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28" w:rsidRPr="00725888" w:rsidRDefault="00F64D28" w:rsidP="00C8386E">
      <w:pPr>
        <w:jc w:val="center"/>
        <w:rPr>
          <w:b/>
          <w:sz w:val="28"/>
          <w:szCs w:val="28"/>
        </w:rPr>
      </w:pPr>
      <w:r w:rsidRPr="00725888">
        <w:rPr>
          <w:b/>
          <w:sz w:val="28"/>
          <w:szCs w:val="28"/>
        </w:rPr>
        <w:t xml:space="preserve">ИНФОРМАЦИОННОЕ СООБЩЕНИЕ </w:t>
      </w:r>
    </w:p>
    <w:p w:rsidR="00B21EBC" w:rsidRPr="00725888" w:rsidRDefault="00C8386E" w:rsidP="00B21EBC">
      <w:pPr>
        <w:jc w:val="center"/>
        <w:rPr>
          <w:b/>
          <w:sz w:val="28"/>
          <w:szCs w:val="28"/>
        </w:rPr>
      </w:pPr>
      <w:r w:rsidRPr="00725888">
        <w:rPr>
          <w:b/>
          <w:sz w:val="28"/>
          <w:szCs w:val="28"/>
        </w:rPr>
        <w:t>министерства культуры Архангельской области</w:t>
      </w:r>
    </w:p>
    <w:p w:rsidR="001E4B1F" w:rsidRDefault="00C8386E" w:rsidP="001E4B1F">
      <w:pPr>
        <w:jc w:val="center"/>
        <w:rPr>
          <w:b/>
          <w:bCs/>
          <w:sz w:val="28"/>
          <w:szCs w:val="28"/>
        </w:rPr>
      </w:pPr>
      <w:r w:rsidRPr="00725888">
        <w:rPr>
          <w:b/>
          <w:sz w:val="28"/>
          <w:szCs w:val="28"/>
        </w:rPr>
        <w:t xml:space="preserve"> о </w:t>
      </w:r>
      <w:r w:rsidR="00B21EBC" w:rsidRPr="00725888">
        <w:rPr>
          <w:b/>
          <w:sz w:val="28"/>
          <w:szCs w:val="28"/>
        </w:rPr>
        <w:t xml:space="preserve">проведении </w:t>
      </w:r>
      <w:r w:rsidR="009E7A51" w:rsidRPr="00725888">
        <w:rPr>
          <w:b/>
          <w:sz w:val="28"/>
          <w:szCs w:val="28"/>
        </w:rPr>
        <w:t xml:space="preserve">конкурса </w:t>
      </w:r>
      <w:r w:rsidR="00A7338F">
        <w:rPr>
          <w:b/>
          <w:sz w:val="28"/>
          <w:szCs w:val="28"/>
        </w:rPr>
        <w:t xml:space="preserve">на </w:t>
      </w:r>
      <w:r w:rsidR="001E4B1F" w:rsidRPr="0062168C">
        <w:rPr>
          <w:b/>
          <w:sz w:val="28"/>
          <w:szCs w:val="28"/>
        </w:rPr>
        <w:t xml:space="preserve">предоставление субсидий бюджетам </w:t>
      </w:r>
      <w:r w:rsidR="001E4B1F" w:rsidRPr="008329FF">
        <w:rPr>
          <w:b/>
          <w:bCs/>
          <w:sz w:val="28"/>
          <w:szCs w:val="28"/>
        </w:rPr>
        <w:t>муниципальных районов, муниципальных</w:t>
      </w:r>
      <w:r w:rsidR="001E4B1F">
        <w:rPr>
          <w:b/>
          <w:bCs/>
          <w:sz w:val="28"/>
          <w:szCs w:val="28"/>
        </w:rPr>
        <w:t xml:space="preserve"> </w:t>
      </w:r>
      <w:r w:rsidR="001E4B1F" w:rsidRPr="008329FF">
        <w:rPr>
          <w:b/>
          <w:bCs/>
          <w:sz w:val="28"/>
          <w:szCs w:val="28"/>
        </w:rPr>
        <w:t>округов, городских округов, городских и сельских поселений</w:t>
      </w:r>
      <w:r w:rsidR="001E4B1F">
        <w:rPr>
          <w:b/>
          <w:bCs/>
          <w:sz w:val="28"/>
          <w:szCs w:val="28"/>
        </w:rPr>
        <w:t xml:space="preserve"> </w:t>
      </w:r>
      <w:r w:rsidR="001E4B1F" w:rsidRPr="008329FF">
        <w:rPr>
          <w:b/>
          <w:bCs/>
          <w:sz w:val="28"/>
          <w:szCs w:val="28"/>
        </w:rPr>
        <w:t xml:space="preserve">Архангельской области на </w:t>
      </w:r>
      <w:r w:rsidR="001E4B1F">
        <w:rPr>
          <w:b/>
          <w:bCs/>
          <w:sz w:val="28"/>
          <w:szCs w:val="28"/>
        </w:rPr>
        <w:t xml:space="preserve">поддержку творческих проектов и любительских творческих коллективов </w:t>
      </w:r>
    </w:p>
    <w:p w:rsidR="00725888" w:rsidRPr="00725888" w:rsidRDefault="001E4B1F" w:rsidP="001E4B1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сфере культуры и искусства</w:t>
      </w:r>
      <w:r w:rsidR="00725888" w:rsidRPr="00725888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4</w:t>
      </w:r>
      <w:r w:rsidR="00725888" w:rsidRPr="00725888">
        <w:rPr>
          <w:b/>
          <w:sz w:val="28"/>
          <w:szCs w:val="28"/>
        </w:rPr>
        <w:t xml:space="preserve"> году</w:t>
      </w:r>
    </w:p>
    <w:p w:rsidR="00C8386E" w:rsidRPr="00725888" w:rsidRDefault="00C8386E" w:rsidP="00C8386E">
      <w:pPr>
        <w:jc w:val="center"/>
        <w:rPr>
          <w:b/>
          <w:sz w:val="28"/>
          <w:szCs w:val="28"/>
        </w:rPr>
      </w:pPr>
    </w:p>
    <w:p w:rsidR="00822DC4" w:rsidRPr="00725888" w:rsidRDefault="00C8386E" w:rsidP="00AC09F2">
      <w:pPr>
        <w:ind w:firstLine="709"/>
        <w:jc w:val="both"/>
        <w:rPr>
          <w:rFonts w:eastAsia="Times New Roman"/>
          <w:sz w:val="28"/>
          <w:szCs w:val="28"/>
        </w:rPr>
      </w:pPr>
      <w:smartTag w:uri="urn:schemas-microsoft-com:office:smarttags" w:element="PersonName">
        <w:r w:rsidRPr="00725888">
          <w:rPr>
            <w:sz w:val="28"/>
            <w:szCs w:val="28"/>
          </w:rPr>
          <w:t>Министерство культуры</w:t>
        </w:r>
      </w:smartTag>
      <w:r w:rsidRPr="00725888">
        <w:rPr>
          <w:sz w:val="28"/>
          <w:szCs w:val="28"/>
        </w:rPr>
        <w:t xml:space="preserve"> </w:t>
      </w:r>
      <w:smartTag w:uri="urn:schemas-microsoft-com:office:smarttags" w:element="PersonName">
        <w:r w:rsidRPr="00725888">
          <w:rPr>
            <w:sz w:val="28"/>
            <w:szCs w:val="28"/>
          </w:rPr>
          <w:t>Архангельск</w:t>
        </w:r>
      </w:smartTag>
      <w:r w:rsidRPr="00725888">
        <w:rPr>
          <w:sz w:val="28"/>
          <w:szCs w:val="28"/>
        </w:rPr>
        <w:t>ой области проводит</w:t>
      </w:r>
      <w:r w:rsidR="00380199" w:rsidRPr="00725888">
        <w:rPr>
          <w:sz w:val="28"/>
          <w:szCs w:val="28"/>
        </w:rPr>
        <w:t xml:space="preserve"> </w:t>
      </w:r>
      <w:r w:rsidR="00B21EBC" w:rsidRPr="00725888">
        <w:rPr>
          <w:sz w:val="28"/>
          <w:szCs w:val="28"/>
        </w:rPr>
        <w:t xml:space="preserve">конкурс </w:t>
      </w:r>
      <w:r w:rsidR="004940DA" w:rsidRPr="00725888">
        <w:rPr>
          <w:sz w:val="28"/>
          <w:szCs w:val="28"/>
        </w:rPr>
        <w:t>на </w:t>
      </w:r>
      <w:r w:rsidR="001E4B1F" w:rsidRPr="001E4B1F">
        <w:rPr>
          <w:sz w:val="28"/>
          <w:szCs w:val="28"/>
        </w:rPr>
        <w:t xml:space="preserve">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 </w:t>
      </w:r>
      <w:r w:rsidR="00921E78" w:rsidRPr="00725888">
        <w:rPr>
          <w:rFonts w:eastAsia="Times New Roman"/>
          <w:sz w:val="28"/>
          <w:szCs w:val="28"/>
        </w:rPr>
        <w:t>(далее – конкурс).</w:t>
      </w:r>
    </w:p>
    <w:p w:rsidR="004726DD" w:rsidRPr="005E0219" w:rsidRDefault="00C8386E" w:rsidP="005E0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 xml:space="preserve">Порядок проведения </w:t>
      </w:r>
      <w:r w:rsidR="00B21EBC" w:rsidRPr="00725888">
        <w:rPr>
          <w:sz w:val="28"/>
          <w:szCs w:val="28"/>
        </w:rPr>
        <w:t>конкурса</w:t>
      </w:r>
      <w:r w:rsidRPr="00725888">
        <w:rPr>
          <w:sz w:val="28"/>
          <w:szCs w:val="28"/>
        </w:rPr>
        <w:t xml:space="preserve"> утвержден </w:t>
      </w:r>
      <w:r w:rsidR="004726DD" w:rsidRPr="00725888">
        <w:rPr>
          <w:sz w:val="28"/>
          <w:szCs w:val="28"/>
        </w:rPr>
        <w:t xml:space="preserve">постановлением Правительства </w:t>
      </w:r>
      <w:smartTag w:uri="urn:schemas-microsoft-com:office:smarttags" w:element="PersonName">
        <w:r w:rsidR="004726DD" w:rsidRPr="005E0219">
          <w:rPr>
            <w:sz w:val="28"/>
            <w:szCs w:val="28"/>
          </w:rPr>
          <w:t>Архангельск</w:t>
        </w:r>
      </w:smartTag>
      <w:r w:rsidR="004726DD" w:rsidRPr="005E0219">
        <w:rPr>
          <w:sz w:val="28"/>
          <w:szCs w:val="28"/>
        </w:rPr>
        <w:t>ой области от 12 октября 2012 года № 461-пп</w:t>
      </w:r>
      <w:r w:rsidR="004726DD" w:rsidRPr="005E0219">
        <w:rPr>
          <w:bCs/>
          <w:sz w:val="28"/>
          <w:szCs w:val="28"/>
        </w:rPr>
        <w:t xml:space="preserve"> «Об</w:t>
      </w:r>
      <w:r w:rsidR="00822DC4" w:rsidRPr="005E0219">
        <w:rPr>
          <w:bCs/>
          <w:sz w:val="28"/>
          <w:szCs w:val="28"/>
        </w:rPr>
        <w:t> </w:t>
      </w:r>
      <w:r w:rsidR="004726DD" w:rsidRPr="005E0219">
        <w:rPr>
          <w:bCs/>
          <w:sz w:val="28"/>
          <w:szCs w:val="28"/>
        </w:rPr>
        <w:t xml:space="preserve">утверждении государственной программы </w:t>
      </w:r>
      <w:smartTag w:uri="urn:schemas-microsoft-com:office:smarttags" w:element="PersonName">
        <w:r w:rsidR="004726DD" w:rsidRPr="005E0219">
          <w:rPr>
            <w:bCs/>
            <w:sz w:val="28"/>
            <w:szCs w:val="28"/>
          </w:rPr>
          <w:t>Архангельск</w:t>
        </w:r>
      </w:smartTag>
      <w:r w:rsidR="004726DD" w:rsidRPr="005E0219">
        <w:rPr>
          <w:bCs/>
          <w:sz w:val="28"/>
          <w:szCs w:val="28"/>
        </w:rPr>
        <w:t>ой области «Культура Русского Севера»</w:t>
      </w:r>
      <w:r w:rsidR="004726DD" w:rsidRPr="005E0219">
        <w:rPr>
          <w:sz w:val="28"/>
          <w:szCs w:val="28"/>
        </w:rPr>
        <w:t xml:space="preserve"> </w:t>
      </w:r>
      <w:r w:rsidR="004726DD" w:rsidRPr="005E0219">
        <w:rPr>
          <w:bCs/>
          <w:sz w:val="28"/>
          <w:szCs w:val="28"/>
        </w:rPr>
        <w:t>(</w:t>
      </w:r>
      <w:r w:rsidR="004940DA" w:rsidRPr="005E0219">
        <w:rPr>
          <w:bCs/>
          <w:sz w:val="28"/>
          <w:szCs w:val="28"/>
        </w:rPr>
        <w:t xml:space="preserve">далее </w:t>
      </w:r>
      <w:r w:rsidR="00AC09F2" w:rsidRPr="005E0219">
        <w:rPr>
          <w:bCs/>
          <w:sz w:val="28"/>
          <w:szCs w:val="28"/>
        </w:rPr>
        <w:t>–</w:t>
      </w:r>
      <w:r w:rsidR="004940DA" w:rsidRPr="005E0219">
        <w:rPr>
          <w:bCs/>
          <w:sz w:val="28"/>
          <w:szCs w:val="28"/>
        </w:rPr>
        <w:t xml:space="preserve"> Положение</w:t>
      </w:r>
      <w:r w:rsidR="004726DD" w:rsidRPr="005E0219">
        <w:rPr>
          <w:bCs/>
          <w:sz w:val="28"/>
          <w:szCs w:val="28"/>
        </w:rPr>
        <w:t>)</w:t>
      </w:r>
      <w:r w:rsidR="004726DD" w:rsidRPr="005E0219">
        <w:rPr>
          <w:sz w:val="28"/>
          <w:szCs w:val="28"/>
        </w:rPr>
        <w:t>.</w:t>
      </w:r>
    </w:p>
    <w:p w:rsidR="005E0219" w:rsidRPr="00846617" w:rsidRDefault="00FB0735" w:rsidP="008B4312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43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E0219" w:rsidRPr="00846617">
        <w:rPr>
          <w:rFonts w:ascii="Times New Roman" w:hAnsi="Times New Roman"/>
          <w:sz w:val="28"/>
          <w:szCs w:val="28"/>
        </w:rPr>
        <w:t xml:space="preserve">Дата размещения объявления о проведении конкурса – 8 февраля </w:t>
      </w:r>
      <w:r>
        <w:rPr>
          <w:rFonts w:ascii="Times New Roman" w:hAnsi="Times New Roman"/>
          <w:sz w:val="28"/>
          <w:szCs w:val="28"/>
        </w:rPr>
        <w:br/>
      </w:r>
      <w:r w:rsidR="005E0219" w:rsidRPr="00846617">
        <w:rPr>
          <w:rFonts w:ascii="Times New Roman" w:hAnsi="Times New Roman"/>
          <w:sz w:val="28"/>
          <w:szCs w:val="28"/>
        </w:rPr>
        <w:t>2024 года.</w:t>
      </w:r>
    </w:p>
    <w:p w:rsidR="004726DD" w:rsidRDefault="00FB0735" w:rsidP="008B4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43DF" w:rsidRPr="00725888">
        <w:rPr>
          <w:sz w:val="28"/>
          <w:szCs w:val="28"/>
        </w:rPr>
        <w:t>Сроки приема до</w:t>
      </w:r>
      <w:r w:rsidR="008B4312">
        <w:rPr>
          <w:sz w:val="28"/>
          <w:szCs w:val="28"/>
        </w:rPr>
        <w:t>кументов на участие в конкурсе</w:t>
      </w:r>
      <w:r w:rsidR="008C43DF" w:rsidRPr="00725888">
        <w:rPr>
          <w:sz w:val="28"/>
          <w:szCs w:val="28"/>
        </w:rPr>
        <w:t>:</w:t>
      </w:r>
      <w:r w:rsidR="00303484" w:rsidRPr="00725888">
        <w:rPr>
          <w:sz w:val="28"/>
          <w:szCs w:val="28"/>
        </w:rPr>
        <w:t xml:space="preserve"> </w:t>
      </w:r>
      <w:r w:rsidR="00725888">
        <w:rPr>
          <w:sz w:val="28"/>
          <w:szCs w:val="28"/>
        </w:rPr>
        <w:t xml:space="preserve">с </w:t>
      </w:r>
      <w:r w:rsidR="005E0219">
        <w:rPr>
          <w:sz w:val="28"/>
          <w:szCs w:val="28"/>
        </w:rPr>
        <w:t>9 февраля по 11 марта</w:t>
      </w:r>
      <w:r w:rsidR="00725888">
        <w:rPr>
          <w:sz w:val="28"/>
          <w:szCs w:val="28"/>
        </w:rPr>
        <w:t xml:space="preserve"> 202</w:t>
      </w:r>
      <w:r w:rsidR="00AD14B3">
        <w:rPr>
          <w:sz w:val="28"/>
          <w:szCs w:val="28"/>
        </w:rPr>
        <w:t>4</w:t>
      </w:r>
      <w:r w:rsidR="00725888">
        <w:rPr>
          <w:sz w:val="28"/>
          <w:szCs w:val="28"/>
        </w:rPr>
        <w:t xml:space="preserve"> года</w:t>
      </w:r>
      <w:r w:rsidR="00E37F8F" w:rsidRPr="00725888">
        <w:rPr>
          <w:sz w:val="28"/>
          <w:szCs w:val="28"/>
        </w:rPr>
        <w:t xml:space="preserve"> включительно</w:t>
      </w:r>
      <w:r w:rsidR="004726DD" w:rsidRPr="00725888">
        <w:rPr>
          <w:sz w:val="28"/>
          <w:szCs w:val="28"/>
        </w:rPr>
        <w:t>.</w:t>
      </w:r>
    </w:p>
    <w:p w:rsidR="008B4312" w:rsidRPr="005E0219" w:rsidRDefault="008B4312" w:rsidP="008B4312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0219">
        <w:rPr>
          <w:rFonts w:ascii="Times New Roman" w:hAnsi="Times New Roman"/>
          <w:sz w:val="28"/>
          <w:szCs w:val="28"/>
        </w:rPr>
        <w:t>Место и время приема заявок на участие в конкурсе:</w:t>
      </w:r>
    </w:p>
    <w:p w:rsidR="008B4312" w:rsidRPr="00725888" w:rsidRDefault="008B4312" w:rsidP="008B4312">
      <w:pPr>
        <w:ind w:firstLine="709"/>
        <w:jc w:val="both"/>
        <w:rPr>
          <w:sz w:val="28"/>
          <w:szCs w:val="28"/>
        </w:rPr>
      </w:pPr>
      <w:r w:rsidRPr="005E0219">
        <w:rPr>
          <w:sz w:val="28"/>
          <w:szCs w:val="28"/>
        </w:rPr>
        <w:t>163000, г. </w:t>
      </w:r>
      <w:smartTag w:uri="urn:schemas-microsoft-com:office:smarttags" w:element="PersonName">
        <w:r w:rsidRPr="005E0219">
          <w:rPr>
            <w:sz w:val="28"/>
            <w:szCs w:val="28"/>
          </w:rPr>
          <w:t>Архангельск</w:t>
        </w:r>
      </w:smartTag>
      <w:r w:rsidRPr="005E0219">
        <w:rPr>
          <w:sz w:val="28"/>
          <w:szCs w:val="28"/>
        </w:rPr>
        <w:t xml:space="preserve">, проспект Троицкий, д. 49, </w:t>
      </w:r>
      <w:proofErr w:type="spellStart"/>
      <w:r w:rsidRPr="005E0219">
        <w:rPr>
          <w:sz w:val="28"/>
          <w:szCs w:val="28"/>
        </w:rPr>
        <w:t>каб</w:t>
      </w:r>
      <w:proofErr w:type="spellEnd"/>
      <w:r w:rsidRPr="005E0219">
        <w:rPr>
          <w:sz w:val="28"/>
          <w:szCs w:val="28"/>
        </w:rPr>
        <w:t>. 424, министерство культуры</w:t>
      </w:r>
      <w:r w:rsidRPr="00725888">
        <w:rPr>
          <w:sz w:val="28"/>
          <w:szCs w:val="28"/>
        </w:rPr>
        <w:t xml:space="preserve"> Архангельской области;</w:t>
      </w:r>
      <w:r>
        <w:rPr>
          <w:sz w:val="28"/>
          <w:szCs w:val="28"/>
        </w:rPr>
        <w:t xml:space="preserve"> </w:t>
      </w:r>
      <w:r w:rsidRPr="00725888">
        <w:rPr>
          <w:sz w:val="28"/>
          <w:szCs w:val="28"/>
        </w:rPr>
        <w:t>с 09:00 до 17:30 (обеденный перерыв – с 13:00 до 14:00) в будние дни, кроме пятницы, в пятницу – с 09:00 до 16:00 (обеденный перерыв – с 13:00 до 14:00).</w:t>
      </w:r>
    </w:p>
    <w:p w:rsidR="008C43DF" w:rsidRPr="002076EE" w:rsidRDefault="008C43DF" w:rsidP="008C43DF">
      <w:pPr>
        <w:ind w:firstLine="709"/>
        <w:jc w:val="both"/>
        <w:rPr>
          <w:sz w:val="28"/>
          <w:szCs w:val="28"/>
        </w:rPr>
      </w:pPr>
      <w:r w:rsidRPr="002076EE">
        <w:rPr>
          <w:sz w:val="28"/>
          <w:szCs w:val="28"/>
        </w:rPr>
        <w:t xml:space="preserve">3. Перечень документов, представляемых </w:t>
      </w:r>
      <w:r w:rsidR="00A11D16" w:rsidRPr="002076EE">
        <w:rPr>
          <w:sz w:val="28"/>
          <w:szCs w:val="28"/>
        </w:rPr>
        <w:t xml:space="preserve">заявителем </w:t>
      </w:r>
      <w:r w:rsidRPr="002076EE">
        <w:rPr>
          <w:sz w:val="28"/>
          <w:szCs w:val="28"/>
        </w:rPr>
        <w:t xml:space="preserve">для участия </w:t>
      </w:r>
      <w:r w:rsidR="00AB227F" w:rsidRPr="002076EE">
        <w:rPr>
          <w:sz w:val="28"/>
          <w:szCs w:val="28"/>
        </w:rPr>
        <w:br/>
      </w:r>
      <w:r w:rsidRPr="002076EE">
        <w:rPr>
          <w:sz w:val="28"/>
          <w:szCs w:val="28"/>
        </w:rPr>
        <w:t>в конкурсе: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1) ходатайство (сопроводительное письмо) за подписью руководителя органа местного самоуправления;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2) заявку на участие в конкурсе на предоставление субсиди</w:t>
      </w:r>
      <w:r w:rsidR="00EF18AE">
        <w:rPr>
          <w:sz w:val="28"/>
          <w:szCs w:val="28"/>
        </w:rPr>
        <w:t>й по форме согласно приложению №</w:t>
      </w:r>
      <w:r w:rsidRPr="00AD14B3">
        <w:rPr>
          <w:sz w:val="28"/>
          <w:szCs w:val="28"/>
        </w:rPr>
        <w:t xml:space="preserve"> 1 к Положению;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3) смету расходов на создание и реализацию творческого проекта в сфере культуры и искусства и поддержку любительского творческого коллектив</w:t>
      </w:r>
      <w:r w:rsidR="00EF18AE">
        <w:rPr>
          <w:sz w:val="28"/>
          <w:szCs w:val="28"/>
        </w:rPr>
        <w:t xml:space="preserve">а </w:t>
      </w:r>
      <w:r w:rsidR="005E0219">
        <w:rPr>
          <w:sz w:val="28"/>
          <w:szCs w:val="28"/>
        </w:rPr>
        <w:br/>
      </w:r>
      <w:r w:rsidR="00EF18AE">
        <w:rPr>
          <w:sz w:val="28"/>
          <w:szCs w:val="28"/>
        </w:rPr>
        <w:t>по форме согласно приложению № 2 к</w:t>
      </w:r>
      <w:r w:rsidRPr="00AD14B3">
        <w:rPr>
          <w:sz w:val="28"/>
          <w:szCs w:val="28"/>
        </w:rPr>
        <w:t xml:space="preserve"> Положению;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4) по направлениям, предусмотренным подпунктами "а" - "г" пункта 5 Положения: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а) характеристику творческого проекта в сфере культуры и искусств</w:t>
      </w:r>
      <w:r w:rsidR="00EF18AE">
        <w:rPr>
          <w:sz w:val="28"/>
          <w:szCs w:val="28"/>
        </w:rPr>
        <w:t xml:space="preserve">а </w:t>
      </w:r>
      <w:r w:rsidR="005E0219">
        <w:rPr>
          <w:sz w:val="28"/>
          <w:szCs w:val="28"/>
        </w:rPr>
        <w:br/>
      </w:r>
      <w:r w:rsidR="00EF18AE">
        <w:rPr>
          <w:sz w:val="28"/>
          <w:szCs w:val="28"/>
        </w:rPr>
        <w:t>по форме согласно приложению №</w:t>
      </w:r>
      <w:r w:rsidRPr="00AD14B3">
        <w:rPr>
          <w:sz w:val="28"/>
          <w:szCs w:val="28"/>
        </w:rPr>
        <w:t xml:space="preserve"> 3 к Положению;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б) календарный план творческого проекта в сфере культуры и искусств</w:t>
      </w:r>
      <w:r w:rsidR="00EF18AE">
        <w:rPr>
          <w:sz w:val="28"/>
          <w:szCs w:val="28"/>
        </w:rPr>
        <w:t>а по форме согласно приложению №</w:t>
      </w:r>
      <w:r w:rsidRPr="00AD14B3">
        <w:rPr>
          <w:sz w:val="28"/>
          <w:szCs w:val="28"/>
        </w:rPr>
        <w:t xml:space="preserve"> 4 к Положению;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 xml:space="preserve">в) договоры о намерениях (сотрудничестве), иные соглашения, заключенные между органами местного самоуправления </w:t>
      </w:r>
      <w:r w:rsidR="005E0219">
        <w:rPr>
          <w:sz w:val="28"/>
          <w:szCs w:val="28"/>
        </w:rPr>
        <w:br/>
      </w:r>
      <w:r w:rsidRPr="00AD14B3">
        <w:rPr>
          <w:sz w:val="28"/>
          <w:szCs w:val="28"/>
        </w:rPr>
        <w:t xml:space="preserve">или подведомственными им муниципальными учреждениями культуры </w:t>
      </w:r>
      <w:r w:rsidR="005E0219">
        <w:rPr>
          <w:sz w:val="28"/>
          <w:szCs w:val="28"/>
        </w:rPr>
        <w:br/>
      </w:r>
      <w:r w:rsidRPr="00AD14B3">
        <w:rPr>
          <w:sz w:val="28"/>
          <w:szCs w:val="28"/>
        </w:rPr>
        <w:lastRenderedPageBreak/>
        <w:t xml:space="preserve">и профессиональными творческими коллективами, осуществляющими профессиональную деятельность по трудовым договорам в учреждениях культуры и искусства, профессиональными исполнителями, осуществляющими профессиональную деятельность по трудовому договору </w:t>
      </w:r>
      <w:r w:rsidR="005E0219">
        <w:rPr>
          <w:sz w:val="28"/>
          <w:szCs w:val="28"/>
        </w:rPr>
        <w:br/>
      </w:r>
      <w:r w:rsidRPr="00AD14B3">
        <w:rPr>
          <w:sz w:val="28"/>
          <w:szCs w:val="28"/>
        </w:rPr>
        <w:t>в учреждениях культуры и искусства, квалифицированными специалистами по направлениям деятельности в сфере культуры, подтверждающие намерение участвовать в указанном мероприятии (при наличии указанных документов);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г) презентации, макеты (образцы) и проекты информационно-рекламных материалов, продукции, планируемых к выпуску в рамках реализации мероприятия (при их наличии);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5) по направлению, предусмотренному по</w:t>
      </w:r>
      <w:r w:rsidR="00EF18AE">
        <w:rPr>
          <w:sz w:val="28"/>
          <w:szCs w:val="28"/>
        </w:rPr>
        <w:t xml:space="preserve">дпунктом "д" пункта </w:t>
      </w:r>
      <w:r w:rsidR="00FB0735">
        <w:rPr>
          <w:sz w:val="28"/>
          <w:szCs w:val="28"/>
        </w:rPr>
        <w:br/>
      </w:r>
      <w:r w:rsidR="00EF18AE">
        <w:rPr>
          <w:sz w:val="28"/>
          <w:szCs w:val="28"/>
        </w:rPr>
        <w:t>5</w:t>
      </w:r>
      <w:r w:rsidRPr="00AD14B3">
        <w:rPr>
          <w:sz w:val="28"/>
          <w:szCs w:val="28"/>
        </w:rPr>
        <w:t xml:space="preserve"> Положения: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а) характеристику проекта нового аудиовизуального произведения (видеоролика), направленного на популяризацию историко-культурной привлекательности Архангельской области</w:t>
      </w:r>
      <w:r w:rsidR="00EF18AE">
        <w:rPr>
          <w:sz w:val="28"/>
          <w:szCs w:val="28"/>
        </w:rPr>
        <w:t>, по форме согласно приложению №</w:t>
      </w:r>
      <w:r w:rsidRPr="00AD14B3">
        <w:rPr>
          <w:sz w:val="28"/>
          <w:szCs w:val="28"/>
        </w:rPr>
        <w:t xml:space="preserve"> 5 к настоящему Положению;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б) сценарий (проект сценария);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в) презентацию проекта аудиовизуального произведения (видеоролика), содержащую следующую информацию: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цель и задачи;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целевую аудиторию;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концепцию, идею и замысел;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синопсис, структуру и краткое описание с возможной визуализацией;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команду и функции каждого члена команды;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героев, локации и объекты, задействованные для создания аудиовизуального произведения (видеоролика);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имеющиеся ресурсы (специалисты, оборудование и т.д.);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основные расходы;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планируемый хронометраж;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г) договоры о намерениях (сотрудничестве, об оказании услуг), иные соглашения, заключенные между органами местного самоуправления или подведомственными им учреждениями культуры и профессиональными творческими коллективами, осуществляющими профессиональную деятельность по трудовым договорам в учреждениях культуры и искусства, профессиональными исполнителями, осуществляющими профессиональную деятельность по трудовому договору в учреждениях культуры и искусства, квалифицированными специалистами по направлениям деятельности в сфере культуры, подтверждающие намерение участвовать в указанном мероприятии (при наличии указанных документов).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Технические требования к новому аудиовизуальному произведению (видеоролику):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продолжительность до семи минут;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формат AVI, MOV, MPEG, МP4;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разрешение не менее 1280 x 720 HD.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К новому аудиовизуальному произведению (видеоролику) получателем субсидии должен быть обеспечен бессрочный общественный доступ для использования, размещения в информационно-телекоммуникационной сети "Интернет", участия в конкурсах, тиражирования и т.п., а также организована его публичная презентация;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 xml:space="preserve">6) по направлению, предусмотренному </w:t>
      </w:r>
      <w:r w:rsidR="00EF18AE">
        <w:rPr>
          <w:sz w:val="28"/>
          <w:szCs w:val="28"/>
        </w:rPr>
        <w:t>подпунктом 2 пункта 5</w:t>
      </w:r>
      <w:r w:rsidRPr="00AD14B3">
        <w:rPr>
          <w:sz w:val="28"/>
          <w:szCs w:val="28"/>
        </w:rPr>
        <w:t xml:space="preserve"> Положения:</w:t>
      </w:r>
    </w:p>
    <w:p w:rsidR="00AD14B3" w:rsidRPr="00AD14B3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а) характеристику любительского творческого коллектив</w:t>
      </w:r>
      <w:r w:rsidR="00EF18AE">
        <w:rPr>
          <w:sz w:val="28"/>
          <w:szCs w:val="28"/>
        </w:rPr>
        <w:t>а по форме согласно приложению № 6 к</w:t>
      </w:r>
      <w:r w:rsidRPr="00AD14B3">
        <w:rPr>
          <w:sz w:val="28"/>
          <w:szCs w:val="28"/>
        </w:rPr>
        <w:t xml:space="preserve"> Положению;</w:t>
      </w:r>
    </w:p>
    <w:p w:rsidR="00EF18AE" w:rsidRDefault="00AD14B3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4B3">
        <w:rPr>
          <w:sz w:val="28"/>
          <w:szCs w:val="28"/>
        </w:rPr>
        <w:t>б) копии свидетельств о присвоении (подтверждении) любительскому творческому коллективу звания "Образцовый художественный коллектив" или "Народный самодеятельный коллектив".</w:t>
      </w:r>
    </w:p>
    <w:p w:rsidR="002076EE" w:rsidRPr="002076EE" w:rsidRDefault="002076EE" w:rsidP="00AD1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076EE">
        <w:rPr>
          <w:sz w:val="28"/>
          <w:szCs w:val="28"/>
        </w:rPr>
        <w:t xml:space="preserve">) </w:t>
      </w:r>
      <w:r w:rsidR="00EF18AE">
        <w:rPr>
          <w:sz w:val="28"/>
          <w:szCs w:val="28"/>
        </w:rPr>
        <w:t>о</w:t>
      </w:r>
      <w:r w:rsidR="00EF18AE" w:rsidRPr="00EF18AE">
        <w:rPr>
          <w:sz w:val="28"/>
          <w:szCs w:val="28"/>
        </w:rPr>
        <w:t xml:space="preserve">рганы местного самоуправления вправе подать не более одной заявки по каждому из направлений, указанных в пункте 5 Положения, </w:t>
      </w:r>
      <w:r w:rsidR="00C602A1">
        <w:rPr>
          <w:sz w:val="28"/>
          <w:szCs w:val="28"/>
        </w:rPr>
        <w:br/>
      </w:r>
      <w:r w:rsidR="00EF18AE" w:rsidRPr="00EF18AE">
        <w:rPr>
          <w:sz w:val="28"/>
          <w:szCs w:val="28"/>
        </w:rPr>
        <w:t>от муниципального района, муниципального округа, городского округа, городского и сельского поселения Архангельской области.</w:t>
      </w:r>
    </w:p>
    <w:p w:rsidR="008C43DF" w:rsidRPr="00725888" w:rsidRDefault="00022520" w:rsidP="00A607E0">
      <w:pPr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>4.</w:t>
      </w:r>
      <w:r w:rsidR="002B73BD" w:rsidRPr="00725888">
        <w:rPr>
          <w:sz w:val="28"/>
          <w:szCs w:val="28"/>
        </w:rPr>
        <w:t xml:space="preserve"> Наименование, адрес и контактная информация организатора конкурса:</w:t>
      </w:r>
    </w:p>
    <w:p w:rsidR="002B73BD" w:rsidRPr="00725888" w:rsidRDefault="002B73BD" w:rsidP="00A607E0">
      <w:pPr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>министерство культуры Архангельской области;</w:t>
      </w:r>
    </w:p>
    <w:p w:rsidR="002B73BD" w:rsidRPr="00725888" w:rsidRDefault="002B73BD" w:rsidP="00A607E0">
      <w:pPr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>163000, г. </w:t>
      </w:r>
      <w:smartTag w:uri="urn:schemas-microsoft-com:office:smarttags" w:element="PersonName">
        <w:r w:rsidRPr="00725888">
          <w:rPr>
            <w:sz w:val="28"/>
            <w:szCs w:val="28"/>
          </w:rPr>
          <w:t>Архангельск</w:t>
        </w:r>
      </w:smartTag>
      <w:r w:rsidRPr="00725888">
        <w:rPr>
          <w:sz w:val="28"/>
          <w:szCs w:val="28"/>
        </w:rPr>
        <w:t xml:space="preserve">, проспект Троицкий, д. 49, </w:t>
      </w:r>
      <w:proofErr w:type="spellStart"/>
      <w:r w:rsidRPr="00725888">
        <w:rPr>
          <w:sz w:val="28"/>
          <w:szCs w:val="28"/>
        </w:rPr>
        <w:t>каб</w:t>
      </w:r>
      <w:proofErr w:type="spellEnd"/>
      <w:r w:rsidRPr="00725888">
        <w:rPr>
          <w:sz w:val="28"/>
          <w:szCs w:val="28"/>
        </w:rPr>
        <w:t>. 424;</w:t>
      </w:r>
    </w:p>
    <w:p w:rsidR="00022520" w:rsidRPr="00725888" w:rsidRDefault="002B73BD" w:rsidP="00FB0735">
      <w:pPr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>контактный телефон: (8182) 215-</w:t>
      </w:r>
      <w:r w:rsidR="00BC1B76" w:rsidRPr="00725888">
        <w:rPr>
          <w:sz w:val="28"/>
          <w:szCs w:val="28"/>
        </w:rPr>
        <w:t>9</w:t>
      </w:r>
      <w:r w:rsidRPr="00725888">
        <w:rPr>
          <w:sz w:val="28"/>
          <w:szCs w:val="28"/>
        </w:rPr>
        <w:t>35</w:t>
      </w:r>
      <w:r w:rsidR="004C5F45" w:rsidRPr="00725888">
        <w:rPr>
          <w:sz w:val="28"/>
          <w:szCs w:val="28"/>
        </w:rPr>
        <w:t xml:space="preserve">, адрес электронной почты: </w:t>
      </w:r>
      <w:proofErr w:type="spellStart"/>
      <w:r w:rsidR="00EF18AE">
        <w:rPr>
          <w:sz w:val="28"/>
          <w:szCs w:val="28"/>
          <w:lang w:val="en-US"/>
        </w:rPr>
        <w:t>bekchiu</w:t>
      </w:r>
      <w:proofErr w:type="spellEnd"/>
      <w:r w:rsidR="00EF18AE" w:rsidRPr="00EF18AE">
        <w:rPr>
          <w:sz w:val="28"/>
          <w:szCs w:val="28"/>
        </w:rPr>
        <w:t>.</w:t>
      </w:r>
      <w:proofErr w:type="spellStart"/>
      <w:r w:rsidR="00EF18AE">
        <w:rPr>
          <w:sz w:val="28"/>
          <w:szCs w:val="28"/>
          <w:lang w:val="en-US"/>
        </w:rPr>
        <w:t>ai</w:t>
      </w:r>
      <w:proofErr w:type="spellEnd"/>
      <w:r w:rsidR="00D7182F" w:rsidRPr="00D7182F">
        <w:rPr>
          <w:sz w:val="28"/>
          <w:szCs w:val="28"/>
        </w:rPr>
        <w:t>@</w:t>
      </w:r>
      <w:proofErr w:type="spellStart"/>
      <w:r w:rsidR="00D7182F" w:rsidRPr="00D7182F">
        <w:rPr>
          <w:sz w:val="28"/>
          <w:szCs w:val="28"/>
          <w:lang w:val="en-US"/>
        </w:rPr>
        <w:t>dvinaland</w:t>
      </w:r>
      <w:proofErr w:type="spellEnd"/>
      <w:r w:rsidR="00D7182F" w:rsidRPr="00D7182F">
        <w:rPr>
          <w:sz w:val="28"/>
          <w:szCs w:val="28"/>
        </w:rPr>
        <w:t>.</w:t>
      </w:r>
      <w:proofErr w:type="spellStart"/>
      <w:r w:rsidR="00D7182F" w:rsidRPr="00D7182F">
        <w:rPr>
          <w:sz w:val="28"/>
          <w:szCs w:val="28"/>
          <w:lang w:val="en-US"/>
        </w:rPr>
        <w:t>ru</w:t>
      </w:r>
      <w:proofErr w:type="spellEnd"/>
      <w:r w:rsidR="004C5F45" w:rsidRPr="00725888">
        <w:rPr>
          <w:sz w:val="28"/>
          <w:szCs w:val="28"/>
        </w:rPr>
        <w:t>.</w:t>
      </w:r>
    </w:p>
    <w:p w:rsidR="004C5F45" w:rsidRPr="00725888" w:rsidRDefault="00A11D16" w:rsidP="00A607E0">
      <w:pPr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>5. Прилагаемые к настоящему информационному сообщению образцы документов, указанных в пункте 10 Положения:</w:t>
      </w:r>
    </w:p>
    <w:p w:rsidR="00A11D16" w:rsidRPr="00725888" w:rsidRDefault="008B4312" w:rsidP="00A607E0">
      <w:pPr>
        <w:ind w:firstLine="709"/>
        <w:jc w:val="both"/>
        <w:rPr>
          <w:sz w:val="28"/>
          <w:szCs w:val="28"/>
        </w:rPr>
      </w:pPr>
      <w:hyperlink w:anchor="P4596" w:history="1">
        <w:r w:rsidR="00A11D16" w:rsidRPr="00725888">
          <w:rPr>
            <w:spacing w:val="-6"/>
            <w:sz w:val="28"/>
            <w:szCs w:val="28"/>
          </w:rPr>
          <w:t>заяв</w:t>
        </w:r>
        <w:r w:rsidR="00C465BA">
          <w:rPr>
            <w:spacing w:val="-6"/>
            <w:sz w:val="28"/>
            <w:szCs w:val="28"/>
          </w:rPr>
          <w:t>ка</w:t>
        </w:r>
      </w:hyperlink>
      <w:r w:rsidR="00A11D16" w:rsidRPr="00725888">
        <w:rPr>
          <w:spacing w:val="-6"/>
          <w:sz w:val="28"/>
          <w:szCs w:val="28"/>
        </w:rPr>
        <w:t xml:space="preserve"> на участие в конкурсе по форме согласно приложению </w:t>
      </w:r>
      <w:r w:rsidR="00E1431F">
        <w:rPr>
          <w:spacing w:val="-6"/>
          <w:sz w:val="28"/>
          <w:szCs w:val="28"/>
        </w:rPr>
        <w:br/>
      </w:r>
      <w:r w:rsidR="00A11D16" w:rsidRPr="00725888">
        <w:rPr>
          <w:spacing w:val="-6"/>
          <w:sz w:val="28"/>
          <w:szCs w:val="28"/>
        </w:rPr>
        <w:t>№ 1 к</w:t>
      </w:r>
      <w:r w:rsidR="00A11D16" w:rsidRPr="00725888">
        <w:rPr>
          <w:sz w:val="28"/>
          <w:szCs w:val="28"/>
        </w:rPr>
        <w:t xml:space="preserve"> Положению;</w:t>
      </w:r>
    </w:p>
    <w:p w:rsidR="00A11D16" w:rsidRPr="00725888" w:rsidRDefault="00D87CEA" w:rsidP="00C465BA">
      <w:pPr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 xml:space="preserve">смета </w:t>
      </w:r>
      <w:r w:rsidR="00C465BA" w:rsidRPr="00C465BA">
        <w:rPr>
          <w:sz w:val="28"/>
          <w:szCs w:val="28"/>
        </w:rPr>
        <w:t>расходов на создание и реализацию творческого проекта</w:t>
      </w:r>
      <w:r w:rsidR="00C465BA">
        <w:rPr>
          <w:sz w:val="28"/>
          <w:szCs w:val="28"/>
        </w:rPr>
        <w:t xml:space="preserve"> </w:t>
      </w:r>
      <w:r w:rsidR="00C465BA" w:rsidRPr="00C465BA">
        <w:rPr>
          <w:sz w:val="28"/>
          <w:szCs w:val="28"/>
        </w:rPr>
        <w:t>в сфере культуры и иск</w:t>
      </w:r>
      <w:r w:rsidR="00C465BA">
        <w:rPr>
          <w:sz w:val="28"/>
          <w:szCs w:val="28"/>
        </w:rPr>
        <w:t xml:space="preserve">усства и поддержку любительского </w:t>
      </w:r>
      <w:r w:rsidR="00C465BA" w:rsidRPr="00C465BA">
        <w:rPr>
          <w:sz w:val="28"/>
          <w:szCs w:val="28"/>
        </w:rPr>
        <w:t>творческого коллектива</w:t>
      </w:r>
      <w:r w:rsidR="00C465BA">
        <w:rPr>
          <w:sz w:val="28"/>
          <w:szCs w:val="28"/>
        </w:rPr>
        <w:t xml:space="preserve"> </w:t>
      </w:r>
      <w:r w:rsidR="00C465BA">
        <w:rPr>
          <w:sz w:val="28"/>
          <w:szCs w:val="28"/>
        </w:rPr>
        <w:br/>
        <w:t>по форме согласно приложению № 2</w:t>
      </w:r>
      <w:r w:rsidRPr="00725888">
        <w:rPr>
          <w:sz w:val="28"/>
          <w:szCs w:val="28"/>
        </w:rPr>
        <w:t xml:space="preserve"> к Положению;</w:t>
      </w:r>
    </w:p>
    <w:p w:rsidR="00FB7A53" w:rsidRDefault="00FB7A53" w:rsidP="00D87CEA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характеристика творческого проекта в сфере культуры и искусства </w:t>
      </w:r>
      <w:r w:rsidR="00072A32">
        <w:rPr>
          <w:rFonts w:ascii="Times New Roman" w:hAnsi="Times New Roman" w:cs="Times New Roman"/>
          <w:spacing w:val="-6"/>
          <w:sz w:val="28"/>
          <w:szCs w:val="28"/>
        </w:rPr>
        <w:t>по форме согласно приложению № 3</w:t>
      </w:r>
      <w:r w:rsidRPr="00FB7A53">
        <w:rPr>
          <w:rFonts w:ascii="Times New Roman" w:hAnsi="Times New Roman" w:cs="Times New Roman"/>
          <w:spacing w:val="-6"/>
          <w:sz w:val="28"/>
          <w:szCs w:val="28"/>
        </w:rPr>
        <w:t xml:space="preserve"> к Положению;</w:t>
      </w:r>
    </w:p>
    <w:p w:rsidR="00072A32" w:rsidRDefault="00072A32" w:rsidP="00072A32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календарный план творческого проекта в сфере культуры и искусства </w:t>
      </w:r>
      <w:r w:rsidR="009134F4"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по форме согласно приложению № 4</w:t>
      </w:r>
      <w:r w:rsidRPr="00FB7A53">
        <w:rPr>
          <w:rFonts w:ascii="Times New Roman" w:hAnsi="Times New Roman" w:cs="Times New Roman"/>
          <w:spacing w:val="-6"/>
          <w:sz w:val="28"/>
          <w:szCs w:val="28"/>
        </w:rPr>
        <w:t xml:space="preserve"> к Положению;</w:t>
      </w:r>
    </w:p>
    <w:p w:rsidR="00072A32" w:rsidRDefault="00072A32" w:rsidP="00072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проекта аудиовизуального произвед</w:t>
      </w:r>
      <w:r w:rsidR="009134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видоролика</w:t>
      </w:r>
      <w:proofErr w:type="spellEnd"/>
      <w:r w:rsidRPr="00072A32">
        <w:rPr>
          <w:rFonts w:ascii="Times New Roman" w:hAnsi="Times New Roman" w:cs="Times New Roman"/>
          <w:sz w:val="28"/>
          <w:szCs w:val="28"/>
        </w:rPr>
        <w:t>), направленного на популяризацию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32">
        <w:rPr>
          <w:rFonts w:ascii="Times New Roman" w:hAnsi="Times New Roman" w:cs="Times New Roman"/>
          <w:sz w:val="28"/>
          <w:szCs w:val="28"/>
        </w:rPr>
        <w:t>историко-культурной привлекательности</w:t>
      </w:r>
      <w:r w:rsidRPr="00072A32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5</w:t>
      </w:r>
      <w:r w:rsidRPr="00072A32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D87CEA" w:rsidRDefault="009134F4" w:rsidP="00D87C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Pr="009134F4">
        <w:rPr>
          <w:rFonts w:ascii="Times New Roman" w:hAnsi="Times New Roman" w:cs="Times New Roman"/>
          <w:sz w:val="28"/>
          <w:szCs w:val="28"/>
        </w:rPr>
        <w:t>любительского творческого коллектива</w:t>
      </w:r>
      <w:r w:rsidRPr="009134F4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6</w:t>
      </w:r>
      <w:r w:rsidRPr="009134F4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D87CEA" w:rsidRPr="00725888" w:rsidRDefault="00D87CEA" w:rsidP="00D87CEA">
      <w:pPr>
        <w:ind w:firstLine="709"/>
        <w:jc w:val="both"/>
        <w:rPr>
          <w:sz w:val="28"/>
          <w:szCs w:val="28"/>
        </w:rPr>
      </w:pPr>
      <w:r w:rsidRPr="00725888">
        <w:rPr>
          <w:sz w:val="28"/>
          <w:szCs w:val="28"/>
        </w:rPr>
        <w:t>6. Дата, время и место проведения конкурса:</w:t>
      </w:r>
    </w:p>
    <w:p w:rsidR="00D87CEA" w:rsidRPr="00725888" w:rsidRDefault="005E0219" w:rsidP="00D87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076EE">
        <w:rPr>
          <w:sz w:val="28"/>
          <w:szCs w:val="28"/>
        </w:rPr>
        <w:t xml:space="preserve"> </w:t>
      </w:r>
      <w:r w:rsidR="009134F4">
        <w:rPr>
          <w:sz w:val="28"/>
          <w:szCs w:val="28"/>
        </w:rPr>
        <w:t>марта</w:t>
      </w:r>
      <w:r w:rsidR="00D87CEA" w:rsidRPr="00725888">
        <w:rPr>
          <w:sz w:val="28"/>
          <w:szCs w:val="28"/>
        </w:rPr>
        <w:t xml:space="preserve"> 20</w:t>
      </w:r>
      <w:r w:rsidR="00E37F8F" w:rsidRPr="00725888">
        <w:rPr>
          <w:sz w:val="28"/>
          <w:szCs w:val="28"/>
        </w:rPr>
        <w:t>2</w:t>
      </w:r>
      <w:r w:rsidR="009134F4">
        <w:rPr>
          <w:sz w:val="28"/>
          <w:szCs w:val="28"/>
        </w:rPr>
        <w:t>4</w:t>
      </w:r>
      <w:r w:rsidR="00E37F8F" w:rsidRPr="00725888">
        <w:rPr>
          <w:sz w:val="28"/>
          <w:szCs w:val="28"/>
        </w:rPr>
        <w:t xml:space="preserve"> </w:t>
      </w:r>
      <w:r w:rsidR="00D87CEA" w:rsidRPr="00725888">
        <w:rPr>
          <w:sz w:val="28"/>
          <w:szCs w:val="28"/>
        </w:rPr>
        <w:t>года в 1</w:t>
      </w:r>
      <w:r w:rsidR="00D7182F">
        <w:rPr>
          <w:sz w:val="28"/>
          <w:szCs w:val="28"/>
        </w:rPr>
        <w:t>5</w:t>
      </w:r>
      <w:r w:rsidR="00D87CEA" w:rsidRPr="00725888">
        <w:rPr>
          <w:sz w:val="28"/>
          <w:szCs w:val="28"/>
        </w:rPr>
        <w:t>:00, 163000, г. Архангельск, просп</w:t>
      </w:r>
      <w:r w:rsidR="00E1431F">
        <w:rPr>
          <w:sz w:val="28"/>
          <w:szCs w:val="28"/>
        </w:rPr>
        <w:t>ект</w:t>
      </w:r>
      <w:r w:rsidR="00D87CEA" w:rsidRPr="00725888">
        <w:rPr>
          <w:sz w:val="28"/>
          <w:szCs w:val="28"/>
        </w:rPr>
        <w:t xml:space="preserve"> Троицкий, д. 49, </w:t>
      </w:r>
      <w:proofErr w:type="spellStart"/>
      <w:r w:rsidR="00D87CEA" w:rsidRPr="00725888">
        <w:rPr>
          <w:sz w:val="28"/>
          <w:szCs w:val="28"/>
        </w:rPr>
        <w:t>каб</w:t>
      </w:r>
      <w:proofErr w:type="spellEnd"/>
      <w:r w:rsidR="00D87CEA" w:rsidRPr="00725888">
        <w:rPr>
          <w:sz w:val="28"/>
          <w:szCs w:val="28"/>
        </w:rPr>
        <w:t>. 424, министерство культуры Архангельской области.</w:t>
      </w:r>
    </w:p>
    <w:p w:rsidR="00AB227F" w:rsidRDefault="002076EE" w:rsidP="000A5A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076EE">
        <w:rPr>
          <w:rFonts w:ascii="Times New Roman" w:hAnsi="Times New Roman" w:cs="Times New Roman"/>
          <w:b w:val="0"/>
          <w:sz w:val="28"/>
          <w:szCs w:val="28"/>
        </w:rPr>
        <w:t>7</w:t>
      </w:r>
      <w:r w:rsidR="00AB227F" w:rsidRPr="002076EE">
        <w:rPr>
          <w:rFonts w:ascii="Times New Roman" w:hAnsi="Times New Roman" w:cs="Times New Roman"/>
          <w:b w:val="0"/>
          <w:sz w:val="28"/>
          <w:szCs w:val="28"/>
        </w:rPr>
        <w:t>.</w:t>
      </w:r>
      <w:r w:rsidR="00A74BD0" w:rsidRPr="00207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BD0" w:rsidRPr="005E0219">
        <w:rPr>
          <w:rFonts w:ascii="Times New Roman" w:hAnsi="Times New Roman" w:cs="Times New Roman"/>
          <w:b w:val="0"/>
          <w:sz w:val="28"/>
          <w:szCs w:val="28"/>
        </w:rPr>
        <w:t>К настоящему информационному соглашению прилагается проект соглашения</w:t>
      </w:r>
      <w:r w:rsidR="00303484" w:rsidRPr="005E02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219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предоставлении </w:t>
      </w:r>
      <w:r w:rsidR="005E0219" w:rsidRPr="005E0219">
        <w:rPr>
          <w:rFonts w:ascii="Times New Roman" w:hAnsi="Times New Roman" w:cs="Times New Roman"/>
          <w:b w:val="0"/>
          <w:bCs/>
          <w:sz w:val="28"/>
          <w:szCs w:val="28"/>
        </w:rPr>
        <w:t>субсидий бюджетам муниципальных районов, муниципальных округов, городских округов,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</w:t>
      </w:r>
      <w:r w:rsidR="005E021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E0219" w:rsidRDefault="005E0219" w:rsidP="000A5A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2A1" w:rsidRPr="000A5AD7" w:rsidRDefault="00C602A1" w:rsidP="000A5A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435"/>
      </w:tblGrid>
      <w:tr w:rsidR="00303484" w:rsidRPr="00725888" w:rsidTr="008F0A3D">
        <w:tc>
          <w:tcPr>
            <w:tcW w:w="6062" w:type="dxa"/>
          </w:tcPr>
          <w:p w:rsidR="008B4312" w:rsidRDefault="008B4312" w:rsidP="00E1431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Исполняющий обязанности</w:t>
            </w:r>
          </w:p>
          <w:p w:rsidR="00303484" w:rsidRPr="00725888" w:rsidRDefault="008B4312" w:rsidP="00E143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4148C8" w:rsidRPr="00725888">
              <w:rPr>
                <w:rFonts w:eastAsia="Times New Roman"/>
                <w:sz w:val="28"/>
                <w:szCs w:val="28"/>
              </w:rPr>
              <w:t>инистр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="00303484" w:rsidRPr="00725888">
              <w:rPr>
                <w:rFonts w:eastAsia="Times New Roman"/>
                <w:sz w:val="28"/>
                <w:szCs w:val="28"/>
              </w:rPr>
              <w:t xml:space="preserve"> культуры Архангельской области</w:t>
            </w:r>
          </w:p>
        </w:tc>
        <w:tc>
          <w:tcPr>
            <w:tcW w:w="3508" w:type="dxa"/>
          </w:tcPr>
          <w:p w:rsidR="00E1431F" w:rsidRDefault="00E1431F" w:rsidP="00E1431F">
            <w:pPr>
              <w:jc w:val="right"/>
              <w:rPr>
                <w:rFonts w:eastAsia="Times New Roman"/>
                <w:sz w:val="28"/>
                <w:szCs w:val="28"/>
              </w:rPr>
            </w:pPr>
          </w:p>
          <w:p w:rsidR="004148C8" w:rsidRPr="00725888" w:rsidRDefault="008B4312" w:rsidP="00E1431F">
            <w:pPr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В.А. Анисимов</w:t>
            </w:r>
          </w:p>
        </w:tc>
      </w:tr>
    </w:tbl>
    <w:p w:rsidR="00D83FDB" w:rsidRPr="00725888" w:rsidRDefault="00D83FDB" w:rsidP="00A04A02">
      <w:pPr>
        <w:ind w:firstLine="709"/>
        <w:jc w:val="both"/>
        <w:rPr>
          <w:sz w:val="28"/>
          <w:szCs w:val="28"/>
        </w:rPr>
      </w:pPr>
    </w:p>
    <w:p w:rsidR="00FE0F0C" w:rsidRPr="00725888" w:rsidRDefault="001E7A66" w:rsidP="00F14635">
      <w:pPr>
        <w:tabs>
          <w:tab w:val="left" w:pos="7513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725888">
        <w:rPr>
          <w:rFonts w:eastAsia="Times New Roman"/>
          <w:sz w:val="28"/>
          <w:szCs w:val="28"/>
        </w:rPr>
        <w:tab/>
      </w:r>
    </w:p>
    <w:p w:rsidR="00A607E0" w:rsidRDefault="00A607E0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  <w:bookmarkStart w:id="0" w:name="_GoBack"/>
      <w:bookmarkEnd w:id="0"/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C602A1" w:rsidRDefault="00C602A1" w:rsidP="00C8386E">
      <w:pPr>
        <w:jc w:val="both"/>
        <w:rPr>
          <w:sz w:val="26"/>
          <w:szCs w:val="26"/>
        </w:rPr>
      </w:pPr>
    </w:p>
    <w:p w:rsidR="00E1431F" w:rsidRDefault="00E1431F" w:rsidP="00C8386E">
      <w:pPr>
        <w:jc w:val="both"/>
        <w:rPr>
          <w:sz w:val="26"/>
          <w:szCs w:val="26"/>
        </w:rPr>
      </w:pPr>
    </w:p>
    <w:p w:rsidR="00A607E0" w:rsidRDefault="00A607E0" w:rsidP="00C8386E">
      <w:pPr>
        <w:jc w:val="both"/>
        <w:rPr>
          <w:sz w:val="26"/>
          <w:szCs w:val="26"/>
        </w:rPr>
      </w:pPr>
    </w:p>
    <w:p w:rsidR="00E1431F" w:rsidRPr="006D27C2" w:rsidRDefault="00E1431F" w:rsidP="00C8386E">
      <w:pPr>
        <w:jc w:val="both"/>
      </w:pPr>
    </w:p>
    <w:p w:rsidR="00E1431F" w:rsidRPr="006D27C2" w:rsidRDefault="00E1431F" w:rsidP="00C8386E">
      <w:pPr>
        <w:jc w:val="both"/>
      </w:pPr>
    </w:p>
    <w:p w:rsidR="00A607E0" w:rsidRPr="006D27C2" w:rsidRDefault="00A607E0" w:rsidP="00C8386E">
      <w:pPr>
        <w:jc w:val="both"/>
      </w:pP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 xml:space="preserve">Приложение </w:t>
      </w:r>
      <w:r w:rsidR="00C602A1">
        <w:rPr>
          <w:rFonts w:eastAsia="Times New Roman"/>
        </w:rPr>
        <w:t>№</w:t>
      </w:r>
      <w:r w:rsidRPr="006D27C2">
        <w:rPr>
          <w:rFonts w:eastAsia="Times New Roman"/>
        </w:rPr>
        <w:t xml:space="preserve"> 1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 Положению о порядке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условиях проведения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конкурса на предоставление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субсидий бюджетам муниципальных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районов, муниципальных округов,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городских округов, городских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сельских поселений Архангельской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области на поддержку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проектов и любительских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коллективов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в сфере культуры и искусства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6D27C2">
        <w:rPr>
          <w:rFonts w:eastAsia="Times New Roman"/>
        </w:rPr>
        <w:t xml:space="preserve">                                                    (оформляется на бланке)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6D27C2">
        <w:rPr>
          <w:rFonts w:eastAsia="Times New Roman"/>
        </w:rPr>
        <w:t xml:space="preserve">                                                                    (форма)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Дата _______________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Исходящий номер: _______________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bookmarkStart w:id="1" w:name="p199"/>
      <w:bookmarkEnd w:id="1"/>
      <w:r w:rsidRPr="006D27C2">
        <w:rPr>
          <w:rFonts w:eastAsia="Times New Roman"/>
        </w:rPr>
        <w:t>ЗАЯВКА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на участие в конкурсе на предоставление субсидий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бюджетам муниципальных районов, муниципальных округов,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городских округов, городских и сельских поселений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Архангельской области на поддержку творческих проектов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и любительских творческих коллективов в сфере культуры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и искусства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>
        <w:rPr>
          <w:rFonts w:eastAsia="Times New Roman"/>
        </w:rPr>
        <w:tab/>
        <w:t>Изучив</w:t>
      </w:r>
      <w:r w:rsidR="006D27C2" w:rsidRPr="006D27C2">
        <w:rPr>
          <w:rFonts w:eastAsia="Times New Roman"/>
        </w:rPr>
        <w:t xml:space="preserve"> докум</w:t>
      </w:r>
      <w:r>
        <w:rPr>
          <w:rFonts w:eastAsia="Times New Roman"/>
        </w:rPr>
        <w:t xml:space="preserve">ентацию о  конкурсе </w:t>
      </w:r>
      <w:r w:rsidR="006D27C2" w:rsidRPr="006D27C2">
        <w:rPr>
          <w:rFonts w:eastAsia="Times New Roman"/>
        </w:rPr>
        <w:t>на  предоставление субсидий бюджетам</w:t>
      </w:r>
      <w:r>
        <w:rPr>
          <w:rFonts w:eastAsia="Times New Roman"/>
        </w:rPr>
        <w:t xml:space="preserve"> </w:t>
      </w:r>
      <w:r w:rsidR="006D27C2" w:rsidRPr="006D27C2">
        <w:rPr>
          <w:rFonts w:eastAsia="Times New Roman"/>
        </w:rPr>
        <w:t>муниципальных  районов, муниципальных округов, городских округов, городских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6D27C2" w:rsidRPr="006D27C2">
        <w:rPr>
          <w:rFonts w:eastAsia="Times New Roman"/>
        </w:rPr>
        <w:t>и сельских поселений Архангельской области на поддержку творческих проектов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6D27C2" w:rsidRPr="006D27C2">
        <w:rPr>
          <w:rFonts w:eastAsia="Times New Roman"/>
        </w:rPr>
        <w:t>и любительских творческих коллективов в сфере культуры и искусства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(наименование муниципального района, муниципального округа,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городского округа, городских и сельских поселений)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в лице ___________________________________________________________________,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(наименование должности, фамилия, имя, отчество (при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наличии) руководителя)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6D27C2" w:rsidRPr="006D27C2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>
        <w:rPr>
          <w:rFonts w:eastAsia="Times New Roman"/>
        </w:rPr>
        <w:t>сообщает о согласии участвовать в конкурсе</w:t>
      </w:r>
      <w:r w:rsidR="006D27C2" w:rsidRPr="006D27C2">
        <w:rPr>
          <w:rFonts w:eastAsia="Times New Roman"/>
        </w:rPr>
        <w:t xml:space="preserve"> на условиях, установленных</w:t>
      </w:r>
      <w:r>
        <w:rPr>
          <w:rFonts w:eastAsia="Times New Roman"/>
        </w:rPr>
        <w:t xml:space="preserve"> Положением </w:t>
      </w:r>
      <w:r>
        <w:rPr>
          <w:rFonts w:eastAsia="Times New Roman"/>
        </w:rPr>
        <w:br/>
        <w:t>о порядке и условиях проведения</w:t>
      </w:r>
      <w:r w:rsidR="006D27C2" w:rsidRPr="006D27C2">
        <w:rPr>
          <w:rFonts w:eastAsia="Times New Roman"/>
        </w:rPr>
        <w:t xml:space="preserve"> конкурса на предоставление</w:t>
      </w:r>
      <w:r>
        <w:rPr>
          <w:rFonts w:eastAsia="Times New Roman"/>
        </w:rPr>
        <w:t xml:space="preserve"> субсидий бюджетам</w:t>
      </w:r>
      <w:r w:rsidR="006D27C2" w:rsidRPr="006D27C2">
        <w:rPr>
          <w:rFonts w:eastAsia="Times New Roman"/>
        </w:rPr>
        <w:t xml:space="preserve"> муниципальных районов, муниципальных округов, городских</w:t>
      </w:r>
      <w:r>
        <w:rPr>
          <w:rFonts w:eastAsia="Times New Roman"/>
        </w:rPr>
        <w:t xml:space="preserve"> округов,</w:t>
      </w:r>
      <w:r w:rsidR="006D27C2" w:rsidRPr="006D27C2">
        <w:rPr>
          <w:rFonts w:eastAsia="Times New Roman"/>
        </w:rPr>
        <w:t xml:space="preserve"> городских </w:t>
      </w:r>
      <w:r>
        <w:rPr>
          <w:rFonts w:eastAsia="Times New Roman"/>
        </w:rPr>
        <w:br/>
      </w:r>
      <w:r w:rsidR="006D27C2" w:rsidRPr="006D27C2">
        <w:rPr>
          <w:rFonts w:eastAsia="Times New Roman"/>
        </w:rPr>
        <w:t>и сельских поселений Архангельской области на поддержку</w:t>
      </w:r>
      <w:r>
        <w:rPr>
          <w:rFonts w:eastAsia="Times New Roman"/>
        </w:rPr>
        <w:t xml:space="preserve"> </w:t>
      </w:r>
      <w:r w:rsidR="006D27C2" w:rsidRPr="006D27C2">
        <w:rPr>
          <w:rFonts w:eastAsia="Times New Roman"/>
        </w:rPr>
        <w:t xml:space="preserve">творческих  проектов </w:t>
      </w:r>
      <w:r>
        <w:rPr>
          <w:rFonts w:eastAsia="Times New Roman"/>
        </w:rPr>
        <w:br/>
      </w:r>
      <w:r w:rsidR="006D27C2" w:rsidRPr="006D27C2">
        <w:rPr>
          <w:rFonts w:eastAsia="Times New Roman"/>
        </w:rPr>
        <w:t>и любительских творческих коллективов в сфере культуры</w:t>
      </w:r>
      <w:r>
        <w:rPr>
          <w:rFonts w:eastAsia="Times New Roman"/>
        </w:rPr>
        <w:t xml:space="preserve"> и искусства, утвержденным </w:t>
      </w:r>
      <w:r w:rsidR="006D27C2" w:rsidRPr="006D27C2">
        <w:rPr>
          <w:rFonts w:eastAsia="Times New Roman"/>
        </w:rPr>
        <w:t>постановлением  Правительства  Архангельской</w:t>
      </w:r>
      <w:r>
        <w:rPr>
          <w:rFonts w:eastAsia="Times New Roman"/>
        </w:rPr>
        <w:t xml:space="preserve"> области от 12 октября 2012 года №</w:t>
      </w:r>
      <w:r w:rsidR="006D27C2" w:rsidRPr="006D27C2">
        <w:rPr>
          <w:rFonts w:eastAsia="Times New Roman"/>
        </w:rPr>
        <w:t xml:space="preserve"> 461-пп (далее - Положение), и направляет</w:t>
      </w:r>
      <w:r>
        <w:rPr>
          <w:rFonts w:eastAsia="Times New Roman"/>
        </w:rPr>
        <w:t xml:space="preserve"> </w:t>
      </w:r>
      <w:r w:rsidR="006D27C2" w:rsidRPr="006D27C2">
        <w:rPr>
          <w:rFonts w:eastAsia="Times New Roman"/>
        </w:rPr>
        <w:t>настоящую заявку.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 xml:space="preserve">    1. Юридический адрес заявителя: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 xml:space="preserve">    2. Должность, фамилия, имя, отчество (при наличии) лица, ответственного</w:t>
      </w:r>
      <w:r w:rsidR="000A5AD7">
        <w:rPr>
          <w:rFonts w:eastAsia="Times New Roman"/>
        </w:rPr>
        <w:t xml:space="preserve"> за реализацию муниципальной программы, и его контактные </w:t>
      </w:r>
      <w:r w:rsidRPr="006D27C2">
        <w:rPr>
          <w:rFonts w:eastAsia="Times New Roman"/>
        </w:rPr>
        <w:t>телефоны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0A5AD7" w:rsidRPr="00C602A1" w:rsidRDefault="006D27C2" w:rsidP="00C6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D27C2">
        <w:rPr>
          <w:rFonts w:eastAsia="Times New Roman"/>
        </w:rPr>
        <w:t xml:space="preserve">    </w:t>
      </w:r>
      <w:r w:rsidR="000A5AD7">
        <w:rPr>
          <w:rFonts w:eastAsia="Times New Roman"/>
        </w:rPr>
        <w:t>3. Сведения о запрашиваемой субсидии на</w:t>
      </w:r>
      <w:r w:rsidRPr="006D27C2">
        <w:rPr>
          <w:rFonts w:eastAsia="Times New Roman"/>
        </w:rPr>
        <w:t xml:space="preserve"> реализацию муниципальными</w:t>
      </w:r>
      <w:r w:rsidR="000A5AD7">
        <w:rPr>
          <w:rFonts w:eastAsia="Times New Roman"/>
        </w:rPr>
        <w:t xml:space="preserve"> учреждениями культуры муниципальных районов,</w:t>
      </w:r>
      <w:r w:rsidRPr="006D27C2">
        <w:rPr>
          <w:rFonts w:eastAsia="Times New Roman"/>
        </w:rPr>
        <w:t xml:space="preserve"> </w:t>
      </w:r>
      <w:r w:rsidR="000A5AD7">
        <w:rPr>
          <w:rFonts w:eastAsia="Times New Roman"/>
        </w:rPr>
        <w:t xml:space="preserve">муниципальных </w:t>
      </w:r>
      <w:r w:rsidRPr="006D27C2">
        <w:rPr>
          <w:rFonts w:eastAsia="Times New Roman"/>
        </w:rPr>
        <w:t>округов,</w:t>
      </w:r>
      <w:r w:rsidR="000A5AD7">
        <w:rPr>
          <w:rFonts w:eastAsia="Times New Roman"/>
        </w:rPr>
        <w:t xml:space="preserve"> городских округов, </w:t>
      </w:r>
      <w:proofErr w:type="gramStart"/>
      <w:r w:rsidR="000A5AD7">
        <w:rPr>
          <w:rFonts w:eastAsia="Times New Roman"/>
        </w:rPr>
        <w:t>городских  и</w:t>
      </w:r>
      <w:proofErr w:type="gramEnd"/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сельских поселений Архангельской области</w:t>
      </w:r>
      <w:r w:rsidR="000A5AD7">
        <w:rPr>
          <w:rFonts w:eastAsia="Times New Roman"/>
        </w:rPr>
        <w:t xml:space="preserve"> творческих проектов </w:t>
      </w:r>
      <w:r w:rsidRPr="006D27C2">
        <w:rPr>
          <w:rFonts w:eastAsia="Times New Roman"/>
        </w:rPr>
        <w:t xml:space="preserve">в сфере культуры </w:t>
      </w:r>
      <w:r w:rsidR="000A5AD7">
        <w:rPr>
          <w:rFonts w:eastAsia="Times New Roman"/>
        </w:rPr>
        <w:br/>
      </w:r>
      <w:r w:rsidRPr="006D27C2">
        <w:rPr>
          <w:rFonts w:eastAsia="Times New Roman"/>
        </w:rPr>
        <w:t>и искусства и поддержку любительских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творческих коллективов: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┌────┬───────────┬────────────┬─────────────────┬──────────────────────────┐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N  │</w:t>
      </w:r>
      <w:proofErr w:type="spellStart"/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>Наименовани│Наименование</w:t>
      </w:r>
      <w:proofErr w:type="spellEnd"/>
      <w:r w:rsidRPr="001D4666">
        <w:rPr>
          <w:rFonts w:ascii="Courier New" w:eastAsia="Times New Roman" w:hAnsi="Courier New" w:cs="Courier New"/>
          <w:sz w:val="20"/>
          <w:szCs w:val="20"/>
        </w:rPr>
        <w:t>│   Общий объем   │       В том числе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│п/п │     е     │мероприятия │финансирования на│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│учреждения │           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│  организацию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и  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проведение    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общественно   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значимого    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культурного   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│мероприятия (тыс.│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           │            │    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рублей)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│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             ├─────────────┬────────────┤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             │ планируемый │   сумма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             │    объем    │запрашиваемо│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             │</w:t>
      </w:r>
      <w:proofErr w:type="spellStart"/>
      <w:r w:rsidRPr="001D4666">
        <w:rPr>
          <w:rFonts w:ascii="Courier New" w:eastAsia="Times New Roman" w:hAnsi="Courier New" w:cs="Courier New"/>
          <w:sz w:val="20"/>
          <w:szCs w:val="20"/>
        </w:rPr>
        <w:t>финансировани</w:t>
      </w:r>
      <w:proofErr w:type="spellEnd"/>
      <w:r w:rsidRPr="001D4666">
        <w:rPr>
          <w:rFonts w:ascii="Courier New" w:eastAsia="Times New Roman" w:hAnsi="Courier New" w:cs="Courier New"/>
          <w:sz w:val="20"/>
          <w:szCs w:val="20"/>
        </w:rPr>
        <w:t>│ й субсидии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             │      я      │     из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             │муниципальным│ областного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           │            │                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│  районом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>,   │  бюджета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           │            │                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│  городским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│   (тыс.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│            │                 │округом (тыс.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│  рублей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>)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           │            │                 │  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рублей)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>│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├────┴───────────┴────────────┴─────────────────┴─────────────┴────────────┤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1. Создание и реализация муниципальными учреждениями культуры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творческих проектов в сфере культуры и искусства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├────┬───────────┬────────────┬─────────────────┬─────────────┬────────────┤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│1.1.│           │            │                 │             │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├────┴───────────┴────────────┴─────────────────┴─────────────┴────────────┤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2. Поддержка любительских творческих коллективов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├────┬───────────┬────────────┬─────────────────┬─────────────┬────────────┤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│2.1.│           │            │                 │             │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└────┴───────────┴────────────┴─────────────────┴─────────────┴────────────┘</w:t>
      </w:r>
    </w:p>
    <w:p w:rsidR="006D27C2" w:rsidRPr="000A5AD7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 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С условиями и требованиями конкурса ознакомлен и согласен.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Достоверность представленной в составе заявки информации гарантирую.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</w:t>
      </w:r>
      <w:proofErr w:type="gramStart"/>
      <w:r w:rsidRPr="006D27C2">
        <w:rPr>
          <w:rFonts w:eastAsia="Times New Roman"/>
        </w:rPr>
        <w:t>К  настоящей</w:t>
      </w:r>
      <w:proofErr w:type="gramEnd"/>
      <w:r w:rsidRPr="006D27C2">
        <w:rPr>
          <w:rFonts w:eastAsia="Times New Roman"/>
        </w:rPr>
        <w:t xml:space="preserve">  заявке  на  участие  в  конкурсе  прилагаются  документы,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являющиеся неотъемлемой частью настоящей заявки на участие в конкурсе: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 xml:space="preserve">(опись документов в соответствии с </w:t>
      </w:r>
      <w:hyperlink w:anchor="p60" w:history="1">
        <w:r w:rsidRPr="006D27C2">
          <w:rPr>
            <w:rFonts w:eastAsia="Times New Roman"/>
            <w:color w:val="0000FF"/>
            <w:u w:val="single"/>
          </w:rPr>
          <w:t>пунктом 7</w:t>
        </w:r>
      </w:hyperlink>
      <w:r w:rsidRPr="006D27C2">
        <w:rPr>
          <w:rFonts w:eastAsia="Times New Roman"/>
        </w:rPr>
        <w:t xml:space="preserve"> Положения)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</w:t>
      </w:r>
      <w:r w:rsidR="000A5AD7">
        <w:rPr>
          <w:rFonts w:eastAsia="Times New Roman"/>
        </w:rPr>
        <w:t xml:space="preserve">Сообщается также, что для оперативного уведомления по </w:t>
      </w:r>
      <w:r w:rsidRPr="006D27C2">
        <w:rPr>
          <w:rFonts w:eastAsia="Times New Roman"/>
        </w:rPr>
        <w:t>вопросам</w:t>
      </w:r>
      <w:r w:rsidR="000A5AD7">
        <w:rPr>
          <w:rFonts w:eastAsia="Times New Roman"/>
        </w:rPr>
        <w:t xml:space="preserve"> </w:t>
      </w:r>
      <w:proofErr w:type="gramStart"/>
      <w:r w:rsidRPr="006D27C2">
        <w:rPr>
          <w:rFonts w:eastAsia="Times New Roman"/>
        </w:rPr>
        <w:t>организационног</w:t>
      </w:r>
      <w:r w:rsidR="000A5AD7">
        <w:rPr>
          <w:rFonts w:eastAsia="Times New Roman"/>
        </w:rPr>
        <w:t>о  характера</w:t>
      </w:r>
      <w:proofErr w:type="gramEnd"/>
      <w:r w:rsidR="000A5AD7">
        <w:rPr>
          <w:rFonts w:eastAsia="Times New Roman"/>
        </w:rPr>
        <w:t xml:space="preserve"> и взаимодействия</w:t>
      </w:r>
      <w:r w:rsidRPr="006D27C2">
        <w:rPr>
          <w:rFonts w:eastAsia="Times New Roman"/>
        </w:rPr>
        <w:t xml:space="preserve"> с организаторами конкурса и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уполномоченными ими лицами уполномочен: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___________________________________________________________________________</w:t>
      </w:r>
    </w:p>
    <w:p w:rsid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(фамилия, имя, отчество (при наличии), должность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и контактная информация уполномоченного лица, включая адрес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электронной почты, номер контактного телефона)</w:t>
      </w:r>
    </w:p>
    <w:p w:rsidR="000A5AD7" w:rsidRPr="006D27C2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</w:t>
      </w:r>
      <w:r w:rsidR="000A5AD7">
        <w:rPr>
          <w:rFonts w:eastAsia="Times New Roman"/>
        </w:rPr>
        <w:t xml:space="preserve">Глава муниципального образования Архангельской области (или </w:t>
      </w:r>
      <w:r w:rsidRPr="006D27C2">
        <w:rPr>
          <w:rFonts w:eastAsia="Times New Roman"/>
        </w:rPr>
        <w:t>лицо,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 xml:space="preserve">исполняющее обязанности </w:t>
      </w:r>
      <w:proofErr w:type="gramStart"/>
      <w:r w:rsidRPr="006D27C2">
        <w:rPr>
          <w:rFonts w:eastAsia="Times New Roman"/>
        </w:rPr>
        <w:t>руководителя)</w:t>
      </w:r>
      <w:r w:rsidR="000A5AD7">
        <w:rPr>
          <w:rFonts w:eastAsia="Times New Roman"/>
        </w:rPr>
        <w:t xml:space="preserve">   </w:t>
      </w:r>
      <w:proofErr w:type="gramEnd"/>
      <w:r w:rsidRPr="006D27C2">
        <w:rPr>
          <w:rFonts w:eastAsia="Times New Roman"/>
        </w:rPr>
        <w:t>______________________________________</w:t>
      </w:r>
    </w:p>
    <w:p w:rsidR="000A5AD7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                               </w:t>
      </w:r>
      <w:r w:rsidR="000A5AD7">
        <w:rPr>
          <w:rFonts w:eastAsia="Times New Roman"/>
        </w:rPr>
        <w:t xml:space="preserve">                </w:t>
      </w:r>
      <w:r w:rsidRPr="006D27C2">
        <w:rPr>
          <w:rFonts w:eastAsia="Times New Roman"/>
        </w:rPr>
        <w:t xml:space="preserve">  (фамилия, имя, отчество (при наличии))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М.П. (при наличии)</w:t>
      </w:r>
    </w:p>
    <w:p w:rsidR="006D27C2" w:rsidRPr="006D27C2" w:rsidRDefault="006D27C2" w:rsidP="00C6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"____"_________ 20__ г.</w:t>
      </w:r>
    </w:p>
    <w:p w:rsidR="006D27C2" w:rsidRPr="006D27C2" w:rsidRDefault="00C602A1" w:rsidP="006D27C2">
      <w:pPr>
        <w:spacing w:line="180" w:lineRule="atLeast"/>
        <w:jc w:val="right"/>
        <w:rPr>
          <w:rFonts w:eastAsia="Times New Roman"/>
        </w:rPr>
      </w:pPr>
      <w:r>
        <w:rPr>
          <w:rFonts w:eastAsia="Times New Roman"/>
        </w:rPr>
        <w:t>Приложение №</w:t>
      </w:r>
      <w:r w:rsidR="006D27C2" w:rsidRPr="006D27C2">
        <w:rPr>
          <w:rFonts w:eastAsia="Times New Roman"/>
        </w:rPr>
        <w:t xml:space="preserve"> 2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 Положению о порядке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условиях проведения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конкурса на предоставление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субсидий бюджетам муниципальных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районов, муниципальных округов,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городских округов, городских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сельских поселений Архангельской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области на поддержку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проектов и любительских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коллективов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в сфере культуры и искусства</w:t>
      </w:r>
    </w:p>
    <w:p w:rsidR="006D27C2" w:rsidRPr="006D27C2" w:rsidRDefault="006D27C2" w:rsidP="000A5AD7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bookmarkStart w:id="2" w:name="p309"/>
      <w:bookmarkEnd w:id="2"/>
      <w:r w:rsidRPr="006D27C2">
        <w:rPr>
          <w:rFonts w:eastAsia="Times New Roman"/>
        </w:rPr>
        <w:t xml:space="preserve">                                                                    (форма)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СМЕТА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расходов на создание и реализацию творческого проекта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в сфере культуры и искусства и поддержку любительского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творческого коллектива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</w:t>
      </w:r>
    </w:p>
    <w:p w:rsidR="000A5AD7" w:rsidRPr="00C602A1" w:rsidRDefault="006D27C2" w:rsidP="00C6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(название проекта/коллектива)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┌────┬──────────────┬───────────────┬──────────────────────────────────────┐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N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Наименование │  Обоснование  │  Запланированные по смете расходы,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│п/п │    статьи    │статьи расходов│                рублей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расходов   │               │              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   │               ├────────────┬───────────────┬─────────┤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   │               │   общая    │за счет средств│ за счет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              │               │стоимость, </w:t>
      </w:r>
      <w:proofErr w:type="spellStart"/>
      <w:r w:rsidRPr="001D4666">
        <w:rPr>
          <w:rFonts w:ascii="Courier New" w:eastAsia="Times New Roman" w:hAnsi="Courier New" w:cs="Courier New"/>
          <w:sz w:val="20"/>
          <w:szCs w:val="20"/>
        </w:rPr>
        <w:t>в│местного</w:t>
      </w:r>
      <w:proofErr w:type="spell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уровня│ средств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              │               │ том числе: │  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бюджета,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│субсидии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│              │               │            │ процентов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от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│              │               │            │общей стоимости│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├────┴──────────────┴───────────────┴────────────┴───────────────┴─────────┤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1. Создание и реализация учреждениями культуры творческих проектов в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сфере культуры и искусства           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├────┬──────────────┬───────────────┬────────────┬───────────────┬─────────┤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│1.1.│              │               │            │               │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├────┼──────────────┼───────────────┼────────────┼───────────────┼─────────┤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│1.2.│              │               │            │               │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├────┼──────────────┼───────────────┼────────────┼───────────────┼─────────┤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│... │              │               │            │               │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├────┴──────────────┴───────────────┴────────────┴───────────────┴─────────┤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2. Поддержка любительских творческих коллективов  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├────┬──────────────┬───────────────┬────────────┬───────────────┬─────────┤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│2.1.│              │               │            │               │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├────┼──────────────┼───────────────┼────────────┼───────────────┼─────────┤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│2.2.│              │               │            │               │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├────┼──────────────┼───────────────┼────────────┼───────────────┼─────────┤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│... │              │               │            │               │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└────┴──────────────┴───────────────┴────────────┴───────────────┴─────────┘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С условиями и требованиями конкурса ознакомлен и согласен.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Достоверность представленной в составе заявки информации гарантирую.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Руководитель учреждения (или </w:t>
      </w:r>
      <w:r w:rsidR="000A5AD7">
        <w:rPr>
          <w:rFonts w:eastAsia="Times New Roman"/>
        </w:rPr>
        <w:t xml:space="preserve">лицо, исполняющее </w:t>
      </w:r>
      <w:r w:rsidRPr="006D27C2">
        <w:rPr>
          <w:rFonts w:eastAsia="Times New Roman"/>
        </w:rPr>
        <w:t>обязанности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руководителя) _____________________________________________________________</w:t>
      </w:r>
    </w:p>
    <w:p w:rsidR="000A5AD7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                          (фамилия, имя, отчество (при наличии))</w:t>
      </w:r>
    </w:p>
    <w:p w:rsidR="00C602A1" w:rsidRPr="006D27C2" w:rsidRDefault="00C602A1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М.П. (при наличии)</w:t>
      </w:r>
    </w:p>
    <w:p w:rsidR="006D27C2" w:rsidRPr="006D27C2" w:rsidRDefault="006D27C2" w:rsidP="00C6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"____"_________ 20__ г.</w:t>
      </w:r>
    </w:p>
    <w:p w:rsidR="006D27C2" w:rsidRPr="006D27C2" w:rsidRDefault="006D27C2" w:rsidP="00C602A1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 xml:space="preserve"> Приложение </w:t>
      </w:r>
      <w:r w:rsidR="00C602A1">
        <w:rPr>
          <w:rFonts w:eastAsia="Times New Roman"/>
        </w:rPr>
        <w:t>№</w:t>
      </w:r>
      <w:r w:rsidRPr="006D27C2">
        <w:rPr>
          <w:rFonts w:eastAsia="Times New Roman"/>
        </w:rPr>
        <w:t xml:space="preserve"> 3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 Положению о порядке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условиях проведения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конкурса на предоставление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субсидий бюджетам муниципальных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районов, муниципальных округов,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городских округов, городских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сельских поселений Архангельской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области на поддержку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проектов и любительских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коллективов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в сфере культуры и искусства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bookmarkStart w:id="3" w:name="p372"/>
      <w:bookmarkEnd w:id="3"/>
      <w:r w:rsidRPr="006D27C2">
        <w:rPr>
          <w:rFonts w:eastAsia="Times New Roman"/>
        </w:rPr>
        <w:t xml:space="preserve">                                                                    (форма)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ХАРАКТЕРИСТИКА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творческого проекта в сфере культуры и искусства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(наименование муниципального образования)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562"/>
      </w:tblGrid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1. Название (проект названия)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2. Полное наименование учреждения, которое будет реализовывать творческий проект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3. Контактное лицо (фамилия, имя, отчество (при наличии), контактный телефон, адрес электронной почты)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4. Планируемая стоимость мероприятия (тыс. рублей):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Общий объем финансирования на создание и реализацию творческого проекта в сфере культуры и искусства, культурного проекта и программы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планируемый размер субсидии из областного бюджета (тыс. рублей)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планируемый размер расходов из местного бюджета (тыс. рублей)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планируемый объем дохода от продажи билетов в рамках программы социальной поддержки молодежи в возрасте от 14 до 22 лет "Пушкинская карта" (тыс. рублей)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5. Направление творческого проекта в сфере культуры и искусства в соответствии с </w:t>
            </w:r>
            <w:hyperlink w:anchor="p44" w:history="1">
              <w:r w:rsidRPr="0084661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подпунктами "а"</w:t>
              </w:r>
            </w:hyperlink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</w:t>
            </w:r>
            <w:hyperlink w:anchor="p47" w:history="1">
              <w:r w:rsidRPr="0084661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"г" подпункта 1 пункта 5</w:t>
              </w:r>
            </w:hyperlink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Положения о порядке и условиях проведения конкурса на 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6. Цель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Цель описывает желаемый измеримый конечный результат решения проблемы, достижимый в ходе реализации проекта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7. Задачи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Задачи - это этапы к достижению указанной цели в рамках реализации проекта.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Следует различать задачи и мероприятия проекта, которые отражены в календарном плане.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Мероприятия - это конкретные действия, направленные на решение поставленных задач.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Перечень задач должен совпадать с перечнем мероприятий, перечисленных в разделе "Календарный план"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8. Сроки реализации и места проведения творческого проекта в сфере культуры и искусства с указанием периодичности и долгосрочности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9. Актуальность и уникальность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Указать причины для реализации данного проекта в этом муниципальном образовании и имеющиеся для этого ресурсы.</w:t>
            </w:r>
          </w:p>
        </w:tc>
      </w:tr>
      <w:tr w:rsidR="006D27C2" w:rsidRPr="006D27C2" w:rsidTr="000A5A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Перечислить актуальные задачи, которые может решить реализация данного проекта, и механизмы их реализации.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доказать, что наличие проблемы, как и предлагаемые механизмы реализации проекта, являются актуальными, востребованными, подтвержденными.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Подтвердить актуальность необходимо статистическими данными, материалами исследований, ссылками на публикации и (или) документами, контент-анализом, экспертными мнениями, отзывами партнеров, опросами представителей целевой аудитории.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Включение творческих (креативных) индустрий в реализацию проекта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10. География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указать, на территориях каких муниципальных образований, в каких населенных пунктах планируется проведение общественно значимого культурного мероприятия, культурного проекта и программы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11. Целевая аудитория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указать, на кого рассчитан проект, каким группам населения его реализация будет интересна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12. Краткое описание (деятельности в рамках проекта) и концепция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 более 1500 знаков.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указать идею, методы и формы мероприятия, экономическое обоснование выбранного формата, обозначить проблему целевой группы, на решение которой направлена реализация общественно значимого культурного мероприятия, культурного проекта и программы (не более 1 - 2 предложений).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Опишите, какие конкретные шаги вы сделаете для решения проблемы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Укажите, как планируется реализовать проект в рамках программы социальной поддержки молодежи в возрасте от 14 до 22 лет "Пушкинская карта" (далее - программа "Пушкинская карта")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13. Информация об организаторах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описать основных организаторов и их роли. Если предполагается привлечение волонтеров к организации и проведению мероприятия, указать, каким образом они участвуют в мероприятии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14. Перечень партнеров и соисполнителей по созданию и реализации творческого проекта в сфере культуры и искусства: организации и учреждения, индивидуальные предприниматели, общественные объединения, иные юридические лица, физические лица (подтверждается соглашениями (договорами) о намерениях (сотрудничестве)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указать только тех партнеров и соисполнителей, сотрудничество с которыми подтверждено соглашениями (договорами) о намерениях (сотрудничестве)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15. Ожидаемые количественные и качественные результаты реализации творческого проекта в сфере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указать ожидаемое количество: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участников;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зрителей, в том числе детей и молодежи; волонтеров;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других лиц.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Опишите конкретные положительные изменения, которые произойдут с целевой группой в результате реализации проекта (не более 1 - 2 предложений)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16. Участие в программе "Пушкинская карта"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указать идентификатор учреждения на цифровой платформе "</w:t>
            </w:r>
            <w:proofErr w:type="spellStart"/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PRO.Культура.РФ</w:t>
            </w:r>
            <w:proofErr w:type="spellEnd"/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" и количество проданных билетов по "Пушкинской карте" за год, предшествующий проведению конкурса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17. Участие других муниципальных образований Архангельской области в мероприятии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указать, каким образом предполагается участие муниципальных образований Архангельской области в образовательной и культурной программах мероприятия</w:t>
            </w:r>
          </w:p>
        </w:tc>
      </w:tr>
    </w:tbl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Достоверность представленной информации гарантирую.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 xml:space="preserve">Руководитель учреждения (или </w:t>
      </w:r>
      <w:r w:rsidR="000A5AD7">
        <w:rPr>
          <w:rFonts w:eastAsia="Times New Roman"/>
        </w:rPr>
        <w:t>лицо, исполняющее</w:t>
      </w:r>
      <w:r w:rsidRPr="006D27C2">
        <w:rPr>
          <w:rFonts w:eastAsia="Times New Roman"/>
        </w:rPr>
        <w:t xml:space="preserve"> обязанности</w:t>
      </w:r>
      <w:r w:rsidR="000A5AD7">
        <w:rPr>
          <w:rFonts w:eastAsia="Times New Roman"/>
        </w:rPr>
        <w:t xml:space="preserve"> </w:t>
      </w:r>
      <w:r w:rsidRPr="006D27C2">
        <w:rPr>
          <w:rFonts w:eastAsia="Times New Roman"/>
        </w:rPr>
        <w:t>руководителя) 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(фамилия, имя, отчество (при наличии))</w:t>
      </w:r>
    </w:p>
    <w:p w:rsidR="000A5AD7" w:rsidRDefault="000A5AD7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0A5AD7" w:rsidRDefault="000A5AD7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М.П. (при наличии)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"____"_________ 20__ г.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C602A1" w:rsidRDefault="00C602A1" w:rsidP="00846617">
      <w:pPr>
        <w:spacing w:line="180" w:lineRule="atLeast"/>
        <w:jc w:val="both"/>
        <w:rPr>
          <w:rFonts w:eastAsia="Times New Roman"/>
        </w:rPr>
      </w:pPr>
    </w:p>
    <w:p w:rsidR="006D27C2" w:rsidRPr="006D27C2" w:rsidRDefault="00C602A1" w:rsidP="006D27C2">
      <w:pPr>
        <w:spacing w:line="180" w:lineRule="atLeast"/>
        <w:jc w:val="right"/>
        <w:rPr>
          <w:rFonts w:eastAsia="Times New Roman"/>
        </w:rPr>
      </w:pPr>
      <w:r>
        <w:rPr>
          <w:rFonts w:eastAsia="Times New Roman"/>
        </w:rPr>
        <w:t>Приложение №</w:t>
      </w:r>
      <w:r w:rsidR="006D27C2" w:rsidRPr="006D27C2">
        <w:rPr>
          <w:rFonts w:eastAsia="Times New Roman"/>
        </w:rPr>
        <w:t xml:space="preserve"> 4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 Положению о порядке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условиях проведения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конкурса на предоставление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субсидий бюджетам муниципальных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районов, муниципальных округов,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городских округов, городских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сельских поселений Архангельской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области на поддержку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проектов и любительских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коллективов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в сфере культуры и искусства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6D27C2">
        <w:rPr>
          <w:rFonts w:eastAsia="Times New Roman"/>
        </w:rPr>
        <w:t xml:space="preserve">                                                                    (форма)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bookmarkStart w:id="4" w:name="p464"/>
      <w:bookmarkEnd w:id="4"/>
      <w:r w:rsidRPr="006D27C2">
        <w:rPr>
          <w:rFonts w:eastAsia="Times New Roman"/>
        </w:rPr>
        <w:t>КАЛЕНДАРНЫЙ ПЛАН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творческого проекта в сфере культуры и искусства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┌──────┬──────────────────┬──────────────┬─────────┬───────────┬───────────┐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│N п/п │ Решаемая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задача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Мероприятие  │  Дата   │   Дата    │ Ожидаемые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  │                  │              │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начала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>завершения │результаты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├──────┼──────────────────┼──────────────┼─────────┼───────────┼───────────┤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│                  │              │         │           │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├──────┼──────────────────┼──────────────┼─────────┼───────────┼───────────┤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│                  │              │         │           │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├──────┼──────────────────┼──────────────┼─────────┼───────────┼───────────┤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│                  │              │         │           │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├──────┼──────────────────┼──────────────┼─────────┼───────────┼───────────┤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│                  │              │         │           │           │</w:t>
      </w:r>
    </w:p>
    <w:p w:rsidR="000A5AD7" w:rsidRPr="001D4666" w:rsidRDefault="000A5AD7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└──────┴──────────────────┴──────────────┴─────────┴───────────┴───────────┘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С условиями и требованиями конкурса ознакомлен и согласен.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Достоверность представленной в составе заявки информации гарантирую.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 xml:space="preserve">Руководитель учреждения (или </w:t>
      </w:r>
      <w:r w:rsidR="000A5AD7">
        <w:rPr>
          <w:rFonts w:eastAsia="Times New Roman"/>
        </w:rPr>
        <w:t xml:space="preserve">лицо, исполняющее </w:t>
      </w:r>
      <w:proofErr w:type="spellStart"/>
      <w:r w:rsidRPr="006D27C2">
        <w:rPr>
          <w:rFonts w:eastAsia="Times New Roman"/>
        </w:rPr>
        <w:t>обязанностируководителя</w:t>
      </w:r>
      <w:proofErr w:type="spellEnd"/>
      <w:r w:rsidRPr="006D27C2">
        <w:rPr>
          <w:rFonts w:eastAsia="Times New Roman"/>
        </w:rPr>
        <w:t>) 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(фамилия, имя, отчество (при наличии))</w:t>
      </w:r>
    </w:p>
    <w:p w:rsidR="000A5AD7" w:rsidRDefault="000A5AD7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0A5AD7" w:rsidRDefault="000A5AD7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М.П. (при наличии)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"____"_________ 20__ г.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Default="00C602A1" w:rsidP="006D27C2">
      <w:pPr>
        <w:spacing w:line="180" w:lineRule="atLeast"/>
        <w:jc w:val="both"/>
        <w:rPr>
          <w:rFonts w:eastAsia="Times New Roman"/>
        </w:rPr>
      </w:pPr>
    </w:p>
    <w:p w:rsidR="00C602A1" w:rsidRPr="006D27C2" w:rsidRDefault="00C602A1" w:rsidP="006D27C2">
      <w:pPr>
        <w:spacing w:line="180" w:lineRule="atLeast"/>
        <w:jc w:val="both"/>
        <w:rPr>
          <w:rFonts w:eastAsia="Times New Roman"/>
        </w:rPr>
      </w:pP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C602A1" w:rsidP="006D27C2">
      <w:pPr>
        <w:spacing w:line="180" w:lineRule="atLeast"/>
        <w:jc w:val="right"/>
        <w:rPr>
          <w:rFonts w:eastAsia="Times New Roman"/>
        </w:rPr>
      </w:pPr>
      <w:r>
        <w:rPr>
          <w:rFonts w:eastAsia="Times New Roman"/>
        </w:rPr>
        <w:t>Приложение №</w:t>
      </w:r>
      <w:r w:rsidR="006D27C2" w:rsidRPr="006D27C2">
        <w:rPr>
          <w:rFonts w:eastAsia="Times New Roman"/>
        </w:rPr>
        <w:t xml:space="preserve"> 5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 Положению о порядке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условиях проведения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конкурса на предоставление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субсидий бюджетам муниципальных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районов, муниципальных округов,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городских округов, городских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сельских поселений Архангельской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области на поддержку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проектов и любительских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коллективов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в сфере культуры и искусства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bookmarkStart w:id="5" w:name="p505"/>
      <w:bookmarkEnd w:id="5"/>
      <w:r w:rsidRPr="006D27C2">
        <w:rPr>
          <w:rFonts w:eastAsia="Times New Roman"/>
        </w:rPr>
        <w:t xml:space="preserve">                                                                    (форма)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ХАРАКТЕРИСТИКА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проекта нового аудиовизуального произведения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(видеоролика), направленного на популяризацию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историко-культурной привлекательности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</w:t>
      </w:r>
    </w:p>
    <w:p w:rsidR="006D27C2" w:rsidRPr="006D27C2" w:rsidRDefault="006D27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(наименование муниципального образования)</w:t>
      </w:r>
    </w:p>
    <w:p w:rsidR="00E8704A" w:rsidRPr="001D4666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D27C2">
        <w:rPr>
          <w:rFonts w:eastAsia="Times New Roman"/>
        </w:rPr>
        <w:t> </w:t>
      </w:r>
      <w:r w:rsidR="00E8704A" w:rsidRPr="001D4666">
        <w:rPr>
          <w:rFonts w:ascii="Courier New" w:eastAsia="Times New Roman" w:hAnsi="Courier New" w:cs="Courier New"/>
          <w:sz w:val="20"/>
          <w:szCs w:val="20"/>
        </w:rPr>
        <w:t> 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┌───────────────────────────────────┬──────────────────────────────────────┐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│1. Название (проект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названия)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│аудиовизуального произведения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│2. Полное наименование учреждения,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│которое будет реализовывать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│создание аудиовизуального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│произведения 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│3. Контактное лицо (фамилия,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имя,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│отчество (при наличии), контактный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│телефон, адрес электронной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почты)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├───────────────────────────────────┴──────────────────────────────────────┤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          4. Планируемая стоимость проекта (тыс.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рублей)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├───────────────────────────────────┬──────────────────────────────────────┤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│Общий объем финансирования на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│создание аудиовизуального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│произведения (видеоролика) (тыс.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│рублей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),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│в том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числе: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│планируемый размер субсидии из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│областного бюджета (тыс.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рублей)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│планируемый размер расходов из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│местного бюджета (тыс.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рублей)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│5. Цель создания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аудиовизуального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│произведения 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│6. Задачи создания аудиовизуального│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│произведения 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│7. Сроки реализации проекта по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│созданию аудиовизуального  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│произведения 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│8. </w:t>
      </w:r>
      <w:proofErr w:type="spellStart"/>
      <w:r w:rsidRPr="001D4666">
        <w:rPr>
          <w:rFonts w:ascii="Courier New" w:eastAsia="Times New Roman" w:hAnsi="Courier New" w:cs="Courier New"/>
          <w:sz w:val="20"/>
          <w:szCs w:val="20"/>
        </w:rPr>
        <w:t>Логлайн</w:t>
      </w:r>
      <w:proofErr w:type="spell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и концепция             │Необходимо указать идею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│аудиовизуального произведения      │аудиовизуального произведения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│(видеоролика), обозначить проблему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│целевой группы, на решение которой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│направлено создание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аудиовизуального  │</w:t>
      </w:r>
      <w:proofErr w:type="gramEnd"/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│произведения (видеоролика).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│Необходимо указать краткую аннотацию к│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│видеоролику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│9. Актуальность и уникальность     │Необходимо перечислить актуальные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│проекта аудиовизуального           │задачи, которые поможет решить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│произведения 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│создание данного аудиовизуального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│произведения 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│10. Локации для съемки             │Необходимо указать, на каких локациях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│аудиовизуального произведения      │планируется проводить съемки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│аудиовизуального произведения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видеоролика)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│11. Целевая аудитория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видеоролика  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>Необходимо указать, на кого рассчитано│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│аудиовизуальное произведение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│(видеоролик), каким группам населения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│будет интересен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│12. Информация о съемочной группе </w:t>
      </w:r>
      <w:proofErr w:type="spellStart"/>
      <w:r w:rsidRPr="001D4666">
        <w:rPr>
          <w:rFonts w:ascii="Courier New" w:eastAsia="Times New Roman" w:hAnsi="Courier New" w:cs="Courier New"/>
          <w:sz w:val="20"/>
          <w:szCs w:val="20"/>
        </w:rPr>
        <w:t>и│Необходимо</w:t>
      </w:r>
      <w:proofErr w:type="spell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указать основную съемочную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│команде проекта                    │группу и команду проекта. Если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│предполагается привлечение волонтеров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│к созданию аудиовизуального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│произведения (видеоролика),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указать,  │</w:t>
      </w:r>
      <w:proofErr w:type="gramEnd"/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│каким образом они участвуют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│13. Перечень партнеров и           │Необходимо указать только тех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│соисполнителей по созданию         │партнеров и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соисполнителей,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│аудиовизуального произведения      │сотрудничество с которыми подтверждено│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│(видеоролика): организации и       │соглашениями (договорами) о намерениях│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│учреждения, индивидуальные         │(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сотрудничестве)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│предприниматели, общественные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│объединения, иные юридические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лица,│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│физические лица (подтверждается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│соглашениями (договорами) о   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│намерениях (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 xml:space="preserve">сотрудничестве)   </w:t>
      </w:r>
      <w:proofErr w:type="gramEnd"/>
      <w:r w:rsidRPr="001D4666">
        <w:rPr>
          <w:rFonts w:ascii="Courier New" w:eastAsia="Times New Roman" w:hAnsi="Courier New" w:cs="Courier New"/>
          <w:sz w:val="20"/>
          <w:szCs w:val="20"/>
        </w:rPr>
        <w:t xml:space="preserve">     │         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│14. Съемочное оборудование         │Необходимо указать имеющееся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│оборудование, что планируется брать в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│аренду (приобретать), в том числе </w:t>
      </w:r>
      <w:proofErr w:type="gramStart"/>
      <w:r w:rsidRPr="001D4666">
        <w:rPr>
          <w:rFonts w:ascii="Courier New" w:eastAsia="Times New Roman" w:hAnsi="Courier New" w:cs="Courier New"/>
          <w:sz w:val="20"/>
          <w:szCs w:val="20"/>
        </w:rPr>
        <w:t>на  │</w:t>
      </w:r>
      <w:proofErr w:type="gramEnd"/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                                   │средства субсидии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├───────────────────────────────────┼──────────────────────────────────────┤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│15. Ожидаемые количественные и     │Опишите конкретные положительные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│качественные результаты            │изменения                             │</w:t>
      </w:r>
    </w:p>
    <w:p w:rsidR="00E8704A" w:rsidRPr="001D4666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D4666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└───────────────────────────────────┴──────────────────────────────────────┘</w:t>
      </w:r>
    </w:p>
    <w:p w:rsidR="006D27C2" w:rsidRPr="00E8704A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Достоверность представленной информации гарантирую.</w:t>
      </w: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Руководитель учреждения (или ли</w:t>
      </w:r>
      <w:r w:rsidR="00E8704A">
        <w:rPr>
          <w:rFonts w:eastAsia="Times New Roman"/>
        </w:rPr>
        <w:t xml:space="preserve">цо, исполняющее обязанности </w:t>
      </w:r>
      <w:r w:rsidRPr="006D27C2">
        <w:rPr>
          <w:rFonts w:eastAsia="Times New Roman"/>
        </w:rPr>
        <w:t>руководителя) _____________________________________________________________</w:t>
      </w:r>
    </w:p>
    <w:p w:rsid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(фамилия, имя, отчество (при наличии))</w:t>
      </w:r>
    </w:p>
    <w:p w:rsidR="00E8704A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E8704A" w:rsidRPr="006D27C2" w:rsidRDefault="00E8704A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М.П. (при наличии)</w:t>
      </w:r>
    </w:p>
    <w:p w:rsidR="006D27C2" w:rsidRPr="006D27C2" w:rsidRDefault="006D27C2" w:rsidP="00846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"____"_________ 20__ г.</w:t>
      </w:r>
    </w:p>
    <w:p w:rsidR="006D27C2" w:rsidRPr="006D27C2" w:rsidRDefault="00C602A1" w:rsidP="006D27C2">
      <w:pPr>
        <w:spacing w:line="180" w:lineRule="atLeast"/>
        <w:jc w:val="right"/>
        <w:rPr>
          <w:rFonts w:eastAsia="Times New Roman"/>
        </w:rPr>
      </w:pPr>
      <w:r>
        <w:rPr>
          <w:rFonts w:eastAsia="Times New Roman"/>
        </w:rPr>
        <w:t>Приложение №</w:t>
      </w:r>
      <w:r w:rsidR="006D27C2" w:rsidRPr="006D27C2">
        <w:rPr>
          <w:rFonts w:eastAsia="Times New Roman"/>
        </w:rPr>
        <w:t xml:space="preserve"> 6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 Положению о порядке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условиях проведения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конкурса на предоставление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субсидий бюджетам муниципальных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районов, муниципальных округов,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городских округов, городских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и сельских поселений Архангельской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области на поддержку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проектов и любительских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творческих коллективов</w:t>
      </w:r>
    </w:p>
    <w:p w:rsidR="006D27C2" w:rsidRPr="006D27C2" w:rsidRDefault="006D27C2" w:rsidP="006D27C2">
      <w:pPr>
        <w:spacing w:line="180" w:lineRule="atLeast"/>
        <w:jc w:val="right"/>
        <w:rPr>
          <w:rFonts w:eastAsia="Times New Roman"/>
        </w:rPr>
      </w:pPr>
      <w:r w:rsidRPr="006D27C2">
        <w:rPr>
          <w:rFonts w:eastAsia="Times New Roman"/>
        </w:rPr>
        <w:t>в сфере культуры и искусства</w:t>
      </w:r>
    </w:p>
    <w:p w:rsidR="006D27C2" w:rsidRPr="006D27C2" w:rsidRDefault="006D27C2" w:rsidP="006D27C2">
      <w:pPr>
        <w:spacing w:line="180" w:lineRule="atLeast"/>
        <w:jc w:val="both"/>
        <w:rPr>
          <w:rFonts w:eastAsia="Times New Roman"/>
        </w:rPr>
      </w:pPr>
      <w:r w:rsidRPr="006D27C2">
        <w:rPr>
          <w:rFonts w:eastAsia="Times New Roman"/>
        </w:rPr>
        <w:t> </w:t>
      </w: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bookmarkStart w:id="6" w:name="p628"/>
      <w:bookmarkEnd w:id="6"/>
      <w:r w:rsidRPr="006D27C2">
        <w:rPr>
          <w:rFonts w:eastAsia="Times New Roman"/>
        </w:rPr>
        <w:t xml:space="preserve">                                                                    (форма)</w:t>
      </w: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ХАРАКТЕРИСТИКА</w:t>
      </w: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любительского творческого коллектива</w:t>
      </w: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___________________________________________________________________</w:t>
      </w: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(наименование муниципального образования)</w:t>
      </w:r>
    </w:p>
    <w:p w:rsidR="006D27C2" w:rsidRPr="006D27C2" w:rsidRDefault="006D27C2" w:rsidP="00E8704A">
      <w:pPr>
        <w:spacing w:line="180" w:lineRule="atLeast"/>
        <w:jc w:val="center"/>
        <w:rPr>
          <w:rFonts w:eastAsia="Times New Roman"/>
        </w:rPr>
      </w:pP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2428"/>
        <w:gridCol w:w="3455"/>
      </w:tblGrid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1. Наименование любительского творческого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2. Планируемый объем средств на поддержку любительского творческого коллектива (тыс. рублей)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Общий объем финансирования на поддержку любительского творческого коллектива (тыс. рублей), в том числе: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планируемый размер субсидии из областного бюджета (тыс. рублей)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планируемый размер расходов из местного бюджета (тыс. рублей)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планируемый объем дохода от продажи билетов в рамках программы социальной поддержки молодежи в возрасте от 14 до 22 лет "Пушкинская карта"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3. Муниципальное учреждение культуры, на базе которого любительский творческий коллектив осуществляет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прописать полностью в соответствии с Уставом учреждения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4. Сведения о руководителе любительского творческого коллектива (фамилия, имя, отчество (при наличии) руководителя, образование, специальность по диплому, стаж работы в любительском творческом коллективе)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5. Вид творчества любительского творческого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6. Год создания любительского творческого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7. Количество и возраст участников любительского творческого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8. Информация о результативности участия любительского творческого коллектива в творческих конкурсных мероприятиях (фестивалях, конкурсах) в году, предшествующем году предоставления субсидии, с приложением копий наградных документов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Гран-при международных конкурсных мероприятий, проходивших за пределами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общее количество полученных Гран-при, а также наименования конкурсных мероприятий, их учредители (при наличии информации), номер копии наградного документа в представленной заявке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Гран-при всероссийских конкурсных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общее количество полученных Гран-при, а также наименования конкурсных мероприятий, их учредители (при наличии информации), номер копии наградного документа в представленной заявке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Гран-при региональных конкурсных мероприятий, проходивших в Архангельской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общее количество полученных Гран-при, а также наименования конкурсных мероприятий, их учредители (при наличии информации), номер копии наградного документа в представленной заявке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призовые места (дипломы лауреата, дипломанта I степени) на международных конкурсных мероприятиях, проходивших за пределами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общее количество полученных призовых мест, а также наименования конкурсных мероприятий, их учредители (при наличии информации), номер копии наградного документа в представленной заявке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призовые места (дипломы лауреата, дипломанта I степени) на всероссийских конкурсных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общее количество полученных призовых мест, а также наименования конкурсных мероприятий, их учредители (при наличии информации), номер копии наградного документа в представленной заявке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призовые места (дипломы лауреата, дипломанта I степени) на региональных конкурсных мероприятиях, проходивших в Архангельской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общее количество полученных призовых мест, а также наименования конкурсных мероприятий, их учредители (при наличии информации), номер копии наградного документа в представленной заявке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9. Наличие у любительского творческого коллектива звания "Заслуженный коллектив народного творчества" с указанием номера приказа и приложением копии свидетельства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10. Наличие в любительском творческом коллективе руководителей и участников - обладателей премии Правительства Российской Федерации (с 2022 года - Министерства культуры Российской Федерации) "Душа России" за вклад в развитие народного творчества с указанием номера приказа и приложением копии свидетельства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11. Информация о концертной деятельности любительского творческого коллектива в году, предшествующем году предоставления субсидии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указывается общее количество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даты и наименования самостоятельных (сольных) мероприятий, количество посещений по каждому мероприятию</w:t>
            </w:r>
          </w:p>
        </w:tc>
      </w:tr>
      <w:tr w:rsidR="006D27C2" w:rsidRPr="006D27C2" w:rsidTr="000A5AD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для хореографических и вокальных любительских творческих коллективов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самостоятельных (сольных) концертов 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для инструментальных коллективов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самостоятельных (сольных) концертов 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для театральных коллективов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спектаклей, шоу-программ 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для цирковых коллективов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сольных цирковых представлений 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для фотостудий, студий изобразительного и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выставок 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для кино- и </w:t>
            </w:r>
            <w:proofErr w:type="spellStart"/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видеообъединений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кино- и видеосюжетов, созданных и опубликованных в открытом доступе или представленных на конкурсах и фестивалях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Общее количество посещений самостоятельных (сольных)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Среднее количество посещений на самостоятельных (сольных) мероприятиях любительского творческого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7C2" w:rsidRPr="00846617" w:rsidRDefault="006D27C2" w:rsidP="000A5AD7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мероприятий с участием коллектива в рамках реализации программы "Пушкинская карта"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Необходимо подтвердить письмами, характеристиками, дипломами, публикациями в СМИ и т.д.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12. Процент участников клубных формирований от общего количества населения, проживающего на территории муниципального района, муниципального округа, городского округа, городских и сельских поселений, с указанием исходных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в графе указываются исходные данные: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среднегодовая численность населения муниципального района, муниципального округа, городского округа, городских и сельских поселений Архангельской области;</w:t>
            </w:r>
          </w:p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участников клубных формирований по данным статистической отчетности по </w:t>
            </w:r>
            <w:hyperlink r:id="rId7" w:history="1">
              <w:r w:rsidRPr="0084661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форме N 7-НК</w:t>
              </w:r>
            </w:hyperlink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, утвержденной приказом Росстата от 18 октября 2021 года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сада), деятельностью концертных организаций, самостоятельных коллективов, цирков, цирковых коллективов", за отчетный финансовый год</w:t>
            </w:r>
          </w:p>
        </w:tc>
      </w:tr>
      <w:tr w:rsidR="006D27C2" w:rsidRPr="006D27C2" w:rsidTr="000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13. Наличие реализованных программ /проектов для молодежной аудитории в году, предшествующем году проведения конкурса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6D27C2" w:rsidRPr="006D27C2" w:rsidTr="000A5A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14. Участие коллектива в общественно значимых региональных мероприятиях, организуемых министерством культуры Архангельской области и подведомственными ему учреждениями в течение двух лет, предшествующих году проведения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C2" w:rsidRPr="00846617" w:rsidRDefault="006D27C2" w:rsidP="000A5AD7">
            <w:pPr>
              <w:spacing w:line="180" w:lineRule="atLeas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6617">
              <w:rPr>
                <w:rFonts w:ascii="Courier New" w:eastAsia="Times New Roman" w:hAnsi="Courier New" w:cs="Courier New"/>
                <w:sz w:val="20"/>
                <w:szCs w:val="20"/>
              </w:rPr>
              <w:t>Указать мероприятие, год, формат участия, наличие благодарственных писем, благодарностей, рекомендательных писем и иных наградных документов за участие в организации и проведении</w:t>
            </w:r>
          </w:p>
        </w:tc>
      </w:tr>
    </w:tbl>
    <w:p w:rsidR="00C602A1" w:rsidRPr="006D27C2" w:rsidRDefault="00C602A1" w:rsidP="006D27C2">
      <w:pPr>
        <w:spacing w:line="180" w:lineRule="atLeast"/>
        <w:jc w:val="both"/>
        <w:rPr>
          <w:rFonts w:eastAsia="Times New Roman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Достоверность представленной информации гарантирую.</w:t>
      </w:r>
    </w:p>
    <w:p w:rsidR="00E8704A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Руководитель учреждения (или </w:t>
      </w:r>
      <w:r w:rsidR="00E8704A">
        <w:rPr>
          <w:rFonts w:eastAsia="Times New Roman"/>
        </w:rPr>
        <w:t xml:space="preserve">лицо, исполняющее </w:t>
      </w:r>
      <w:r w:rsidRPr="006D27C2">
        <w:rPr>
          <w:rFonts w:eastAsia="Times New Roman"/>
        </w:rPr>
        <w:t>обязанности</w:t>
      </w:r>
      <w:r w:rsidR="00E8704A">
        <w:rPr>
          <w:rFonts w:eastAsia="Times New Roman"/>
        </w:rPr>
        <w:t xml:space="preserve"> руководителя)</w:t>
      </w:r>
    </w:p>
    <w:p w:rsidR="006D27C2" w:rsidRPr="006D27C2" w:rsidRDefault="006D27C2" w:rsidP="00E8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_____________________________________________________________</w:t>
      </w:r>
    </w:p>
    <w:p w:rsidR="00E8704A" w:rsidRDefault="006D27C2" w:rsidP="00846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6D27C2">
        <w:rPr>
          <w:rFonts w:eastAsia="Times New Roman"/>
        </w:rPr>
        <w:t>(фамилия, имя, отчество (при наличии))</w:t>
      </w:r>
    </w:p>
    <w:p w:rsidR="00E8704A" w:rsidRDefault="00E8704A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М.П. (при наличии)</w:t>
      </w:r>
    </w:p>
    <w:p w:rsidR="006D27C2" w:rsidRPr="006D27C2" w:rsidRDefault="006D27C2" w:rsidP="006D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6D27C2">
        <w:rPr>
          <w:rFonts w:eastAsia="Times New Roman"/>
        </w:rPr>
        <w:t xml:space="preserve">    "____"_________ 20__ г.</w:t>
      </w:r>
    </w:p>
    <w:p w:rsidR="008B3306" w:rsidRDefault="008B3306" w:rsidP="008B33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306" w:rsidRDefault="008B3306" w:rsidP="008B33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B3306" w:rsidSect="008B3306">
      <w:headerReference w:type="default" r:id="rId8"/>
      <w:pgSz w:w="11905" w:h="16838"/>
      <w:pgMar w:top="1134" w:right="850" w:bottom="1134" w:left="1701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19" w:rsidRDefault="005E0219">
      <w:r>
        <w:separator/>
      </w:r>
    </w:p>
  </w:endnote>
  <w:endnote w:type="continuationSeparator" w:id="0">
    <w:p w:rsidR="005E0219" w:rsidRDefault="005E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19" w:rsidRDefault="005E0219">
      <w:r>
        <w:separator/>
      </w:r>
    </w:p>
  </w:footnote>
  <w:footnote w:type="continuationSeparator" w:id="0">
    <w:p w:rsidR="005E0219" w:rsidRDefault="005E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19" w:rsidRDefault="005E0219" w:rsidP="00BC0E6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B4312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3EF"/>
    <w:multiLevelType w:val="hybridMultilevel"/>
    <w:tmpl w:val="CFE8B224"/>
    <w:lvl w:ilvl="0" w:tplc="A0F07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F2590"/>
    <w:multiLevelType w:val="multilevel"/>
    <w:tmpl w:val="599ACC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CA2DA2"/>
    <w:multiLevelType w:val="hybridMultilevel"/>
    <w:tmpl w:val="D2AA43AE"/>
    <w:lvl w:ilvl="0" w:tplc="9218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E42C45"/>
    <w:multiLevelType w:val="hybridMultilevel"/>
    <w:tmpl w:val="41B2A4D8"/>
    <w:lvl w:ilvl="0" w:tplc="3F089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AC16AB"/>
    <w:multiLevelType w:val="hybridMultilevel"/>
    <w:tmpl w:val="8E443B4A"/>
    <w:lvl w:ilvl="0" w:tplc="F00220A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2597F"/>
    <w:multiLevelType w:val="hybridMultilevel"/>
    <w:tmpl w:val="55F4FFC2"/>
    <w:lvl w:ilvl="0" w:tplc="22464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3533B8"/>
    <w:multiLevelType w:val="hybridMultilevel"/>
    <w:tmpl w:val="0EB0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F4F89"/>
    <w:multiLevelType w:val="hybridMultilevel"/>
    <w:tmpl w:val="5AB8CE7A"/>
    <w:lvl w:ilvl="0" w:tplc="BAD4EDB8">
      <w:start w:val="1"/>
      <w:numFmt w:val="decimal"/>
      <w:lvlText w:val="%1)"/>
      <w:lvlJc w:val="left"/>
      <w:pPr>
        <w:tabs>
          <w:tab w:val="num" w:pos="1753"/>
        </w:tabs>
        <w:ind w:left="1753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 w15:restartNumberingAfterBreak="0">
    <w:nsid w:val="68BA657E"/>
    <w:multiLevelType w:val="hybridMultilevel"/>
    <w:tmpl w:val="40DC8E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7507A"/>
    <w:multiLevelType w:val="hybridMultilevel"/>
    <w:tmpl w:val="0EB0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6E"/>
    <w:rsid w:val="00000969"/>
    <w:rsid w:val="00022520"/>
    <w:rsid w:val="000246B4"/>
    <w:rsid w:val="0006120A"/>
    <w:rsid w:val="000716A3"/>
    <w:rsid w:val="00072A32"/>
    <w:rsid w:val="00085F69"/>
    <w:rsid w:val="000A4490"/>
    <w:rsid w:val="000A5AD7"/>
    <w:rsid w:val="000B3A66"/>
    <w:rsid w:val="000C772B"/>
    <w:rsid w:val="000D6297"/>
    <w:rsid w:val="000E21B7"/>
    <w:rsid w:val="000F45DE"/>
    <w:rsid w:val="00105848"/>
    <w:rsid w:val="00135CE3"/>
    <w:rsid w:val="00171955"/>
    <w:rsid w:val="0017371C"/>
    <w:rsid w:val="0017408A"/>
    <w:rsid w:val="00192D49"/>
    <w:rsid w:val="001A1868"/>
    <w:rsid w:val="001A3227"/>
    <w:rsid w:val="001B1C79"/>
    <w:rsid w:val="001D00EF"/>
    <w:rsid w:val="001E4B1F"/>
    <w:rsid w:val="001E525F"/>
    <w:rsid w:val="001E610E"/>
    <w:rsid w:val="001E7A66"/>
    <w:rsid w:val="001F47F5"/>
    <w:rsid w:val="00203E39"/>
    <w:rsid w:val="00204763"/>
    <w:rsid w:val="00204D86"/>
    <w:rsid w:val="002076EE"/>
    <w:rsid w:val="00210EEF"/>
    <w:rsid w:val="00221F81"/>
    <w:rsid w:val="0024008C"/>
    <w:rsid w:val="00256184"/>
    <w:rsid w:val="00260731"/>
    <w:rsid w:val="00263B60"/>
    <w:rsid w:val="00275BB3"/>
    <w:rsid w:val="00277FDC"/>
    <w:rsid w:val="00295DB4"/>
    <w:rsid w:val="00297B22"/>
    <w:rsid w:val="002B684C"/>
    <w:rsid w:val="002B73BD"/>
    <w:rsid w:val="002C0564"/>
    <w:rsid w:val="002C28D3"/>
    <w:rsid w:val="002D13A4"/>
    <w:rsid w:val="002D6DCA"/>
    <w:rsid w:val="002F4B22"/>
    <w:rsid w:val="002F7B6A"/>
    <w:rsid w:val="00303484"/>
    <w:rsid w:val="00314525"/>
    <w:rsid w:val="003160EC"/>
    <w:rsid w:val="0031648B"/>
    <w:rsid w:val="003407C0"/>
    <w:rsid w:val="00377A5C"/>
    <w:rsid w:val="00380199"/>
    <w:rsid w:val="00384613"/>
    <w:rsid w:val="003866EF"/>
    <w:rsid w:val="003A2F02"/>
    <w:rsid w:val="003A7D24"/>
    <w:rsid w:val="003B1718"/>
    <w:rsid w:val="003C543D"/>
    <w:rsid w:val="003D07DD"/>
    <w:rsid w:val="003D0B02"/>
    <w:rsid w:val="003D3AA4"/>
    <w:rsid w:val="003E24E5"/>
    <w:rsid w:val="003E7B59"/>
    <w:rsid w:val="003F7822"/>
    <w:rsid w:val="004148C8"/>
    <w:rsid w:val="00423C6D"/>
    <w:rsid w:val="00432845"/>
    <w:rsid w:val="004328E7"/>
    <w:rsid w:val="00434FE5"/>
    <w:rsid w:val="00456EB0"/>
    <w:rsid w:val="00464BF1"/>
    <w:rsid w:val="004710BB"/>
    <w:rsid w:val="004726DD"/>
    <w:rsid w:val="004940DA"/>
    <w:rsid w:val="004A5961"/>
    <w:rsid w:val="004A65C9"/>
    <w:rsid w:val="004C0B9E"/>
    <w:rsid w:val="004C5F45"/>
    <w:rsid w:val="004D1077"/>
    <w:rsid w:val="004D3ACE"/>
    <w:rsid w:val="004E1A53"/>
    <w:rsid w:val="004E29BF"/>
    <w:rsid w:val="004F4247"/>
    <w:rsid w:val="004F7C33"/>
    <w:rsid w:val="00510A34"/>
    <w:rsid w:val="0051609C"/>
    <w:rsid w:val="00521FBE"/>
    <w:rsid w:val="005246DD"/>
    <w:rsid w:val="00526116"/>
    <w:rsid w:val="00555B3C"/>
    <w:rsid w:val="005814F8"/>
    <w:rsid w:val="00581B20"/>
    <w:rsid w:val="005835C2"/>
    <w:rsid w:val="00585A8C"/>
    <w:rsid w:val="00591AD0"/>
    <w:rsid w:val="005D5B82"/>
    <w:rsid w:val="005E0219"/>
    <w:rsid w:val="00610178"/>
    <w:rsid w:val="00613491"/>
    <w:rsid w:val="00616B4A"/>
    <w:rsid w:val="00623C1F"/>
    <w:rsid w:val="006329B0"/>
    <w:rsid w:val="00634E3E"/>
    <w:rsid w:val="00642578"/>
    <w:rsid w:val="00654B88"/>
    <w:rsid w:val="00670449"/>
    <w:rsid w:val="00673630"/>
    <w:rsid w:val="00681B71"/>
    <w:rsid w:val="0068287F"/>
    <w:rsid w:val="00691FB7"/>
    <w:rsid w:val="006A0A81"/>
    <w:rsid w:val="006D0B02"/>
    <w:rsid w:val="006D27C2"/>
    <w:rsid w:val="006D6AE0"/>
    <w:rsid w:val="006E2C0E"/>
    <w:rsid w:val="006E59E2"/>
    <w:rsid w:val="006F4D67"/>
    <w:rsid w:val="00712ADF"/>
    <w:rsid w:val="007137EE"/>
    <w:rsid w:val="0072181E"/>
    <w:rsid w:val="00725888"/>
    <w:rsid w:val="00740B97"/>
    <w:rsid w:val="00743983"/>
    <w:rsid w:val="00750DFE"/>
    <w:rsid w:val="00786257"/>
    <w:rsid w:val="00790B6B"/>
    <w:rsid w:val="007C7F77"/>
    <w:rsid w:val="007D4597"/>
    <w:rsid w:val="007D7420"/>
    <w:rsid w:val="007E45FF"/>
    <w:rsid w:val="007E6612"/>
    <w:rsid w:val="00822DC4"/>
    <w:rsid w:val="00826E14"/>
    <w:rsid w:val="008344CE"/>
    <w:rsid w:val="00841766"/>
    <w:rsid w:val="00842AFC"/>
    <w:rsid w:val="00846617"/>
    <w:rsid w:val="00874A51"/>
    <w:rsid w:val="00884C1B"/>
    <w:rsid w:val="008859A8"/>
    <w:rsid w:val="00893626"/>
    <w:rsid w:val="008A2168"/>
    <w:rsid w:val="008B3306"/>
    <w:rsid w:val="008B4312"/>
    <w:rsid w:val="008C1AFC"/>
    <w:rsid w:val="008C31FF"/>
    <w:rsid w:val="008C43DF"/>
    <w:rsid w:val="008D458C"/>
    <w:rsid w:val="008E6BA6"/>
    <w:rsid w:val="008F0A3D"/>
    <w:rsid w:val="00910195"/>
    <w:rsid w:val="009134F4"/>
    <w:rsid w:val="00913CD9"/>
    <w:rsid w:val="00921E78"/>
    <w:rsid w:val="009400BA"/>
    <w:rsid w:val="00941E6D"/>
    <w:rsid w:val="00964D25"/>
    <w:rsid w:val="009810A9"/>
    <w:rsid w:val="0098279F"/>
    <w:rsid w:val="009A794E"/>
    <w:rsid w:val="009B1321"/>
    <w:rsid w:val="009B6C5B"/>
    <w:rsid w:val="009E0025"/>
    <w:rsid w:val="009E6F76"/>
    <w:rsid w:val="009E7A51"/>
    <w:rsid w:val="009F4E62"/>
    <w:rsid w:val="00A04A02"/>
    <w:rsid w:val="00A070D1"/>
    <w:rsid w:val="00A10275"/>
    <w:rsid w:val="00A11D16"/>
    <w:rsid w:val="00A47A45"/>
    <w:rsid w:val="00A607E0"/>
    <w:rsid w:val="00A71575"/>
    <w:rsid w:val="00A7338F"/>
    <w:rsid w:val="00A74BD0"/>
    <w:rsid w:val="00A76108"/>
    <w:rsid w:val="00A957A7"/>
    <w:rsid w:val="00A97833"/>
    <w:rsid w:val="00AA019E"/>
    <w:rsid w:val="00AA3C61"/>
    <w:rsid w:val="00AB227F"/>
    <w:rsid w:val="00AB32CF"/>
    <w:rsid w:val="00AC09F2"/>
    <w:rsid w:val="00AD14B3"/>
    <w:rsid w:val="00AD5A36"/>
    <w:rsid w:val="00AD5B5E"/>
    <w:rsid w:val="00AD68E7"/>
    <w:rsid w:val="00AE0C3F"/>
    <w:rsid w:val="00AE4E3F"/>
    <w:rsid w:val="00AF0445"/>
    <w:rsid w:val="00B04016"/>
    <w:rsid w:val="00B15A62"/>
    <w:rsid w:val="00B20937"/>
    <w:rsid w:val="00B21EBC"/>
    <w:rsid w:val="00B26AB2"/>
    <w:rsid w:val="00B30357"/>
    <w:rsid w:val="00B37BCA"/>
    <w:rsid w:val="00B40380"/>
    <w:rsid w:val="00B47F6C"/>
    <w:rsid w:val="00B564C4"/>
    <w:rsid w:val="00B87755"/>
    <w:rsid w:val="00B95889"/>
    <w:rsid w:val="00BB43EC"/>
    <w:rsid w:val="00BC0E66"/>
    <w:rsid w:val="00BC1B76"/>
    <w:rsid w:val="00BC4F99"/>
    <w:rsid w:val="00BD25CE"/>
    <w:rsid w:val="00BE57E8"/>
    <w:rsid w:val="00C07DA9"/>
    <w:rsid w:val="00C14392"/>
    <w:rsid w:val="00C25927"/>
    <w:rsid w:val="00C31A30"/>
    <w:rsid w:val="00C36C86"/>
    <w:rsid w:val="00C37ED4"/>
    <w:rsid w:val="00C465BA"/>
    <w:rsid w:val="00C47031"/>
    <w:rsid w:val="00C50EB3"/>
    <w:rsid w:val="00C602A1"/>
    <w:rsid w:val="00C631A9"/>
    <w:rsid w:val="00C6625F"/>
    <w:rsid w:val="00C71B3F"/>
    <w:rsid w:val="00C738D2"/>
    <w:rsid w:val="00C74E43"/>
    <w:rsid w:val="00C764EE"/>
    <w:rsid w:val="00C830C9"/>
    <w:rsid w:val="00C8386E"/>
    <w:rsid w:val="00C86037"/>
    <w:rsid w:val="00C96541"/>
    <w:rsid w:val="00CB28DD"/>
    <w:rsid w:val="00CB76DE"/>
    <w:rsid w:val="00CC19F6"/>
    <w:rsid w:val="00CE7A62"/>
    <w:rsid w:val="00CF0F86"/>
    <w:rsid w:val="00D0094B"/>
    <w:rsid w:val="00D02E7C"/>
    <w:rsid w:val="00D04E95"/>
    <w:rsid w:val="00D146C8"/>
    <w:rsid w:val="00D16AC5"/>
    <w:rsid w:val="00D3387F"/>
    <w:rsid w:val="00D348A8"/>
    <w:rsid w:val="00D446E1"/>
    <w:rsid w:val="00D452D7"/>
    <w:rsid w:val="00D66548"/>
    <w:rsid w:val="00D70115"/>
    <w:rsid w:val="00D7182F"/>
    <w:rsid w:val="00D83FDB"/>
    <w:rsid w:val="00D8496E"/>
    <w:rsid w:val="00D87CEA"/>
    <w:rsid w:val="00DB0C0A"/>
    <w:rsid w:val="00DC4A3D"/>
    <w:rsid w:val="00DD5B09"/>
    <w:rsid w:val="00DE1229"/>
    <w:rsid w:val="00DE164E"/>
    <w:rsid w:val="00DF0378"/>
    <w:rsid w:val="00DF59E9"/>
    <w:rsid w:val="00DF6247"/>
    <w:rsid w:val="00E1431F"/>
    <w:rsid w:val="00E35208"/>
    <w:rsid w:val="00E3623F"/>
    <w:rsid w:val="00E37055"/>
    <w:rsid w:val="00E37F8F"/>
    <w:rsid w:val="00E447B5"/>
    <w:rsid w:val="00E45C5C"/>
    <w:rsid w:val="00E45D84"/>
    <w:rsid w:val="00E5061A"/>
    <w:rsid w:val="00E84E27"/>
    <w:rsid w:val="00E85891"/>
    <w:rsid w:val="00E8704A"/>
    <w:rsid w:val="00E90772"/>
    <w:rsid w:val="00EA00A4"/>
    <w:rsid w:val="00EA3256"/>
    <w:rsid w:val="00EA4CC0"/>
    <w:rsid w:val="00EB5496"/>
    <w:rsid w:val="00ED5F71"/>
    <w:rsid w:val="00ED722E"/>
    <w:rsid w:val="00ED7579"/>
    <w:rsid w:val="00EF18AE"/>
    <w:rsid w:val="00EF51BA"/>
    <w:rsid w:val="00EF71DB"/>
    <w:rsid w:val="00F03D34"/>
    <w:rsid w:val="00F14635"/>
    <w:rsid w:val="00F1670E"/>
    <w:rsid w:val="00F355FF"/>
    <w:rsid w:val="00F37273"/>
    <w:rsid w:val="00F604F4"/>
    <w:rsid w:val="00F630C7"/>
    <w:rsid w:val="00F64D28"/>
    <w:rsid w:val="00F73840"/>
    <w:rsid w:val="00F75C4C"/>
    <w:rsid w:val="00F82F16"/>
    <w:rsid w:val="00FB0735"/>
    <w:rsid w:val="00FB6863"/>
    <w:rsid w:val="00FB7A53"/>
    <w:rsid w:val="00FC3672"/>
    <w:rsid w:val="00FC39CB"/>
    <w:rsid w:val="00FD5388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6948B-71F0-4A6A-A046-642C8EB6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6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710BB"/>
    <w:pPr>
      <w:keepNext/>
      <w:outlineLvl w:val="0"/>
    </w:pPr>
    <w:rPr>
      <w:rFonts w:eastAsia="Times New Roman"/>
      <w:b/>
      <w:bCs/>
      <w:lang w:val="x-none" w:eastAsia="x-none"/>
    </w:rPr>
  </w:style>
  <w:style w:type="paragraph" w:styleId="2">
    <w:name w:val="heading 2"/>
    <w:basedOn w:val="a"/>
    <w:link w:val="20"/>
    <w:uiPriority w:val="9"/>
    <w:qFormat/>
    <w:rsid w:val="008B330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330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386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link w:val="ConsPlusNonformat0"/>
    <w:rsid w:val="00C8386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C838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rsid w:val="00FD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D5388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21EBC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21EBC"/>
  </w:style>
  <w:style w:type="character" w:customStyle="1" w:styleId="ConsPlusNonformat0">
    <w:name w:val="ConsPlusNonformat Знак"/>
    <w:link w:val="ConsPlusNonformat"/>
    <w:locked/>
    <w:rsid w:val="0068287F"/>
    <w:rPr>
      <w:rFonts w:ascii="Courier New" w:eastAsia="Calibri" w:hAnsi="Courier New" w:cs="Courier New"/>
      <w:lang w:val="ru-RU" w:eastAsia="ru-RU" w:bidi="ar-SA"/>
    </w:rPr>
  </w:style>
  <w:style w:type="character" w:customStyle="1" w:styleId="21">
    <w:name w:val="Знак Знак2"/>
    <w:rsid w:val="0068287F"/>
    <w:rPr>
      <w:rFonts w:ascii="Calibri" w:eastAsia="Calibri" w:hAnsi="Calibri"/>
      <w:lang w:eastAsia="en-US"/>
    </w:rPr>
  </w:style>
  <w:style w:type="character" w:styleId="a7">
    <w:name w:val="footnote reference"/>
    <w:rsid w:val="0068287F"/>
    <w:rPr>
      <w:vertAlign w:val="superscript"/>
    </w:rPr>
  </w:style>
  <w:style w:type="character" w:customStyle="1" w:styleId="10">
    <w:name w:val="Заголовок 1 Знак"/>
    <w:link w:val="1"/>
    <w:rsid w:val="004710BB"/>
    <w:rPr>
      <w:b/>
      <w:bCs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8C43DF"/>
    <w:rPr>
      <w:rFonts w:ascii="Arial" w:eastAsia="Calibri" w:hAnsi="Arial" w:cs="Arial"/>
      <w:lang w:val="ru-RU" w:eastAsia="ru-RU" w:bidi="ar-SA"/>
    </w:rPr>
  </w:style>
  <w:style w:type="table" w:styleId="a8">
    <w:name w:val="Table Grid"/>
    <w:basedOn w:val="a1"/>
    <w:uiPriority w:val="59"/>
    <w:rsid w:val="0030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034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link w:val="a9"/>
    <w:uiPriority w:val="99"/>
    <w:rsid w:val="00303484"/>
    <w:rPr>
      <w:sz w:val="24"/>
      <w:szCs w:val="24"/>
    </w:rPr>
  </w:style>
  <w:style w:type="paragraph" w:styleId="ab">
    <w:name w:val="List Paragraph"/>
    <w:basedOn w:val="a"/>
    <w:qFormat/>
    <w:rsid w:val="003034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BC1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B76"/>
    <w:rPr>
      <w:rFonts w:eastAsia="Calibri"/>
      <w:sz w:val="24"/>
      <w:szCs w:val="24"/>
    </w:rPr>
  </w:style>
  <w:style w:type="paragraph" w:customStyle="1" w:styleId="ConsPlusTitle">
    <w:name w:val="ConsPlusTitle"/>
    <w:rsid w:val="002076E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8B330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3306"/>
    <w:rPr>
      <w:b/>
      <w:bCs/>
      <w:sz w:val="27"/>
      <w:szCs w:val="27"/>
    </w:rPr>
  </w:style>
  <w:style w:type="paragraph" w:customStyle="1" w:styleId="headertext">
    <w:name w:val="headertext"/>
    <w:basedOn w:val="a"/>
    <w:rsid w:val="008B3306"/>
    <w:pPr>
      <w:spacing w:before="100" w:beforeAutospacing="1" w:after="100" w:afterAutospacing="1"/>
    </w:pPr>
    <w:rPr>
      <w:rFonts w:eastAsia="Times New Roman"/>
    </w:rPr>
  </w:style>
  <w:style w:type="character" w:customStyle="1" w:styleId="searchresult">
    <w:name w:val="search_result"/>
    <w:basedOn w:val="a0"/>
    <w:rsid w:val="008B3306"/>
  </w:style>
  <w:style w:type="paragraph" w:customStyle="1" w:styleId="formattext">
    <w:name w:val="formattext"/>
    <w:basedOn w:val="a"/>
    <w:rsid w:val="008B3306"/>
    <w:pPr>
      <w:spacing w:before="100" w:beforeAutospacing="1" w:after="100" w:afterAutospacing="1"/>
    </w:pPr>
    <w:rPr>
      <w:rFonts w:eastAsia="Times New Roman"/>
    </w:rPr>
  </w:style>
  <w:style w:type="character" w:styleId="ae">
    <w:name w:val="Hyperlink"/>
    <w:basedOn w:val="a0"/>
    <w:uiPriority w:val="99"/>
    <w:unhideWhenUsed/>
    <w:rsid w:val="008B3306"/>
    <w:rPr>
      <w:color w:val="0000FF"/>
      <w:u w:val="single"/>
    </w:rPr>
  </w:style>
  <w:style w:type="paragraph" w:customStyle="1" w:styleId="unformattext">
    <w:name w:val="unformattext"/>
    <w:basedOn w:val="a"/>
    <w:rsid w:val="008B330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267&amp;dst=100602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3857</Words>
  <Characters>36235</Characters>
  <Application>Microsoft Office Word</Application>
  <DocSecurity>0</DocSecurity>
  <Lines>301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министерства культуры Архангельской области о проведении отбора документов на право получения субсидий бюджетам муниципальных образований Архангельской области на исполнение требований пожарной безопасности муниципальными учрежде</vt:lpstr>
    </vt:vector>
  </TitlesOfParts>
  <Company/>
  <LinksUpToDate>false</LinksUpToDate>
  <CharactersWithSpaces>40012</CharactersWithSpaces>
  <SharedDoc>false</SharedDoc>
  <HLinks>
    <vt:vector size="96" baseType="variant"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consultantplus://offline/ref=19066580C0C2860E0AD4617793324F24C1CBBC39786737DECF234953D75101877B5DF4EAE35D76E6C958F035DDG2ABO</vt:lpwstr>
      </vt:variant>
      <vt:variant>
        <vt:lpwstr/>
      </vt:variant>
      <vt:variant>
        <vt:i4>7077947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Par994</vt:lpwstr>
      </vt:variant>
      <vt:variant>
        <vt:i4>6946875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6815803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7077946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Par489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Par351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196678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P4677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P4596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министерства культуры Архангельской области о проведении отбора документов на право получения субсидий бюджетам муниципальных образований Архангельской области на исполнение требований пожарной безопасности муниципальными учрежде</dc:title>
  <dc:subject/>
  <dc:creator>Охремчук В.П.</dc:creator>
  <cp:keywords/>
  <cp:lastModifiedBy>Бекчиу Анна Игоревна</cp:lastModifiedBy>
  <cp:revision>9</cp:revision>
  <cp:lastPrinted>2024-02-06T08:35:00Z</cp:lastPrinted>
  <dcterms:created xsi:type="dcterms:W3CDTF">2024-02-03T11:20:00Z</dcterms:created>
  <dcterms:modified xsi:type="dcterms:W3CDTF">2024-02-06T08:35:00Z</dcterms:modified>
</cp:coreProperties>
</file>