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95" w:rsidRPr="007070B8" w:rsidRDefault="006A3795" w:rsidP="006A3795">
      <w:pPr>
        <w:pStyle w:val="Bodytext2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7070B8">
        <w:rPr>
          <w:sz w:val="28"/>
          <w:szCs w:val="28"/>
        </w:rPr>
        <w:t>ПРИЛОЖЕНИЕ 1</w:t>
      </w:r>
    </w:p>
    <w:p w:rsidR="006A3795" w:rsidRPr="00C3376E" w:rsidRDefault="006A3795" w:rsidP="006A3795">
      <w:pPr>
        <w:pStyle w:val="Bodytext20"/>
        <w:shd w:val="clear" w:color="auto" w:fill="auto"/>
        <w:spacing w:after="0" w:line="240" w:lineRule="auto"/>
        <w:rPr>
          <w:b/>
        </w:rPr>
      </w:pPr>
      <w:r w:rsidRPr="00C3376E">
        <w:rPr>
          <w:rStyle w:val="Bodytext2Spacing3pt"/>
          <w:b/>
        </w:rPr>
        <w:t>ЗАЯВКА</w:t>
      </w:r>
    </w:p>
    <w:p w:rsidR="006A3795" w:rsidRPr="00C3376E" w:rsidRDefault="006A3795" w:rsidP="006A3795">
      <w:pPr>
        <w:pStyle w:val="Bodytext20"/>
        <w:shd w:val="clear" w:color="auto" w:fill="auto"/>
        <w:spacing w:after="0" w:line="240" w:lineRule="auto"/>
        <w:rPr>
          <w:b/>
        </w:rPr>
      </w:pPr>
      <w:r w:rsidRPr="00C3376E">
        <w:rPr>
          <w:b/>
        </w:rPr>
        <w:t>на участие в конкурсном отборе на присуждение премий Губернатора</w:t>
      </w:r>
      <w:r w:rsidRPr="00C3376E">
        <w:rPr>
          <w:b/>
        </w:rPr>
        <w:br/>
        <w:t>Архангельской области лучшим педагогическим работникам</w:t>
      </w:r>
      <w:r w:rsidRPr="00C3376E">
        <w:rPr>
          <w:b/>
        </w:rPr>
        <w:br/>
        <w:t>образовательных организаций в сфере культуры и искусства в Архангельской</w:t>
      </w:r>
      <w:r w:rsidRPr="00C3376E">
        <w:rPr>
          <w:b/>
        </w:rPr>
        <w:br/>
        <w:t>области и лучшим обучающимся детских школ искусств</w:t>
      </w:r>
      <w:r w:rsidRPr="00C3376E">
        <w:rPr>
          <w:b/>
        </w:rPr>
        <w:br/>
        <w:t>и профессиональных образовательных организаций в сфере культуры</w:t>
      </w:r>
      <w:r w:rsidRPr="00C3376E">
        <w:rPr>
          <w:b/>
        </w:rPr>
        <w:br/>
        <w:t>и искусства в Архангельской области в 202</w:t>
      </w:r>
      <w:r w:rsidR="00D719E9">
        <w:rPr>
          <w:b/>
        </w:rPr>
        <w:t>5</w:t>
      </w:r>
      <w:bookmarkStart w:id="0" w:name="_GoBack"/>
      <w:bookmarkEnd w:id="0"/>
      <w:r w:rsidRPr="00C3376E">
        <w:rPr>
          <w:b/>
        </w:rPr>
        <w:t xml:space="preserve"> году в номинации</w:t>
      </w:r>
    </w:p>
    <w:p w:rsidR="006A3795" w:rsidRDefault="006A3795" w:rsidP="006A3795">
      <w:pPr>
        <w:pStyle w:val="Bodytext20"/>
        <w:shd w:val="clear" w:color="auto" w:fill="auto"/>
        <w:spacing w:after="0" w:line="240" w:lineRule="auto"/>
        <w:rPr>
          <w:rStyle w:val="Bodytext3"/>
        </w:rPr>
      </w:pPr>
      <w:r>
        <w:t>__________________________________________________________</w:t>
      </w:r>
      <w:r>
        <w:br/>
      </w:r>
      <w:r>
        <w:rPr>
          <w:rStyle w:val="Bodytext3"/>
        </w:rPr>
        <w:t>(наименование номинации конкурса)</w:t>
      </w:r>
    </w:p>
    <w:p w:rsidR="006A3795" w:rsidRDefault="006A3795" w:rsidP="006A3795">
      <w:pPr>
        <w:pStyle w:val="Bodytext20"/>
        <w:shd w:val="clear" w:color="auto" w:fill="auto"/>
        <w:spacing w:after="0" w:line="240" w:lineRule="auto"/>
      </w:pPr>
    </w:p>
    <w:p w:rsidR="006A3795" w:rsidRDefault="006A3795" w:rsidP="006A3795">
      <w:pPr>
        <w:pStyle w:val="Bodytext20"/>
        <w:shd w:val="clear" w:color="auto" w:fill="auto"/>
        <w:tabs>
          <w:tab w:val="left" w:pos="4123"/>
        </w:tabs>
        <w:spacing w:after="0" w:line="240" w:lineRule="auto"/>
        <w:ind w:firstLine="709"/>
        <w:jc w:val="both"/>
      </w:pPr>
      <w:r>
        <w:t>В соответствии с пунктом 6 Положения о премиях Губернатора Архангельской области лучшим педагогическим работникам и обучающимся образовательных организаций в сфере культуры и искусства</w:t>
      </w:r>
    </w:p>
    <w:p w:rsidR="006A3795" w:rsidRDefault="006A3795" w:rsidP="006A3795">
      <w:pPr>
        <w:pStyle w:val="Bodytext20"/>
        <w:shd w:val="clear" w:color="auto" w:fill="auto"/>
        <w:tabs>
          <w:tab w:val="left" w:pos="4123"/>
        </w:tabs>
        <w:spacing w:after="0" w:line="322" w:lineRule="exact"/>
        <w:jc w:val="both"/>
      </w:pPr>
      <w:r>
        <w:t>_______________________________________________________________________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  <w:r>
        <w:t>(наименование исполнительного органа государственной власти Архангельской области,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  <w:jc w:val="left"/>
      </w:pPr>
      <w:r>
        <w:t>_______________________________________________________________________________________________________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  <w:r>
        <w:t>органа местного самоуправления муниципального образования Архангельской области,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  <w:r>
        <w:t>_______________________________________________________________________________________________________</w:t>
      </w:r>
      <w:r>
        <w:br/>
        <w:t>образовательной организации в сфере культуры и искусства Архангельской области)</w:t>
      </w:r>
    </w:p>
    <w:p w:rsidR="006A3795" w:rsidRDefault="006A3795" w:rsidP="006A3795">
      <w:pPr>
        <w:pStyle w:val="Bodytext20"/>
        <w:shd w:val="clear" w:color="auto" w:fill="auto"/>
        <w:tabs>
          <w:tab w:val="left" w:leader="underscore" w:pos="8424"/>
        </w:tabs>
        <w:spacing w:after="0" w:line="240" w:lineRule="auto"/>
        <w:jc w:val="both"/>
      </w:pPr>
      <w:r>
        <w:t>в лице _________________________________________________________________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  <w:r>
        <w:t>(наименование должности и Ф.И.О. руководителя)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</w:p>
    <w:p w:rsidR="006A3795" w:rsidRDefault="006A3795" w:rsidP="006A3795">
      <w:pPr>
        <w:pStyle w:val="Bodytext20"/>
        <w:shd w:val="clear" w:color="auto" w:fill="auto"/>
        <w:spacing w:after="0" w:line="240" w:lineRule="auto"/>
        <w:jc w:val="both"/>
      </w:pPr>
      <w:r>
        <w:t>выдвигает для участия в конкурсе на условиях, установленных Положением,</w:t>
      </w:r>
    </w:p>
    <w:p w:rsidR="006A3795" w:rsidRDefault="006A3795" w:rsidP="006A3795">
      <w:pPr>
        <w:pStyle w:val="Bodytext20"/>
        <w:shd w:val="clear" w:color="auto" w:fill="auto"/>
        <w:spacing w:after="0" w:line="240" w:lineRule="auto"/>
        <w:jc w:val="both"/>
      </w:pPr>
      <w:r>
        <w:t>_______________________________________________________________________</w:t>
      </w:r>
    </w:p>
    <w:p w:rsidR="006A3795" w:rsidRDefault="006A3795" w:rsidP="006A3795">
      <w:pPr>
        <w:pStyle w:val="Bodytext30"/>
        <w:shd w:val="clear" w:color="auto" w:fill="auto"/>
        <w:spacing w:before="0" w:after="0" w:line="240" w:lineRule="auto"/>
      </w:pPr>
      <w:r>
        <w:t>(Ф.И.О., должность)</w:t>
      </w:r>
    </w:p>
    <w:p w:rsidR="006A3795" w:rsidRDefault="006A3795" w:rsidP="006A3795">
      <w:pPr>
        <w:pStyle w:val="Bodytext20"/>
        <w:shd w:val="clear" w:color="auto" w:fill="auto"/>
        <w:spacing w:after="0" w:line="260" w:lineRule="exact"/>
        <w:jc w:val="both"/>
      </w:pPr>
      <w:r>
        <w:t>и направляет настоящую заявку.</w:t>
      </w:r>
    </w:p>
    <w:p w:rsidR="006A3795" w:rsidRDefault="006A3795" w:rsidP="006A3795">
      <w:pPr>
        <w:pStyle w:val="Bodytext20"/>
        <w:shd w:val="clear" w:color="auto" w:fill="auto"/>
        <w:spacing w:after="0" w:line="260" w:lineRule="exact"/>
        <w:jc w:val="both"/>
      </w:pPr>
    </w:p>
    <w:p w:rsidR="006A3795" w:rsidRDefault="006A3795" w:rsidP="00C35796">
      <w:pPr>
        <w:pStyle w:val="Bodytext20"/>
        <w:shd w:val="clear" w:color="auto" w:fill="auto"/>
        <w:spacing w:after="173" w:line="322" w:lineRule="exact"/>
        <w:ind w:firstLine="740"/>
        <w:jc w:val="both"/>
      </w:pPr>
      <w:r>
        <w:t>С условиями и требованиями Положения ознакомлен и согласен. Достоверность представленной информации гарантирую.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478"/>
      </w:tblGrid>
      <w:tr w:rsidR="00C35796" w:rsidTr="001B501A">
        <w:tc>
          <w:tcPr>
            <w:tcW w:w="2093" w:type="dxa"/>
          </w:tcPr>
          <w:p w:rsidR="00C35796" w:rsidRDefault="00C35796" w:rsidP="00C35796">
            <w:pPr>
              <w:pStyle w:val="Bodytext20"/>
              <w:shd w:val="clear" w:color="auto" w:fill="auto"/>
              <w:tabs>
                <w:tab w:val="left" w:pos="1968"/>
              </w:tabs>
              <w:spacing w:after="0" w:line="331" w:lineRule="exact"/>
              <w:jc w:val="both"/>
            </w:pPr>
            <w:r>
              <w:t>Приложение</w:t>
            </w:r>
          </w:p>
        </w:tc>
        <w:tc>
          <w:tcPr>
            <w:tcW w:w="7478" w:type="dxa"/>
          </w:tcPr>
          <w:p w:rsidR="00C35796" w:rsidRDefault="00C35796" w:rsidP="001B501A">
            <w:pPr>
              <w:pStyle w:val="Bodytext20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</w:pPr>
            <w:r>
              <w:t xml:space="preserve">1. Творческая (профессиональная) биография участника конкурса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  <w:p w:rsidR="00C35796" w:rsidRDefault="00C35796" w:rsidP="001B501A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34"/>
              </w:tabs>
              <w:spacing w:after="0" w:line="240" w:lineRule="auto"/>
              <w:ind w:left="34"/>
              <w:jc w:val="both"/>
            </w:pPr>
            <w:r>
              <w:t>Согласие на обработку персональных данных участника</w:t>
            </w:r>
            <w:r w:rsidR="001B501A">
              <w:t xml:space="preserve"> </w:t>
            </w:r>
            <w:r>
              <w:t xml:space="preserve">конкурса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  <w:p w:rsidR="00C35796" w:rsidRDefault="00C35796" w:rsidP="001B501A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34"/>
              </w:tabs>
              <w:spacing w:after="0" w:line="240" w:lineRule="auto"/>
              <w:ind w:left="34"/>
              <w:jc w:val="both"/>
            </w:pPr>
            <w:r>
              <w:t>Иные документы на</w:t>
            </w:r>
            <w:r>
              <w:tab/>
            </w:r>
            <w:proofErr w:type="gramStart"/>
            <w:r>
              <w:t>л</w:t>
            </w:r>
            <w:proofErr w:type="gramEnd"/>
            <w:r>
              <w:t>. в 1 экз.</w:t>
            </w:r>
          </w:p>
          <w:p w:rsidR="00C35796" w:rsidRDefault="00C35796" w:rsidP="001B501A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</w:pPr>
            <w:r>
              <w:t xml:space="preserve">Заявка на участие в конкурсном отборе и приложения </w:t>
            </w:r>
            <w:r w:rsidR="001B501A">
              <w:br/>
            </w:r>
            <w:r>
              <w:t>к ней на электронном носителе в 1 экз.</w:t>
            </w:r>
          </w:p>
        </w:tc>
      </w:tr>
    </w:tbl>
    <w:p w:rsidR="00C35796" w:rsidRDefault="00C35796" w:rsidP="00C35796">
      <w:pPr>
        <w:pStyle w:val="Bodytext20"/>
        <w:shd w:val="clear" w:color="auto" w:fill="auto"/>
        <w:tabs>
          <w:tab w:val="left" w:pos="1968"/>
        </w:tabs>
        <w:spacing w:after="0" w:line="331" w:lineRule="exact"/>
        <w:jc w:val="both"/>
      </w:pPr>
    </w:p>
    <w:p w:rsidR="00C35796" w:rsidRDefault="00C35796" w:rsidP="00C35796">
      <w:pPr>
        <w:pStyle w:val="Bodytext20"/>
        <w:shd w:val="clear" w:color="auto" w:fill="auto"/>
        <w:tabs>
          <w:tab w:val="left" w:pos="1968"/>
        </w:tabs>
        <w:spacing w:after="0" w:line="331" w:lineRule="exact"/>
        <w:jc w:val="both"/>
      </w:pPr>
    </w:p>
    <w:p w:rsidR="006A3795" w:rsidRDefault="006A3795" w:rsidP="00C35796">
      <w:pPr>
        <w:pStyle w:val="Bodytext20"/>
        <w:shd w:val="clear" w:color="auto" w:fill="auto"/>
        <w:tabs>
          <w:tab w:val="left" w:pos="1968"/>
        </w:tabs>
        <w:spacing w:after="0" w:line="331" w:lineRule="exact"/>
        <w:jc w:val="both"/>
      </w:pPr>
      <w:r>
        <w:t>:</w:t>
      </w:r>
      <w:r>
        <w:tab/>
      </w:r>
    </w:p>
    <w:p w:rsidR="006A3795" w:rsidRDefault="006A3795" w:rsidP="006A3795">
      <w:pPr>
        <w:pStyle w:val="Bodytext20"/>
        <w:shd w:val="clear" w:color="auto" w:fill="auto"/>
        <w:tabs>
          <w:tab w:val="left" w:leader="underscore" w:pos="6797"/>
          <w:tab w:val="left" w:leader="underscore" w:pos="8942"/>
        </w:tabs>
        <w:spacing w:after="0" w:line="240" w:lineRule="auto"/>
        <w:jc w:val="both"/>
      </w:pPr>
      <w:r>
        <w:t>Наименование должности руководителя          ___________   ___________________</w:t>
      </w:r>
    </w:p>
    <w:p w:rsidR="006A3795" w:rsidRPr="001B501A" w:rsidRDefault="006A3795" w:rsidP="006A3795">
      <w:pPr>
        <w:pStyle w:val="Bodytext20"/>
        <w:shd w:val="clear" w:color="auto" w:fill="auto"/>
        <w:tabs>
          <w:tab w:val="left" w:pos="7797"/>
        </w:tabs>
        <w:spacing w:after="0" w:line="240" w:lineRule="auto"/>
        <w:jc w:val="both"/>
        <w:rPr>
          <w:sz w:val="18"/>
          <w:szCs w:val="18"/>
        </w:rPr>
      </w:pPr>
      <w:r w:rsidRPr="001B501A">
        <w:rPr>
          <w:sz w:val="18"/>
          <w:szCs w:val="18"/>
        </w:rPr>
        <w:t xml:space="preserve">                                                                      </w:t>
      </w:r>
      <w:r w:rsidR="001B501A">
        <w:rPr>
          <w:sz w:val="18"/>
          <w:szCs w:val="18"/>
        </w:rPr>
        <w:t xml:space="preserve">                                           </w:t>
      </w:r>
      <w:r w:rsidRPr="001B501A">
        <w:rPr>
          <w:sz w:val="18"/>
          <w:szCs w:val="18"/>
        </w:rPr>
        <w:t xml:space="preserve">            (подпись)  </w:t>
      </w:r>
      <w:r w:rsidR="001B501A">
        <w:rPr>
          <w:sz w:val="18"/>
          <w:szCs w:val="18"/>
        </w:rPr>
        <w:t xml:space="preserve">            </w:t>
      </w:r>
      <w:r w:rsidRPr="001B501A">
        <w:rPr>
          <w:sz w:val="18"/>
          <w:szCs w:val="18"/>
        </w:rPr>
        <w:t xml:space="preserve">  (расшифровка подписи)</w:t>
      </w:r>
    </w:p>
    <w:p w:rsidR="001B501A" w:rsidRDefault="001B501A" w:rsidP="006A3795">
      <w:pPr>
        <w:pStyle w:val="Bodytext20"/>
        <w:shd w:val="clear" w:color="auto" w:fill="auto"/>
        <w:spacing w:after="0" w:line="240" w:lineRule="auto"/>
        <w:jc w:val="both"/>
      </w:pPr>
    </w:p>
    <w:p w:rsidR="006A3795" w:rsidRDefault="006A3795" w:rsidP="006A3795">
      <w:pPr>
        <w:pStyle w:val="Bodytext20"/>
        <w:shd w:val="clear" w:color="auto" w:fill="auto"/>
        <w:spacing w:after="0" w:line="240" w:lineRule="auto"/>
        <w:jc w:val="both"/>
      </w:pPr>
      <w:r>
        <w:t>М.П.</w:t>
      </w:r>
    </w:p>
    <w:p w:rsidR="006A3795" w:rsidRPr="001B501A" w:rsidRDefault="006A3795" w:rsidP="002018D3">
      <w:pPr>
        <w:pStyle w:val="Bodytext40"/>
        <w:shd w:val="clear" w:color="auto" w:fill="auto"/>
        <w:tabs>
          <w:tab w:val="left" w:leader="underscore" w:pos="2259"/>
          <w:tab w:val="left" w:leader="underscore" w:pos="2736"/>
        </w:tabs>
        <w:spacing w:line="240" w:lineRule="auto"/>
        <w:jc w:val="left"/>
        <w:rPr>
          <w:sz w:val="26"/>
          <w:szCs w:val="26"/>
        </w:rPr>
      </w:pPr>
      <w:r w:rsidRPr="001B501A">
        <w:rPr>
          <w:sz w:val="26"/>
          <w:szCs w:val="26"/>
        </w:rPr>
        <w:t>«      »</w:t>
      </w:r>
      <w:r w:rsidRPr="001B501A">
        <w:rPr>
          <w:sz w:val="26"/>
          <w:szCs w:val="26"/>
        </w:rPr>
        <w:tab/>
      </w:r>
      <w:r w:rsidRPr="001B501A">
        <w:rPr>
          <w:b w:val="0"/>
          <w:sz w:val="26"/>
          <w:szCs w:val="26"/>
        </w:rPr>
        <w:t>20__ года</w:t>
      </w:r>
    </w:p>
    <w:sectPr w:rsidR="006A3795" w:rsidRPr="001B501A" w:rsidSect="00A1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00A0"/>
    <w:multiLevelType w:val="multilevel"/>
    <w:tmpl w:val="463CD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A3795"/>
    <w:rsid w:val="001B501A"/>
    <w:rsid w:val="002018D3"/>
    <w:rsid w:val="00387EE4"/>
    <w:rsid w:val="004967B6"/>
    <w:rsid w:val="00531DDC"/>
    <w:rsid w:val="00540EB2"/>
    <w:rsid w:val="00584A27"/>
    <w:rsid w:val="006A3795"/>
    <w:rsid w:val="009A5BEB"/>
    <w:rsid w:val="00A12D62"/>
    <w:rsid w:val="00BD07FA"/>
    <w:rsid w:val="00C35796"/>
    <w:rsid w:val="00C6620D"/>
    <w:rsid w:val="00D719E9"/>
    <w:rsid w:val="00E6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6A37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6A3795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6A37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A37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6A379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6A3795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rsid w:val="006A37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C3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Переведенцева Татьяна Александровна</dc:creator>
  <cp:lastModifiedBy>pristupa.av</cp:lastModifiedBy>
  <cp:revision>6</cp:revision>
  <dcterms:created xsi:type="dcterms:W3CDTF">2024-09-12T08:52:00Z</dcterms:created>
  <dcterms:modified xsi:type="dcterms:W3CDTF">2025-08-15T12:14:00Z</dcterms:modified>
</cp:coreProperties>
</file>