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DC" w:rsidRDefault="00004B20">
      <w:r>
        <w:t xml:space="preserve">ПОЛОЖЕНИЕ </w:t>
      </w:r>
      <w:r w:rsidR="007D5A29">
        <w:t>О ВСЕРОССИЙСКОМ КОНКУРСЕ СЕМЕЙНЫХ РЕЦЕПТОВ «ХОЗЯЮШКА»</w:t>
      </w:r>
    </w:p>
    <w:p w:rsidR="00004B20" w:rsidRDefault="00004B20"/>
    <w:p w:rsidR="007D5A29" w:rsidRDefault="00004B20" w:rsidP="007D5A29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 ОБЩИЕ ПОЛОЖЕНИЯ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1.1. Настоящее Положение определяет статус, цели и задачи Всероссийского конкурса рисунков </w:t>
      </w:r>
      <w:r w:rsidR="007D5A29">
        <w:t>«ХОЗЯЮШКА»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(далее - Конкурс), а также порядок его проведения.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1.2. Данный Конкурс является актуальным мероприятием, реализуемым в пер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иод с 01 октября 2019 года по 9 марта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года </w:t>
      </w:r>
    </w:p>
    <w:p w:rsidR="00004B20" w:rsidRDefault="007D5A29" w:rsidP="007D5A29">
      <w:pPr>
        <w:spacing w:after="0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1.3. Организатором Конкурса является ООО «Фэмили Альбум»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2. ОСНОВНЫЕ ЦЕЛИ И ЗАДАЧИ КОНКУРСА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2.1. Основными целями Конкурса является </w:t>
      </w:r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приобщение детей </w:t>
      </w:r>
      <w:r w:rsidR="0004287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 их родителей </w:t>
      </w:r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>к культуре здорового питания</w:t>
      </w:r>
      <w:r w:rsidR="00885A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возрождение семейных традиций и </w:t>
      </w:r>
      <w:r w:rsidR="0004287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самореализация в </w:t>
      </w:r>
      <w:r w:rsidR="00885A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совместном </w:t>
      </w:r>
      <w:r w:rsidR="00042876">
        <w:rPr>
          <w:rFonts w:ascii="Arial" w:hAnsi="Arial" w:cs="Arial"/>
          <w:color w:val="333333"/>
          <w:sz w:val="21"/>
          <w:szCs w:val="21"/>
          <w:shd w:val="clear" w:color="auto" w:fill="FFFFFF"/>
        </w:rPr>
        <w:t>семейном творчестве</w:t>
      </w:r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F509F9" w:rsidRDefault="00F509F9" w:rsidP="007D5A29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F509F9" w:rsidRDefault="00004B2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2.2. Основ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ными задачами конкурса являются: </w:t>
      </w:r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объединение семьи  в творческом подходе к приготовлению пищи, раскрытие кулинарных и креативных способностей, восстановление и  формирование семейных традиций, передаваемых в семье из поколения в поколение.  </w:t>
      </w:r>
    </w:p>
    <w:p w:rsidR="007D5A29" w:rsidRDefault="00004B20" w:rsidP="007D5A29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СРОКИ И ЭТАПЫ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 Конкурс проводится с 01 октября 2019 го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да по 22-00 (мск времени) 10 марта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года.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3.1.1. I этап- регистрация участников и размещение рисунков на портале, определение их соответствия положению о Конкурсе (п.4.1,п.4.3 и п. 5.1) и решение о допуске к участию в Конкурсе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3.1.2.II этап - определение победителей Конкурса, согласно категориям/направлениям по итогам заседания конкурсной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(экспертной) комиссии (до 20 марта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г.).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3.1.3.III этап- награждение победителей конкурса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УЧАСТНИКИ КОНКУРСА 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ПОРЯДОК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4.1. Участие в конкурсе могут принять все желающие, возраст не ограничен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4.2. Конкурс проводится по результатам интерактивного голосования на Многофункциональном семейном портале Фэмили Альбум и результатам отбора лучших р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ецептов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экспертной комиссией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4.3.Для участия в Конкурсе необходимо в срок с 01 октября 2019 года по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08 марта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года зарегистрироваться на портале, как участник и разместить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фото блюда и его рецепт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разделе соответствующего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4.4.Конкурсные материалы могут использоваться ООО «Фэмили Альбум» для освещения Конкурса, создания сборников и видеофильмов, художественного содержания.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 ТРЕБОВАНИЯ К КОНКУРСНЫМ МАТЕРИАЛАМ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5.1. Конкурсные материалы должны быть загружены на портал в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виде фотографии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готового блюда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формате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JPEG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в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правильном положении, с указанием фамилии и имени участника, возраста, города проживания и названием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блюда.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Все эти данные заносятся в окно "Наименование работы".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Ниже</w:t>
      </w:r>
      <w:r w:rsidR="00D11C4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заполняется окно "ФИ автора работы" и еще ниже -</w:t>
      </w:r>
      <w:r w:rsidR="00D11C4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" ФИО педагога", для формирования дипломов участнику и педагогу.</w:t>
      </w:r>
    </w:p>
    <w:p w:rsidR="00004B20" w:rsidRDefault="00D11C4B" w:rsidP="007D5A29">
      <w:pPr>
        <w:spacing w:after="0"/>
      </w:pPr>
      <w:r w:rsidRPr="00D11C4B">
        <w:rPr>
          <w:rFonts w:ascii="Arial" w:hAnsi="Arial" w:cs="Arial"/>
          <w:sz w:val="21"/>
          <w:szCs w:val="21"/>
          <w:shd w:val="clear" w:color="auto" w:fill="FFFFFF"/>
        </w:rPr>
        <w:t>!</w:t>
      </w:r>
      <w:r w:rsidR="007D5A29" w:rsidRPr="00D11C4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В последнее окно «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Описание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вписывается сам рецепт приготовления блюда и ингредиенты.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Участие в конкурсе возможно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только при соблюдении всех этих требований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6. КОНКУРСНАЯ (ЭКСПЕРТНАЯ) КОМИССИЯ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ПОДВЕДЕНИЕ ИТОГОВ КОНКУРСА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6.1. Для проведения конкурсных процедур формируется конкурсная (экспертная) комиссия, в которой участвуют специалисты в области</w:t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общественного питания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рестораторы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и члены Общественного Совета Управления Многофункционального семейного портала Фэмили Альбум. 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6.2. Члены конкурсной (экспертной) комиссии определяют победителей Конкурса на заседании экспертной комиссии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6.3.Решения по результатам Конкурса (определение победителей) будет отражено на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конкурсной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странице портала Фэмили Альбум</w:t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 ПОДВЕДЕНИЕ ИТОГОВ КОНКУРСА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 Порядок определения победителей Конкурса: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7.1.1 Конкурс считается сос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тоявшимся при числе участников 10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0 и более человек.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7.1.2. Первые три участника, набравшие большее число голосов по результатам интерактивного голосования объявляются победителями зрительских симпатий и делят 1,2 и 3 места, согласно набранным голосам.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7.1.3 Победители Конкурса данной категории награждаются призами и дипломами победителя зрительских симпатий.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7.1.4. Участникам Конкурса, не ставшим победителями в интерактивном голосовании, но набравшим большое к</w:t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>оличество голосов и/или тем, чей рецепт  будет особо отмечен и высоко оценен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жюри, направляются специальные именные дипломы лауреатов (оригиналы) и поощрительные призы. Для получения дипломов, после объявления</w:t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победителей Конкурса, в течение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двух недель, взрослым участникам, родителям или педагогам детей-лауреатов необходимо будет прислать на е-мейл nemesida26@mail.ru свой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контактный номер телефона,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почтовый адрес, с указанием индекса, города, улицы, дома,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кв.,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ФИО получателя (взрослого участника, родителя или педагога). Если дети участвовали в Конкурсе от школы, можно указать адрес учебного заведения и ФИО директора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7.1.4. Участники Конкурса не ставшие победителями получают дипломы участников, которые смогут распечатать самостоятельно со страницы конкурса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8. ПРОЧИЕ УСЛОВИЯ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8.1. Оргкомитет Конкурса оставляет за собой право вносить изменения в настоящее Положение.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>8.2. Рецеп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ты представленные на Конкурс, являются неотъемлемой частью Конкурса с момента их получения и становятся собственностью организатора Конкурса.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8.3 Обладатели призов обязаны самостоятельно осуществлять уплату всех налогов и иных существующих обязательных платежей, связанных с получением призов, как это установлено действующим законодательством Российской Федерации. Согласно законодательства РФ , не облагаются налогом на доходы физических лиц (НДФЛ) доходы, не превышающие в совокупности 4000 рублей, полученные за налоговый период (календарный год) от организаций, в т.ч. в виде призов, выигрышей или подарков в проводимых акциях, играх и других мероприятиях в целях рекламы товаров (работ, услуг) (п. 28 ст. 217 НК РФ).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Контакты: Адрес: 620102, Россия,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г. Екатеринбург, ул. Самоцветный бульвар 5-173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тел/факс +7(912) 269 56 39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сайт: http://familyalbum.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Контактные лица: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Андросова Елена Игоревна , 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8 922 10 35 046 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E-mail: nemesida26@mail.ru</w:t>
      </w:r>
    </w:p>
    <w:sectPr w:rsidR="00004B20" w:rsidSect="00BB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004B20"/>
    <w:rsid w:val="00004B20"/>
    <w:rsid w:val="00042876"/>
    <w:rsid w:val="00065720"/>
    <w:rsid w:val="0032112E"/>
    <w:rsid w:val="003866EA"/>
    <w:rsid w:val="003F31C7"/>
    <w:rsid w:val="00597C24"/>
    <w:rsid w:val="006766F1"/>
    <w:rsid w:val="007D5A29"/>
    <w:rsid w:val="00885A97"/>
    <w:rsid w:val="009322F4"/>
    <w:rsid w:val="009B66D0"/>
    <w:rsid w:val="00BB4CDC"/>
    <w:rsid w:val="00D11C4B"/>
    <w:rsid w:val="00F5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Гамулина Анна Владимировна</cp:lastModifiedBy>
  <cp:revision>2</cp:revision>
  <dcterms:created xsi:type="dcterms:W3CDTF">2019-09-27T12:00:00Z</dcterms:created>
  <dcterms:modified xsi:type="dcterms:W3CDTF">2019-09-27T12:00:00Z</dcterms:modified>
</cp:coreProperties>
</file>