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9FA" w:rsidRDefault="00C2189A" w:rsidP="00C2189A">
      <w:pPr>
        <w:pStyle w:val="Standard"/>
        <w:spacing w:line="240" w:lineRule="atLeast"/>
        <w:jc w:val="center"/>
        <w:rPr>
          <w:b/>
          <w:bCs/>
          <w:iCs/>
          <w:sz w:val="22"/>
          <w:szCs w:val="22"/>
        </w:rPr>
      </w:pPr>
      <w:bookmarkStart w:id="0" w:name="_GoBack"/>
      <w:bookmarkEnd w:id="0"/>
      <w:r w:rsidRPr="009A12F3">
        <w:rPr>
          <w:b/>
          <w:bCs/>
          <w:iCs/>
          <w:sz w:val="22"/>
          <w:szCs w:val="22"/>
        </w:rPr>
        <w:t xml:space="preserve">ПОЛОЖЕНИЕ </w:t>
      </w:r>
      <w:r w:rsidR="00393F12">
        <w:rPr>
          <w:b/>
          <w:bCs/>
          <w:iCs/>
          <w:sz w:val="22"/>
          <w:szCs w:val="22"/>
        </w:rPr>
        <w:t xml:space="preserve">О ПРОВЕДЕНИИ </w:t>
      </w:r>
    </w:p>
    <w:p w:rsidR="00C2189A" w:rsidRDefault="00393F12" w:rsidP="00C2189A">
      <w:pPr>
        <w:pStyle w:val="Standard"/>
        <w:spacing w:line="240" w:lineRule="atLeast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МЕЖДУНАРОДНОГО ХОРЕОГРАФИЧЕСКОГО ТУРНИРА</w:t>
      </w:r>
    </w:p>
    <w:p w:rsidR="00393F12" w:rsidRPr="00393F12" w:rsidRDefault="00393F12" w:rsidP="00C2189A">
      <w:pPr>
        <w:pStyle w:val="Standard"/>
        <w:spacing w:line="240" w:lineRule="atLeast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«ТАНЦЕВАЛЬНОЕ ВРЕМЯ» </w:t>
      </w:r>
    </w:p>
    <w:p w:rsidR="00C2189A" w:rsidRDefault="00C2189A" w:rsidP="00C2189A">
      <w:pPr>
        <w:pStyle w:val="Standard"/>
        <w:spacing w:line="240" w:lineRule="atLeast"/>
        <w:jc w:val="center"/>
        <w:rPr>
          <w:bCs/>
          <w:iCs/>
          <w:sz w:val="22"/>
          <w:szCs w:val="22"/>
          <w:u w:val="single"/>
        </w:rPr>
      </w:pPr>
      <w:r w:rsidRPr="00CF155B">
        <w:rPr>
          <w:bCs/>
          <w:iCs/>
          <w:sz w:val="22"/>
          <w:szCs w:val="22"/>
          <w:u w:val="single"/>
        </w:rPr>
        <w:t>(Положение о проведении</w:t>
      </w:r>
      <w:r w:rsidR="000639FA">
        <w:rPr>
          <w:bCs/>
          <w:iCs/>
          <w:sz w:val="22"/>
          <w:szCs w:val="22"/>
          <w:u w:val="single"/>
        </w:rPr>
        <w:t xml:space="preserve"> мероприятия</w:t>
      </w:r>
      <w:r w:rsidRPr="00CF155B">
        <w:rPr>
          <w:bCs/>
          <w:iCs/>
          <w:sz w:val="22"/>
          <w:szCs w:val="22"/>
          <w:u w:val="single"/>
        </w:rPr>
        <w:t xml:space="preserve"> разработано в соответствии с Основами законодательства Российской Федерации о культуре, Уставом СРТОО «Радость планеты», с учетом положений федеральной целевой программы «Культура России (2012-2018 годы).</w:t>
      </w:r>
    </w:p>
    <w:p w:rsidR="00C2189A" w:rsidRPr="00CF155B" w:rsidRDefault="00C2189A" w:rsidP="00C2189A">
      <w:pPr>
        <w:pStyle w:val="Standard"/>
        <w:spacing w:line="240" w:lineRule="atLeast"/>
        <w:jc w:val="center"/>
        <w:rPr>
          <w:bCs/>
          <w:iCs/>
          <w:sz w:val="22"/>
          <w:szCs w:val="22"/>
          <w:u w:val="single"/>
        </w:rPr>
      </w:pPr>
    </w:p>
    <w:p w:rsidR="00C2189A" w:rsidRPr="00CC0FCC" w:rsidRDefault="00C2189A" w:rsidP="00C2189A">
      <w:pPr>
        <w:widowControl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</w:pPr>
      <w:r w:rsidRPr="00CC0FCC"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  <w:t xml:space="preserve"> (ЗАОЧНОЕ)</w:t>
      </w:r>
    </w:p>
    <w:p w:rsidR="00C2189A" w:rsidRDefault="00C2189A" w:rsidP="00C2189A">
      <w:pPr>
        <w:widowControl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</w:pPr>
      <w:r w:rsidRPr="00CC0FCC"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  <w:t>Главный приз</w:t>
      </w:r>
      <w:r w:rsidR="006628C4">
        <w:rPr>
          <w:rFonts w:ascii="Times New Roman" w:eastAsia="Times New Roman" w:hAnsi="Times New Roman" w:cs="Times New Roman"/>
          <w:b/>
          <w:bCs/>
          <w:iCs/>
          <w:color w:val="FF0000"/>
          <w:sz w:val="28"/>
          <w:lang w:eastAsia="ru-RU"/>
        </w:rPr>
        <w:t xml:space="preserve"> – Гран-При впервые среди участников заочного тура!</w:t>
      </w:r>
    </w:p>
    <w:p w:rsidR="00C2189A" w:rsidRDefault="00C2189A" w:rsidP="00C2189A">
      <w:pPr>
        <w:pStyle w:val="Standard"/>
        <w:spacing w:line="240" w:lineRule="atLeast"/>
        <w:rPr>
          <w:bCs/>
          <w:iCs/>
          <w:sz w:val="22"/>
          <w:szCs w:val="22"/>
          <w:u w:val="single"/>
        </w:rPr>
      </w:pPr>
    </w:p>
    <w:p w:rsidR="00C2189A" w:rsidRDefault="00C2189A" w:rsidP="00C2189A">
      <w:pPr>
        <w:pStyle w:val="Standard"/>
        <w:spacing w:line="240" w:lineRule="atLeast"/>
        <w:jc w:val="center"/>
        <w:rPr>
          <w:b/>
          <w:bCs/>
          <w:iCs/>
          <w:color w:val="FF0000"/>
          <w:sz w:val="22"/>
          <w:szCs w:val="22"/>
          <w:u w:val="single"/>
        </w:rPr>
      </w:pPr>
      <w:r w:rsidRPr="00C925E8">
        <w:rPr>
          <w:b/>
          <w:bCs/>
          <w:iCs/>
          <w:color w:val="FF0000"/>
          <w:sz w:val="22"/>
          <w:szCs w:val="22"/>
          <w:u w:val="single"/>
        </w:rPr>
        <w:t xml:space="preserve">Без возрастных ограничений! </w:t>
      </w:r>
    </w:p>
    <w:p w:rsidR="00C2189A" w:rsidRPr="006F415C" w:rsidRDefault="00C2189A" w:rsidP="00C2189A">
      <w:pPr>
        <w:pStyle w:val="Standard"/>
        <w:spacing w:line="240" w:lineRule="atLeast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br/>
      </w:r>
      <w:r w:rsidRPr="006F415C">
        <w:rPr>
          <w:bCs/>
          <w:iCs/>
          <w:sz w:val="22"/>
          <w:szCs w:val="22"/>
        </w:rPr>
        <w:t>Учредитель проекта: СРТОО "Радость Планеты" (г. Пятигорск, Ставропольский край, Россия).</w:t>
      </w:r>
    </w:p>
    <w:p w:rsidR="00C2189A" w:rsidRPr="006F415C" w:rsidRDefault="00C2189A" w:rsidP="00C2189A">
      <w:pPr>
        <w:pStyle w:val="Standard"/>
        <w:spacing w:line="240" w:lineRule="atLeast"/>
        <w:rPr>
          <w:bCs/>
          <w:iCs/>
          <w:sz w:val="22"/>
          <w:szCs w:val="22"/>
        </w:rPr>
      </w:pPr>
      <w:r w:rsidRPr="000639FA">
        <w:rPr>
          <w:b/>
          <w:bCs/>
          <w:iCs/>
          <w:sz w:val="22"/>
          <w:szCs w:val="22"/>
        </w:rPr>
        <w:t>Цели проекта соответствуют уставной деятельности</w:t>
      </w:r>
      <w:r w:rsidRPr="006F415C">
        <w:rPr>
          <w:bCs/>
          <w:iCs/>
          <w:sz w:val="22"/>
          <w:szCs w:val="22"/>
        </w:rPr>
        <w:t xml:space="preserve">. </w:t>
      </w:r>
    </w:p>
    <w:p w:rsidR="00C2189A" w:rsidRDefault="00C2189A" w:rsidP="00C2189A">
      <w:pPr>
        <w:pStyle w:val="Standard"/>
        <w:spacing w:line="240" w:lineRule="atLeast"/>
        <w:rPr>
          <w:b/>
          <w:bCs/>
          <w:iCs/>
          <w:sz w:val="22"/>
          <w:szCs w:val="22"/>
        </w:rPr>
      </w:pPr>
      <w:r w:rsidRPr="006F415C">
        <w:rPr>
          <w:b/>
          <w:bCs/>
          <w:iCs/>
          <w:sz w:val="22"/>
          <w:szCs w:val="22"/>
        </w:rPr>
        <w:t>Официальный сайт организации:</w:t>
      </w:r>
      <w:r>
        <w:rPr>
          <w:b/>
          <w:bCs/>
          <w:iCs/>
          <w:sz w:val="22"/>
          <w:szCs w:val="22"/>
        </w:rPr>
        <w:t xml:space="preserve"> </w:t>
      </w:r>
      <w:hyperlink r:id="rId6" w:history="1">
        <w:r w:rsidRPr="00BD2451">
          <w:rPr>
            <w:rStyle w:val="a5"/>
            <w:b/>
            <w:bCs/>
            <w:iCs/>
            <w:sz w:val="22"/>
            <w:szCs w:val="22"/>
          </w:rPr>
          <w:t>www.radostplanet.com</w:t>
        </w:r>
      </w:hyperlink>
    </w:p>
    <w:p w:rsidR="00C2189A" w:rsidRPr="000639FA" w:rsidRDefault="00C2189A" w:rsidP="00C2189A">
      <w:pPr>
        <w:pStyle w:val="Standard"/>
        <w:spacing w:line="240" w:lineRule="atLeast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Мероприятие проводится </w:t>
      </w:r>
      <w:r w:rsidRPr="000639FA">
        <w:rPr>
          <w:bCs/>
          <w:iCs/>
          <w:sz w:val="22"/>
          <w:szCs w:val="22"/>
        </w:rPr>
        <w:t>при обширной поддержке Министерств культуры субъектов РФ и Министерств культуры ближнего зарубежья, Региональных домов Народного творчества.</w:t>
      </w:r>
    </w:p>
    <w:p w:rsidR="00C2189A" w:rsidRDefault="00C2189A" w:rsidP="00C2189A">
      <w:pPr>
        <w:spacing w:after="0"/>
        <w:rPr>
          <w:rFonts w:ascii="Times New Roman" w:eastAsiaTheme="minorHAnsi" w:hAnsi="Times New Roman" w:cs="Times New Roman"/>
          <w:b/>
          <w:color w:val="FF0000"/>
          <w:kern w:val="0"/>
          <w:sz w:val="20"/>
          <w:szCs w:val="20"/>
        </w:rPr>
      </w:pPr>
    </w:p>
    <w:p w:rsidR="00332A95" w:rsidRPr="00332A95" w:rsidRDefault="00C2189A" w:rsidP="00C2189A">
      <w:pPr>
        <w:spacing w:after="0"/>
        <w:rPr>
          <w:rFonts w:ascii="Times New Roman" w:eastAsiaTheme="minorHAnsi" w:hAnsi="Times New Roman" w:cs="Times New Roman"/>
          <w:kern w:val="0"/>
          <w:sz w:val="20"/>
          <w:szCs w:val="20"/>
        </w:rPr>
      </w:pPr>
      <w:r w:rsidRPr="0040148A">
        <w:rPr>
          <w:rFonts w:ascii="Times New Roman" w:eastAsiaTheme="minorHAnsi" w:hAnsi="Times New Roman" w:cs="Times New Roman"/>
          <w:kern w:val="0"/>
          <w:sz w:val="20"/>
          <w:szCs w:val="20"/>
        </w:rPr>
        <w:t>Даты проведения:</w:t>
      </w:r>
      <w:r w:rsidR="006628C4">
        <w:rPr>
          <w:rFonts w:ascii="Times New Roman" w:eastAsiaTheme="minorHAnsi" w:hAnsi="Times New Roman" w:cs="Times New Roman"/>
          <w:kern w:val="0"/>
          <w:sz w:val="20"/>
          <w:szCs w:val="20"/>
        </w:rPr>
        <w:t xml:space="preserve"> </w:t>
      </w:r>
      <w:proofErr w:type="gramStart"/>
      <w:r w:rsidR="00393F12" w:rsidRPr="00393F12">
        <w:rPr>
          <w:rFonts w:ascii="Times New Roman" w:eastAsiaTheme="minorHAnsi" w:hAnsi="Times New Roman" w:cs="Times New Roman"/>
          <w:kern w:val="0"/>
          <w:sz w:val="20"/>
          <w:szCs w:val="20"/>
          <w:u w:val="single"/>
        </w:rPr>
        <w:t xml:space="preserve">с </w:t>
      </w:r>
      <w:r w:rsidR="001E5B41">
        <w:rPr>
          <w:rFonts w:ascii="Times New Roman" w:eastAsiaTheme="minorHAnsi" w:hAnsi="Times New Roman" w:cs="Times New Roman"/>
          <w:kern w:val="0"/>
          <w:sz w:val="20"/>
          <w:szCs w:val="20"/>
          <w:u w:val="single"/>
        </w:rPr>
        <w:t xml:space="preserve"> 16</w:t>
      </w:r>
      <w:proofErr w:type="gramEnd"/>
      <w:r w:rsidR="00393F12" w:rsidRPr="00393F12">
        <w:rPr>
          <w:rFonts w:ascii="Times New Roman" w:eastAsiaTheme="minorHAnsi" w:hAnsi="Times New Roman" w:cs="Times New Roman"/>
          <w:kern w:val="0"/>
          <w:sz w:val="20"/>
          <w:szCs w:val="20"/>
          <w:u w:val="single"/>
        </w:rPr>
        <w:t xml:space="preserve"> августа по 10 октября 2017 года</w:t>
      </w:r>
    </w:p>
    <w:p w:rsidR="00C2189A" w:rsidRDefault="00332A95" w:rsidP="00C2189A">
      <w:pPr>
        <w:spacing w:after="0"/>
        <w:rPr>
          <w:rFonts w:ascii="Times New Roman" w:eastAsiaTheme="minorHAnsi" w:hAnsi="Times New Roman" w:cs="Times New Roman"/>
          <w:kern w:val="0"/>
          <w:sz w:val="20"/>
          <w:szCs w:val="20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</w:rPr>
        <w:t>Кр</w:t>
      </w:r>
      <w:r w:rsidR="00C2189A" w:rsidRPr="0040148A">
        <w:rPr>
          <w:rFonts w:ascii="Times New Roman" w:eastAsiaTheme="minorHAnsi" w:hAnsi="Times New Roman" w:cs="Times New Roman"/>
          <w:kern w:val="0"/>
          <w:sz w:val="20"/>
          <w:szCs w:val="20"/>
        </w:rPr>
        <w:t xml:space="preserve">айний срок подачи заявки: </w:t>
      </w:r>
      <w:r w:rsidR="006628C4">
        <w:rPr>
          <w:rFonts w:ascii="Times New Roman" w:eastAsiaTheme="minorHAnsi" w:hAnsi="Times New Roman" w:cs="Times New Roman"/>
          <w:kern w:val="0"/>
          <w:sz w:val="20"/>
          <w:szCs w:val="20"/>
        </w:rPr>
        <w:t>07.10.2017</w:t>
      </w:r>
      <w:r w:rsidR="00393F12">
        <w:rPr>
          <w:rFonts w:ascii="Times New Roman" w:eastAsiaTheme="minorHAnsi" w:hAnsi="Times New Roman" w:cs="Times New Roman"/>
          <w:kern w:val="0"/>
          <w:sz w:val="20"/>
          <w:szCs w:val="20"/>
        </w:rPr>
        <w:t xml:space="preserve"> </w:t>
      </w:r>
    </w:p>
    <w:p w:rsidR="000639FA" w:rsidRDefault="000639FA" w:rsidP="00C2189A">
      <w:pPr>
        <w:spacing w:after="0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color w:val="FF0000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color w:val="FF0000"/>
          <w:kern w:val="0"/>
          <w:sz w:val="20"/>
          <w:szCs w:val="20"/>
          <w:shd w:val="clear" w:color="auto" w:fill="FFFFFF"/>
        </w:rPr>
        <w:t>ГЛАВНЫЕ ПРИЗЫ МЕРОПРИЯТИЯ!!!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color w:val="FF0000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color w:val="FF0000"/>
          <w:kern w:val="0"/>
          <w:sz w:val="20"/>
          <w:szCs w:val="20"/>
          <w:shd w:val="clear" w:color="auto" w:fill="FFFFFF"/>
        </w:rPr>
        <w:t>Путевки со скидками на участие в мероприятиях 2018 года,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1. Краснодарский край, город Сочи (Аква </w:t>
      </w:r>
      <w:proofErr w:type="spellStart"/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>Лоо</w:t>
      </w:r>
      <w:proofErr w:type="spellEnd"/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>)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Название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Всероссийский хореографический конкурс «С пятки на носок»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Даты проведения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со 2 марта по 6 марта 2018 года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Место проведения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 xml:space="preserve">Краснодарский край, город Сочи (Аква </w:t>
      </w:r>
      <w:proofErr w:type="spellStart"/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Лоо</w:t>
      </w:r>
      <w:proofErr w:type="spellEnd"/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)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20 путевок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Сочи со скидкой 10%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3 путевки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Сочи со скидками 30%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2 путевки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Сочи со скидкой 50%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1 путевка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Сочи со скидкой 100%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i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i/>
          <w:kern w:val="0"/>
          <w:sz w:val="20"/>
          <w:szCs w:val="20"/>
          <w:shd w:val="clear" w:color="auto" w:fill="FFFFFF"/>
        </w:rPr>
        <w:t>(Обратите внимание: скидки распространяются как в Очной, так и в ЗАОЧНОЙ формах участия)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>2. Республика Крым, город Алушта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Название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III Международный конкурс – фестиваль сценического и художественного искусства «Крым – Другое измерение»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Даты проведения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(точные даты уточняйте в оргкомитете)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Место проведения мероприятия: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Республика Крым, город Алушта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20 путевок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Алушта со скидкой 10%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3 путевки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Алушта со скидками 30%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2 путевки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Алушта со скидкой 50%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  <w:t xml:space="preserve">1 путевка </w:t>
      </w:r>
      <w:r w:rsidRPr="007D510A">
        <w:rPr>
          <w:rFonts w:ascii="Times New Roman" w:eastAsiaTheme="minorHAnsi" w:hAnsi="Times New Roman" w:cs="Times New Roman"/>
          <w:kern w:val="0"/>
          <w:sz w:val="20"/>
          <w:szCs w:val="20"/>
          <w:shd w:val="clear" w:color="auto" w:fill="FFFFFF"/>
        </w:rPr>
        <w:t>на мероприятие в городе Алушта со скидкой 100%</w:t>
      </w:r>
    </w:p>
    <w:p w:rsidR="007D510A" w:rsidRPr="007D510A" w:rsidRDefault="007D510A" w:rsidP="007D510A">
      <w:pPr>
        <w:spacing w:after="0"/>
        <w:jc w:val="center"/>
        <w:rPr>
          <w:rFonts w:ascii="Times New Roman" w:eastAsiaTheme="minorHAnsi" w:hAnsi="Times New Roman" w:cs="Times New Roman"/>
          <w:i/>
          <w:kern w:val="0"/>
          <w:sz w:val="20"/>
          <w:szCs w:val="20"/>
          <w:shd w:val="clear" w:color="auto" w:fill="FFFFFF"/>
        </w:rPr>
      </w:pPr>
      <w:r w:rsidRPr="007D510A">
        <w:rPr>
          <w:rFonts w:ascii="Times New Roman" w:eastAsiaTheme="minorHAnsi" w:hAnsi="Times New Roman" w:cs="Times New Roman"/>
          <w:i/>
          <w:kern w:val="0"/>
          <w:sz w:val="20"/>
          <w:szCs w:val="20"/>
          <w:shd w:val="clear" w:color="auto" w:fill="FFFFFF"/>
        </w:rPr>
        <w:t>(Обратите внимание: скидки распространяются как в Очной, так и в ЗАОЧНОЙ формах участия)</w:t>
      </w:r>
    </w:p>
    <w:p w:rsidR="007D510A" w:rsidRPr="0040148A" w:rsidRDefault="007D510A" w:rsidP="00C2189A">
      <w:pPr>
        <w:spacing w:after="0"/>
        <w:rPr>
          <w:rFonts w:ascii="Times New Roman" w:eastAsiaTheme="minorHAnsi" w:hAnsi="Times New Roman" w:cs="Times New Roman"/>
          <w:b/>
          <w:kern w:val="0"/>
          <w:sz w:val="20"/>
          <w:szCs w:val="20"/>
          <w:shd w:val="clear" w:color="auto" w:fill="FFFFFF"/>
        </w:rPr>
      </w:pPr>
    </w:p>
    <w:p w:rsidR="00C2189A" w:rsidRPr="000639FA" w:rsidRDefault="000639FA" w:rsidP="000639FA">
      <w:pP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</w:pPr>
      <w:r w:rsidRPr="000639F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 xml:space="preserve">1. </w:t>
      </w:r>
      <w:r w:rsidR="00C2189A" w:rsidRPr="000639F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Номинации:</w:t>
      </w:r>
    </w:p>
    <w:p w:rsidR="00C2189A" w:rsidRPr="00532324" w:rsidRDefault="00C2189A" w:rsidP="00C2189A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sz w:val="20"/>
          <w:szCs w:val="20"/>
          <w:lang w:eastAsia="ru-RU"/>
        </w:rPr>
      </w:pPr>
      <w:r w:rsidRPr="00532324">
        <w:rPr>
          <w:rFonts w:ascii="Times New Roman" w:eastAsia="Times New Roman" w:hAnsi="Times New Roman" w:cs="Times New Roman"/>
          <w:bCs/>
          <w:color w:val="FF0000"/>
          <w:kern w:val="0"/>
          <w:sz w:val="20"/>
          <w:szCs w:val="20"/>
          <w:lang w:eastAsia="ru-RU"/>
        </w:rPr>
        <w:t>Обратите внимание! В данном положении перечислены основные и самые востребованные номинации. Оргкомитет мероприятия предлагает конкурсантам, которые не нашли в списке свою номинацию, обязательно написать нам, с просьбой о включении данной номинации в перечень номинаций мероприятия.</w:t>
      </w:r>
    </w:p>
    <w:p w:rsidR="00393F12" w:rsidRDefault="00393F12" w:rsidP="00393F12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kern w:val="0"/>
          <w:bdr w:val="none" w:sz="0" w:space="0" w:color="auto" w:frame="1"/>
          <w:lang w:eastAsia="ru-RU"/>
        </w:rPr>
      </w:pPr>
    </w:p>
    <w:p w:rsidR="00393F12" w:rsidRPr="002847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284709">
        <w:rPr>
          <w:rFonts w:ascii="Times New Roman" w:eastAsia="Times New Roman" w:hAnsi="Times New Roman" w:cs="Times New Roman"/>
          <w:b/>
          <w:kern w:val="0"/>
          <w:lang w:eastAsia="ru-RU"/>
        </w:rPr>
        <w:t>1.1 Детский танец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022909">
        <w:rPr>
          <w:rFonts w:ascii="Times New Roman" w:eastAsia="Times New Roman" w:hAnsi="Times New Roman" w:cs="Times New Roman"/>
          <w:i/>
          <w:kern w:val="0"/>
          <w:lang w:eastAsia="ru-RU"/>
        </w:rPr>
        <w:t>(для возрастной категории до 10 лет);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1.2. Классический танец</w:t>
      </w: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1.3. Уличный танец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bdr w:val="none" w:sz="0" w:space="0" w:color="auto" w:frame="1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lastRenderedPageBreak/>
        <w:t>1.4. Эстрадный танец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0"/>
          <w:bdr w:val="none" w:sz="0" w:space="0" w:color="auto" w:frame="1"/>
          <w:lang w:eastAsia="ru-RU"/>
        </w:rPr>
        <w:br/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1.5. Танцевальное шоу</w:t>
      </w: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 </w:t>
      </w:r>
      <w:r w:rsidRPr="00022909">
        <w:rPr>
          <w:rFonts w:ascii="Times New Roman" w:eastAsia="Times New Roman" w:hAnsi="Times New Roman" w:cs="Times New Roman"/>
          <w:i/>
          <w:color w:val="000000"/>
          <w:kern w:val="0"/>
          <w:bdr w:val="none" w:sz="0" w:space="0" w:color="auto" w:frame="1"/>
          <w:lang w:eastAsia="ru-RU"/>
        </w:rPr>
        <w:t xml:space="preserve">(в этой номинации возможно использовать вокал, цирковые трюки и т.д. Костюм выступает как дополнительный эффект в шоу); 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1.6.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Народный танец:</w:t>
      </w:r>
      <w:r w:rsidRPr="0028470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284709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стилизованный, </w:t>
      </w:r>
      <w:r w:rsidRPr="00022909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сценический </w:t>
      </w:r>
      <w:r w:rsidRPr="00022909">
        <w:rPr>
          <w:rFonts w:ascii="Times New Roman" w:eastAsia="Times New Roman" w:hAnsi="Times New Roman" w:cs="Times New Roman"/>
          <w:i/>
          <w:color w:val="000000"/>
          <w:kern w:val="0"/>
          <w:bdr w:val="none" w:sz="0" w:space="0" w:color="auto" w:frame="1"/>
          <w:lang w:eastAsia="ru-RU"/>
        </w:rPr>
        <w:t>(этнический, народный, характерный. Танцы разных национальностей, с выдержкой стиля, техники и музыки);</w:t>
      </w:r>
      <w:r w:rsidRPr="006D7165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</w:rPr>
        <w:t xml:space="preserve"> 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1.7. </w:t>
      </w:r>
      <w:proofErr w:type="spellStart"/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Эстрадно</w:t>
      </w:r>
      <w:proofErr w:type="spellEnd"/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-бальный танец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1.8.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Сценический театральный танец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1.9.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Художественная гимнастика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1.10.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Оригинальный жанр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1.11.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Восточное направление</w:t>
      </w:r>
    </w:p>
    <w:p w:rsidR="00393F12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1.12.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Современная хореография</w:t>
      </w:r>
      <w:r w:rsidRPr="00284709">
        <w:rPr>
          <w:rFonts w:ascii="Times New Roman" w:eastAsia="Times New Roman" w:hAnsi="Times New Roman" w:cs="Times New Roman"/>
          <w:kern w:val="0"/>
          <w:lang w:eastAsia="ru-RU"/>
        </w:rPr>
        <w:t xml:space="preserve">: </w:t>
      </w:r>
      <w:r w:rsidRPr="00284709">
        <w:rPr>
          <w:rFonts w:ascii="Times New Roman" w:eastAsia="Times New Roman" w:hAnsi="Times New Roman" w:cs="Times New Roman"/>
          <w:i/>
          <w:kern w:val="0"/>
          <w:lang w:eastAsia="ru-RU"/>
        </w:rPr>
        <w:t xml:space="preserve">джаз, модерн, джаз-модерн, </w:t>
      </w:r>
      <w:proofErr w:type="spellStart"/>
      <w:proofErr w:type="gramStart"/>
      <w:r w:rsidRPr="00284709">
        <w:rPr>
          <w:rFonts w:ascii="Times New Roman" w:eastAsia="Times New Roman" w:hAnsi="Times New Roman" w:cs="Times New Roman"/>
          <w:i/>
          <w:kern w:val="0"/>
          <w:lang w:eastAsia="ru-RU"/>
        </w:rPr>
        <w:t>нео</w:t>
      </w:r>
      <w:proofErr w:type="spellEnd"/>
      <w:r w:rsidRPr="00284709">
        <w:rPr>
          <w:rFonts w:ascii="Times New Roman" w:eastAsia="Times New Roman" w:hAnsi="Times New Roman" w:cs="Times New Roman"/>
          <w:i/>
          <w:kern w:val="0"/>
          <w:lang w:eastAsia="ru-RU"/>
        </w:rPr>
        <w:t>-классика</w:t>
      </w:r>
      <w:proofErr w:type="gramEnd"/>
      <w:r w:rsidRPr="00284709">
        <w:rPr>
          <w:rFonts w:ascii="Times New Roman" w:eastAsia="Times New Roman" w:hAnsi="Times New Roman" w:cs="Times New Roman"/>
          <w:i/>
          <w:kern w:val="0"/>
          <w:lang w:eastAsia="ru-RU"/>
        </w:rPr>
        <w:t>, спортивный танец, свободная пластика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1.13. Спортивно - эстрадный танец</w:t>
      </w:r>
      <w:r w:rsidRPr="0002290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022909">
        <w:rPr>
          <w:rFonts w:ascii="Times New Roman" w:eastAsia="Times New Roman" w:hAnsi="Times New Roman" w:cs="Times New Roman"/>
          <w:i/>
          <w:kern w:val="0"/>
          <w:lang w:eastAsia="ru-RU"/>
        </w:rPr>
        <w:t>(сочетание хореографии, акробатики, гимнастики);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1.14. Парный танец</w:t>
      </w:r>
      <w:r w:rsidRPr="00284709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022909">
        <w:rPr>
          <w:rFonts w:ascii="Times New Roman" w:eastAsia="Times New Roman" w:hAnsi="Times New Roman" w:cs="Times New Roman"/>
          <w:i/>
          <w:kern w:val="0"/>
          <w:lang w:eastAsia="ru-RU"/>
        </w:rPr>
        <w:t>(европейская, латиноамериканская программа);</w:t>
      </w:r>
    </w:p>
    <w:p w:rsidR="00393F12" w:rsidRPr="00284709" w:rsidRDefault="00393F12" w:rsidP="00393F1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 xml:space="preserve">1.15.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Х</w:t>
      </w:r>
      <w:r w:rsidRPr="0002290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ип-хоп</w:t>
      </w:r>
      <w:r w:rsidRPr="00284709">
        <w:rPr>
          <w:rFonts w:ascii="Times New Roman" w:eastAsia="Times New Roman" w:hAnsi="Times New Roman" w:cs="Times New Roman"/>
          <w:bCs/>
          <w:color w:val="000000"/>
          <w:kern w:val="0"/>
          <w:lang w:eastAsia="ru-RU"/>
        </w:rPr>
        <w:t xml:space="preserve"> </w:t>
      </w:r>
      <w:r w:rsidRPr="00022909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</w:rPr>
        <w:t>(брейк-данс)</w:t>
      </w:r>
      <w:r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</w:rPr>
        <w:t>;</w:t>
      </w:r>
    </w:p>
    <w:p w:rsidR="00393F12" w:rsidRPr="00022909" w:rsidRDefault="00393F12" w:rsidP="00393F1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</w:pPr>
      <w:r w:rsidRPr="0002290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</w:rPr>
        <w:t>1.16. Спортивные танцы;</w:t>
      </w:r>
    </w:p>
    <w:p w:rsidR="00393F12" w:rsidRPr="006452FB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1.17. </w:t>
      </w:r>
      <w:r w:rsidRPr="006452FB">
        <w:rPr>
          <w:rFonts w:ascii="Times New Roman" w:eastAsia="Times New Roman" w:hAnsi="Times New Roman" w:cs="Times New Roman"/>
          <w:b/>
          <w:kern w:val="0"/>
          <w:lang w:eastAsia="ru-RU"/>
        </w:rPr>
        <w:t>Дебют</w:t>
      </w:r>
      <w:r>
        <w:rPr>
          <w:rFonts w:ascii="Times New Roman" w:eastAsia="Times New Roman" w:hAnsi="Times New Roman" w:cs="Times New Roman"/>
          <w:kern w:val="0"/>
          <w:lang w:eastAsia="ru-RU"/>
        </w:rPr>
        <w:br/>
      </w:r>
      <w:r>
        <w:rPr>
          <w:rFonts w:ascii="Times New Roman" w:eastAsia="Times New Roman" w:hAnsi="Times New Roman" w:cs="Times New Roman"/>
          <w:b/>
          <w:kern w:val="0"/>
          <w:lang w:eastAsia="ru-RU"/>
        </w:rPr>
        <w:t xml:space="preserve">1.18. </w:t>
      </w:r>
      <w:r w:rsidRPr="00022909">
        <w:rPr>
          <w:rFonts w:ascii="Times New Roman" w:eastAsia="Times New Roman" w:hAnsi="Times New Roman" w:cs="Times New Roman"/>
          <w:b/>
          <w:kern w:val="0"/>
          <w:lang w:eastAsia="ru-RU"/>
        </w:rPr>
        <w:t>Степ; и другие направления хореографии.</w:t>
      </w:r>
    </w:p>
    <w:p w:rsidR="00393F12" w:rsidRPr="00284709" w:rsidRDefault="00393F12" w:rsidP="00393F12">
      <w:pPr>
        <w:widowControl/>
        <w:suppressAutoHyphens w:val="0"/>
        <w:autoSpaceDN/>
        <w:spacing w:after="0" w:line="240" w:lineRule="auto"/>
        <w:ind w:left="218"/>
        <w:contextualSpacing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lang w:eastAsia="ru-RU"/>
        </w:rPr>
      </w:pPr>
    </w:p>
    <w:p w:rsidR="00C2189A" w:rsidRPr="00393F12" w:rsidRDefault="00393F12" w:rsidP="00393F12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</w:rPr>
      </w:pPr>
      <w:r w:rsidRPr="00393F12">
        <w:rPr>
          <w:rFonts w:ascii="Times New Roman" w:eastAsia="Times New Roman" w:hAnsi="Times New Roman" w:cs="Times New Roman"/>
          <w:bCs/>
          <w:color w:val="000000"/>
          <w:kern w:val="0"/>
          <w:bdr w:val="none" w:sz="0" w:space="0" w:color="auto" w:frame="1"/>
          <w:lang w:eastAsia="ru-RU"/>
        </w:rPr>
        <w:t>Участники номинации «Хореографическое творчество»</w:t>
      </w:r>
      <w:r w:rsidRPr="006D7165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ru-RU"/>
        </w:rPr>
        <w:t xml:space="preserve"> (солисты, «малые формы», коллективы, ансамбли, шоу-группы и др.) должны представить 1 номер общей продолжительностью до 4 минут (свыше 4 минут по согласованию). </w:t>
      </w:r>
    </w:p>
    <w:p w:rsidR="0022733D" w:rsidRDefault="0022733D" w:rsidP="00C2189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2189A" w:rsidRPr="003E223B" w:rsidRDefault="0022733D" w:rsidP="00C2189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C2189A" w:rsidRPr="003E223B">
        <w:rPr>
          <w:rFonts w:ascii="Times New Roman" w:hAnsi="Times New Roman" w:cs="Times New Roman"/>
          <w:b/>
          <w:sz w:val="20"/>
          <w:szCs w:val="20"/>
        </w:rPr>
        <w:t xml:space="preserve">Возрастные категории участников: 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5-8 лет (допускается участие конкурсантов от 3 лет)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9-12 лет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13-15 лет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16-19 лет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20-25 лет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категория: 26 лет и старше (возраст не ограничен!)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 и ученик (оценивается преподаватель и ученик)</w:t>
      </w:r>
    </w:p>
    <w:p w:rsidR="00C2189A" w:rsidRPr="003E223B" w:rsidRDefault="00C2189A" w:rsidP="0022733D">
      <w:pPr>
        <w:widowControl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Смешанная группа</w:t>
      </w:r>
    </w:p>
    <w:p w:rsidR="00C2189A" w:rsidRPr="003E223B" w:rsidRDefault="00C2189A" w:rsidP="00C21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89A" w:rsidRPr="003E223B" w:rsidRDefault="0022733D" w:rsidP="00C2189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189A" w:rsidRPr="003E223B">
        <w:rPr>
          <w:rFonts w:ascii="Times New Roman" w:hAnsi="Times New Roman" w:cs="Times New Roman"/>
          <w:b/>
          <w:sz w:val="20"/>
          <w:szCs w:val="20"/>
        </w:rPr>
        <w:t>Групповые категории участников:</w:t>
      </w:r>
    </w:p>
    <w:p w:rsidR="00C2189A" w:rsidRPr="00FE005B" w:rsidRDefault="00C2189A" w:rsidP="0022733D">
      <w:pPr>
        <w:widowControl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223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дуэты, трио, ансамбли, хоры, оркестры и другие.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C2189A" w:rsidRPr="00C2189A" w:rsidRDefault="00C2189A" w:rsidP="00C2189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A13F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Ответственность за достоверный выбор возрастной категории солиста или творческого коллектива лежит на лице, подавшем Заявку на участие в конкурсе - фестивале.</w:t>
      </w:r>
    </w:p>
    <w:p w:rsidR="00C2189A" w:rsidRDefault="00C2189A" w:rsidP="00C2189A">
      <w:pPr>
        <w:widowControl/>
        <w:suppressAutoHyphens w:val="0"/>
        <w:autoSpaceDN/>
        <w:spacing w:after="0" w:line="294" w:lineRule="atLeast"/>
        <w:textAlignment w:val="top"/>
        <w:rPr>
          <w:b/>
        </w:rPr>
      </w:pPr>
    </w:p>
    <w:p w:rsidR="00C2189A" w:rsidRPr="009C45A5" w:rsidRDefault="00C2189A" w:rsidP="00C2189A">
      <w:pPr>
        <w:widowControl/>
        <w:suppressAutoHyphens w:val="0"/>
        <w:autoSpaceDN/>
        <w:spacing w:after="0" w:line="294" w:lineRule="atLeast"/>
        <w:ind w:left="720"/>
        <w:jc w:val="center"/>
        <w:textAlignment w:val="top"/>
        <w:rPr>
          <w:rFonts w:ascii="Times New Roman" w:hAnsi="Times New Roman" w:cs="Times New Roman"/>
          <w:b/>
          <w:color w:val="BF8F00" w:themeColor="accent4" w:themeShade="BF"/>
        </w:rPr>
      </w:pPr>
      <w:r w:rsidRPr="009C45A5">
        <w:rPr>
          <w:rFonts w:ascii="Times New Roman" w:hAnsi="Times New Roman" w:cs="Times New Roman"/>
          <w:b/>
          <w:color w:val="BF8F00" w:themeColor="accent4" w:themeShade="BF"/>
        </w:rPr>
        <w:t>ВНИМАНИЕ! ЗАОЧНАЯ форма участия проходит в рамках ОЧНОЙ формы участия и не является отдельным конкурсом.</w:t>
      </w:r>
    </w:p>
    <w:p w:rsidR="00C2189A" w:rsidRPr="009C45A5" w:rsidRDefault="00C2189A" w:rsidP="00C2189A">
      <w:pPr>
        <w:pStyle w:val="Standard"/>
        <w:spacing w:line="240" w:lineRule="atLeast"/>
        <w:rPr>
          <w:color w:val="BF8F00" w:themeColor="accent4" w:themeShade="BF"/>
          <w:sz w:val="22"/>
          <w:szCs w:val="22"/>
        </w:rPr>
      </w:pPr>
    </w:p>
    <w:p w:rsidR="00C2189A" w:rsidRDefault="0022733D" w:rsidP="00C2189A">
      <w:pPr>
        <w:pStyle w:val="Standard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C2189A">
        <w:rPr>
          <w:b/>
          <w:sz w:val="22"/>
          <w:szCs w:val="22"/>
        </w:rPr>
        <w:t>Организационный вопросы:</w:t>
      </w:r>
    </w:p>
    <w:p w:rsidR="00C2189A" w:rsidRPr="005A36FF" w:rsidRDefault="00C2189A" w:rsidP="00532324">
      <w:pPr>
        <w:pStyle w:val="Standard"/>
        <w:numPr>
          <w:ilvl w:val="0"/>
          <w:numId w:val="40"/>
        </w:numPr>
        <w:spacing w:line="240" w:lineRule="atLeast"/>
        <w:rPr>
          <w:b/>
          <w:sz w:val="22"/>
          <w:szCs w:val="22"/>
        </w:rPr>
      </w:pPr>
      <w:r w:rsidRPr="00E55E12">
        <w:rPr>
          <w:sz w:val="22"/>
          <w:szCs w:val="22"/>
        </w:rPr>
        <w:t xml:space="preserve">Участники имеют право участвовать в одной или нескольких номинациях (количество не ограничено) при предоставлении в Оргкомитет отдельной заявки на каждую </w:t>
      </w:r>
      <w:r>
        <w:rPr>
          <w:sz w:val="22"/>
          <w:szCs w:val="22"/>
        </w:rPr>
        <w:t xml:space="preserve">номинацию. </w:t>
      </w:r>
      <w:r w:rsidRPr="005A36FF">
        <w:rPr>
          <w:b/>
          <w:color w:val="FF0000"/>
          <w:sz w:val="22"/>
          <w:szCs w:val="22"/>
        </w:rPr>
        <w:t>В заявке указывать номинацию, в такой формулировке, которую желаете видеть в дипломах или предложенную положением</w:t>
      </w:r>
      <w:r w:rsidRPr="005A36FF">
        <w:rPr>
          <w:b/>
          <w:sz w:val="22"/>
          <w:szCs w:val="22"/>
        </w:rPr>
        <w:t>.</w:t>
      </w:r>
    </w:p>
    <w:p w:rsidR="00C2189A" w:rsidRPr="00CC0FCC" w:rsidRDefault="00C2189A" w:rsidP="00532324">
      <w:pPr>
        <w:pStyle w:val="Standard"/>
        <w:numPr>
          <w:ilvl w:val="0"/>
          <w:numId w:val="40"/>
        </w:numPr>
        <w:spacing w:line="240" w:lineRule="atLeast"/>
        <w:rPr>
          <w:i/>
          <w:sz w:val="22"/>
          <w:szCs w:val="22"/>
        </w:rPr>
      </w:pPr>
      <w:r>
        <w:rPr>
          <w:sz w:val="22"/>
          <w:szCs w:val="22"/>
        </w:rPr>
        <w:t>Для участия в к</w:t>
      </w:r>
      <w:r w:rsidRPr="00CC0FCC">
        <w:rPr>
          <w:sz w:val="22"/>
          <w:szCs w:val="22"/>
        </w:rPr>
        <w:t xml:space="preserve">онкурсе необходимо </w:t>
      </w:r>
      <w:r>
        <w:rPr>
          <w:sz w:val="22"/>
          <w:szCs w:val="22"/>
        </w:rPr>
        <w:t>прислать в о</w:t>
      </w:r>
      <w:r w:rsidRPr="00CC0FCC">
        <w:rPr>
          <w:sz w:val="22"/>
          <w:szCs w:val="22"/>
        </w:rPr>
        <w:t>ргкомитет заявку устан</w:t>
      </w:r>
      <w:r>
        <w:rPr>
          <w:sz w:val="22"/>
          <w:szCs w:val="22"/>
        </w:rPr>
        <w:t xml:space="preserve">овленного образца, </w:t>
      </w:r>
      <w:r w:rsidRPr="00CC0FCC">
        <w:rPr>
          <w:sz w:val="22"/>
          <w:szCs w:val="22"/>
        </w:rPr>
        <w:t xml:space="preserve">по электронной почте </w:t>
      </w:r>
      <w:hyperlink r:id="rId7" w:history="1">
        <w:r w:rsidRPr="00CC0FCC">
          <w:rPr>
            <w:rStyle w:val="a5"/>
            <w:sz w:val="22"/>
            <w:szCs w:val="22"/>
          </w:rPr>
          <w:t>radostplanety@yandex.ru</w:t>
        </w:r>
      </w:hyperlink>
      <w:r w:rsidRPr="00CC0FCC">
        <w:rPr>
          <w:sz w:val="22"/>
          <w:szCs w:val="22"/>
        </w:rPr>
        <w:t xml:space="preserve"> </w:t>
      </w:r>
    </w:p>
    <w:p w:rsidR="00C2189A" w:rsidRPr="00885868" w:rsidRDefault="00C2189A" w:rsidP="00532324">
      <w:pPr>
        <w:pStyle w:val="Standard"/>
        <w:spacing w:line="240" w:lineRule="atLeast"/>
        <w:ind w:left="502"/>
        <w:rPr>
          <w:sz w:val="22"/>
          <w:szCs w:val="22"/>
        </w:rPr>
      </w:pPr>
      <w:r>
        <w:rPr>
          <w:sz w:val="22"/>
          <w:szCs w:val="22"/>
        </w:rPr>
        <w:t>- Получить ответ от о</w:t>
      </w:r>
      <w:r w:rsidRPr="00885868">
        <w:rPr>
          <w:sz w:val="22"/>
          <w:szCs w:val="22"/>
        </w:rPr>
        <w:t>ргком</w:t>
      </w:r>
      <w:r>
        <w:rPr>
          <w:sz w:val="22"/>
          <w:szCs w:val="22"/>
        </w:rPr>
        <w:t>итета - учётный номер участника;</w:t>
      </w:r>
    </w:p>
    <w:p w:rsidR="00C2189A" w:rsidRPr="005A36FF" w:rsidRDefault="00C2189A" w:rsidP="00532324">
      <w:pPr>
        <w:pStyle w:val="Standard"/>
        <w:spacing w:line="240" w:lineRule="atLeast"/>
        <w:ind w:left="502"/>
        <w:rPr>
          <w:b/>
          <w:color w:val="FF0000"/>
          <w:sz w:val="22"/>
          <w:szCs w:val="22"/>
        </w:rPr>
      </w:pPr>
      <w:r w:rsidRPr="00885868">
        <w:rPr>
          <w:sz w:val="22"/>
          <w:szCs w:val="22"/>
        </w:rPr>
        <w:t>- После получения учётного номера, выслать конкурсный</w:t>
      </w:r>
      <w:r>
        <w:rPr>
          <w:sz w:val="22"/>
          <w:szCs w:val="22"/>
        </w:rPr>
        <w:t xml:space="preserve"> материал и квитанцию об оплате </w:t>
      </w:r>
      <w:r w:rsidRPr="005A36FF">
        <w:rPr>
          <w:b/>
          <w:color w:val="FF0000"/>
          <w:sz w:val="22"/>
          <w:szCs w:val="22"/>
        </w:rPr>
        <w:t>(в теме письма строго обязательно указывать учетный номер);</w:t>
      </w:r>
      <w:r>
        <w:rPr>
          <w:b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885868">
        <w:rPr>
          <w:sz w:val="22"/>
          <w:szCs w:val="22"/>
        </w:rPr>
        <w:t>ри отправке конкурсного материала и квитанций (платежных поручений</w:t>
      </w:r>
      <w:r w:rsidRPr="005A36FF">
        <w:rPr>
          <w:b/>
          <w:sz w:val="22"/>
          <w:szCs w:val="22"/>
        </w:rPr>
        <w:t xml:space="preserve">), </w:t>
      </w:r>
      <w:r w:rsidRPr="005A36FF">
        <w:rPr>
          <w:b/>
          <w:sz w:val="22"/>
          <w:szCs w:val="22"/>
          <w:u w:val="single"/>
        </w:rPr>
        <w:t>обязательно</w:t>
      </w:r>
      <w:r w:rsidRPr="005A36FF">
        <w:rPr>
          <w:b/>
          <w:sz w:val="22"/>
          <w:szCs w:val="22"/>
        </w:rPr>
        <w:t xml:space="preserve"> указывать свой учётный номер;</w:t>
      </w:r>
    </w:p>
    <w:p w:rsidR="00C2189A" w:rsidRPr="00E55E12" w:rsidRDefault="00532324" w:rsidP="00532324">
      <w:pPr>
        <w:pStyle w:val="Standard"/>
        <w:spacing w:line="240" w:lineRule="atLeast"/>
        <w:ind w:left="50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2189A" w:rsidRPr="00E55E12">
        <w:rPr>
          <w:sz w:val="22"/>
          <w:szCs w:val="22"/>
        </w:rPr>
        <w:t xml:space="preserve">В переписке с оргкомитетом в теме электронного письма </w:t>
      </w:r>
      <w:r w:rsidR="00C2189A" w:rsidRPr="005A36FF">
        <w:rPr>
          <w:b/>
          <w:color w:val="FF0000"/>
          <w:sz w:val="22"/>
          <w:szCs w:val="22"/>
        </w:rPr>
        <w:t>строго обязательно указывать учетный номер(а</w:t>
      </w:r>
      <w:r w:rsidR="00C2189A" w:rsidRPr="005A36FF">
        <w:rPr>
          <w:color w:val="FF0000"/>
          <w:sz w:val="22"/>
          <w:szCs w:val="22"/>
        </w:rPr>
        <w:t xml:space="preserve">), </w:t>
      </w:r>
      <w:r w:rsidR="00C2189A" w:rsidRPr="00E55E12">
        <w:rPr>
          <w:sz w:val="22"/>
          <w:szCs w:val="22"/>
        </w:rPr>
        <w:t>проверять почту и оперативно отве</w:t>
      </w:r>
      <w:r w:rsidR="00C2189A">
        <w:rPr>
          <w:sz w:val="22"/>
          <w:szCs w:val="22"/>
        </w:rPr>
        <w:t>чать на все вопросы оргкомитета;</w:t>
      </w:r>
    </w:p>
    <w:p w:rsidR="00C2189A" w:rsidRDefault="00C2189A" w:rsidP="00532324">
      <w:pPr>
        <w:pStyle w:val="Standard"/>
        <w:spacing w:line="240" w:lineRule="atLeast"/>
        <w:ind w:left="502"/>
        <w:rPr>
          <w:sz w:val="22"/>
          <w:szCs w:val="22"/>
        </w:rPr>
      </w:pPr>
      <w:r w:rsidRPr="005A36FF">
        <w:rPr>
          <w:b/>
          <w:color w:val="FF0000"/>
          <w:sz w:val="22"/>
          <w:szCs w:val="22"/>
        </w:rPr>
        <w:t xml:space="preserve">- Рассылка дипломов с результатами ЗАОЧНОГО участия и благодарственных писем будет осуществляться в течении 2-х месяцев после регистрации заявки и конкурсного материла </w:t>
      </w:r>
      <w:proofErr w:type="spellStart"/>
      <w:r w:rsidRPr="005A36FF">
        <w:rPr>
          <w:b/>
          <w:color w:val="FF0000"/>
          <w:sz w:val="22"/>
          <w:szCs w:val="22"/>
        </w:rPr>
        <w:t>электронно</w:t>
      </w:r>
      <w:proofErr w:type="spellEnd"/>
      <w:r w:rsidRPr="005A36FF">
        <w:rPr>
          <w:color w:val="FF0000"/>
          <w:sz w:val="22"/>
          <w:szCs w:val="22"/>
        </w:rPr>
        <w:t xml:space="preserve"> </w:t>
      </w:r>
    </w:p>
    <w:p w:rsidR="00C2189A" w:rsidRPr="0022733D" w:rsidRDefault="00C2189A" w:rsidP="00532324">
      <w:pPr>
        <w:pStyle w:val="Standard"/>
        <w:numPr>
          <w:ilvl w:val="0"/>
          <w:numId w:val="40"/>
        </w:numPr>
        <w:spacing w:line="240" w:lineRule="atLeast"/>
        <w:rPr>
          <w:b/>
          <w:i/>
          <w:color w:val="000000" w:themeColor="text1"/>
          <w:sz w:val="22"/>
          <w:szCs w:val="22"/>
        </w:rPr>
      </w:pPr>
      <w:r w:rsidRPr="0022733D">
        <w:rPr>
          <w:b/>
          <w:color w:val="000000" w:themeColor="text1"/>
          <w:sz w:val="22"/>
          <w:szCs w:val="22"/>
        </w:rPr>
        <w:lastRenderedPageBreak/>
        <w:t>Получение диплома по почте России осуществляет</w:t>
      </w:r>
      <w:r w:rsidR="00D5398B">
        <w:rPr>
          <w:b/>
          <w:color w:val="000000" w:themeColor="text1"/>
          <w:sz w:val="22"/>
          <w:szCs w:val="22"/>
        </w:rPr>
        <w:t xml:space="preserve">ся за отдельную плату- 500 </w:t>
      </w:r>
      <w:proofErr w:type="spellStart"/>
      <w:r w:rsidR="00D5398B">
        <w:rPr>
          <w:b/>
          <w:color w:val="000000" w:themeColor="text1"/>
          <w:sz w:val="22"/>
          <w:szCs w:val="22"/>
        </w:rPr>
        <w:t>руб</w:t>
      </w:r>
      <w:proofErr w:type="spellEnd"/>
      <w:r w:rsidR="00D5398B">
        <w:rPr>
          <w:b/>
          <w:color w:val="000000" w:themeColor="text1"/>
          <w:sz w:val="22"/>
          <w:szCs w:val="22"/>
        </w:rPr>
        <w:t xml:space="preserve"> (Обратите внимание!!! За некорректную работу почты России, организация СРТОО «Радость планеты» ответственности не несет.</w:t>
      </w:r>
    </w:p>
    <w:p w:rsidR="00C2189A" w:rsidRPr="005A36FF" w:rsidRDefault="00C2189A" w:rsidP="00532324">
      <w:pPr>
        <w:pStyle w:val="Standard"/>
        <w:numPr>
          <w:ilvl w:val="0"/>
          <w:numId w:val="40"/>
        </w:numPr>
        <w:spacing w:line="240" w:lineRule="atLeast"/>
        <w:rPr>
          <w:b/>
          <w:i/>
          <w:color w:val="FF0000"/>
          <w:sz w:val="22"/>
          <w:szCs w:val="22"/>
        </w:rPr>
      </w:pPr>
      <w:r w:rsidRPr="0022733D">
        <w:rPr>
          <w:color w:val="000000" w:themeColor="text1"/>
          <w:sz w:val="22"/>
          <w:szCs w:val="22"/>
          <w:u w:val="single"/>
        </w:rPr>
        <w:t>ВНИМАНИЕ КОНКУРСАНТОВ</w:t>
      </w:r>
      <w:r w:rsidRPr="0022733D">
        <w:rPr>
          <w:color w:val="000000" w:themeColor="text1"/>
          <w:sz w:val="22"/>
          <w:szCs w:val="22"/>
        </w:rPr>
        <w:t xml:space="preserve">: Весь видеоматериал который участвует в конкурсе размещается на канале </w:t>
      </w:r>
      <w:proofErr w:type="spellStart"/>
      <w:r w:rsidRPr="0022733D">
        <w:rPr>
          <w:color w:val="000000" w:themeColor="text1"/>
          <w:sz w:val="22"/>
          <w:szCs w:val="22"/>
        </w:rPr>
        <w:t>ютуб</w:t>
      </w:r>
      <w:proofErr w:type="spellEnd"/>
      <w:r w:rsidRPr="0022733D">
        <w:rPr>
          <w:color w:val="000000" w:themeColor="text1"/>
        </w:rPr>
        <w:t xml:space="preserve"> </w:t>
      </w:r>
      <w:r w:rsidRPr="0022733D">
        <w:rPr>
          <w:color w:val="000000" w:themeColor="text1"/>
          <w:sz w:val="22"/>
          <w:szCs w:val="22"/>
        </w:rPr>
        <w:t xml:space="preserve">для участия в номинации "Приз зрительских симпатий" </w:t>
      </w:r>
      <w:r w:rsidRPr="0022733D">
        <w:rPr>
          <w:b/>
          <w:color w:val="000000" w:themeColor="text1"/>
          <w:sz w:val="22"/>
          <w:szCs w:val="22"/>
        </w:rPr>
        <w:t>БЕСПЛАТНО.</w:t>
      </w:r>
      <w:r w:rsidRPr="0022733D">
        <w:rPr>
          <w:color w:val="000000" w:themeColor="text1"/>
          <w:sz w:val="22"/>
          <w:szCs w:val="22"/>
        </w:rPr>
        <w:t xml:space="preserve"> Так же видео набравшее большее количество «лайков», становится победителем в номинации </w:t>
      </w:r>
      <w:r w:rsidRPr="0022733D">
        <w:rPr>
          <w:b/>
          <w:color w:val="000000" w:themeColor="text1"/>
          <w:sz w:val="22"/>
          <w:szCs w:val="22"/>
        </w:rPr>
        <w:t>«приз зрительских симпатий».</w:t>
      </w:r>
      <w:r w:rsidRPr="0022733D">
        <w:rPr>
          <w:color w:val="000000" w:themeColor="text1"/>
          <w:sz w:val="22"/>
          <w:szCs w:val="22"/>
        </w:rPr>
        <w:t xml:space="preserve"> Победителю, в течении месяца после оглашения результатов и окончания конкурса, по почте России отправляется Диплом и фирменная медаль конкурса, приглашение на бесплатное участие в конкурсных мероприятиях, проводимых организацией</w:t>
      </w:r>
      <w:r w:rsidRPr="0022733D">
        <w:rPr>
          <w:b/>
          <w:i/>
          <w:color w:val="000000" w:themeColor="text1"/>
          <w:sz w:val="22"/>
          <w:szCs w:val="22"/>
        </w:rPr>
        <w:t xml:space="preserve">. </w:t>
      </w:r>
      <w:r w:rsidRPr="005A36FF">
        <w:rPr>
          <w:b/>
          <w:i/>
          <w:color w:val="FF0000"/>
          <w:sz w:val="22"/>
          <w:szCs w:val="22"/>
        </w:rPr>
        <w:t xml:space="preserve">(ВНИМАНИЕ!!! Размещение видео материала на канале </w:t>
      </w:r>
      <w:proofErr w:type="spellStart"/>
      <w:r w:rsidRPr="005A36FF">
        <w:rPr>
          <w:b/>
          <w:i/>
          <w:color w:val="FF0000"/>
          <w:sz w:val="22"/>
          <w:szCs w:val="22"/>
        </w:rPr>
        <w:t>Ютуб</w:t>
      </w:r>
      <w:proofErr w:type="spellEnd"/>
      <w:r w:rsidRPr="005A36FF">
        <w:rPr>
          <w:b/>
          <w:i/>
          <w:color w:val="FF0000"/>
          <w:sz w:val="22"/>
          <w:szCs w:val="22"/>
        </w:rPr>
        <w:t xml:space="preserve"> ни каким образом не влияет на: оценку жюри, быстроту рассмотрения заявки и рассылки результатов). </w:t>
      </w:r>
    </w:p>
    <w:p w:rsidR="00C2189A" w:rsidRPr="00CC0FCC" w:rsidRDefault="00C2189A" w:rsidP="00532324">
      <w:pPr>
        <w:pStyle w:val="Standard"/>
        <w:numPr>
          <w:ilvl w:val="0"/>
          <w:numId w:val="40"/>
        </w:numPr>
        <w:spacing w:line="240" w:lineRule="atLeast"/>
        <w:rPr>
          <w:i/>
          <w:color w:val="2E74B5" w:themeColor="accent1" w:themeShade="BF"/>
          <w:sz w:val="22"/>
          <w:szCs w:val="22"/>
        </w:rPr>
      </w:pPr>
      <w:r w:rsidRPr="00CC0FCC">
        <w:rPr>
          <w:sz w:val="22"/>
          <w:szCs w:val="22"/>
        </w:rPr>
        <w:t>Сведения об участниках конкурса-фестиваля (включая фамилию, имя участника, ФИО художественного руководителя, и населенного пункта) заносятся в дипломы «Лауреатов», «Дипломантов», благодарственные письма и сертификаты на основании Заявки. В случае обнаружения ошибки или неточности, допущенной лицом, подавшим Заявку на участие, перепечатка указанных документов осуществляется в индивидуальном порядке на основании письменного заявления участника или его руководителя (по электронному адр</w:t>
      </w:r>
      <w:r w:rsidRPr="00CC0FCC">
        <w:rPr>
          <w:color w:val="000000" w:themeColor="text1"/>
          <w:sz w:val="22"/>
          <w:szCs w:val="22"/>
        </w:rPr>
        <w:t xml:space="preserve">есу: </w:t>
      </w:r>
      <w:hyperlink r:id="rId8" w:history="1">
        <w:r w:rsidRPr="00CC0FCC">
          <w:rPr>
            <w:rStyle w:val="a5"/>
            <w:sz w:val="22"/>
            <w:szCs w:val="22"/>
          </w:rPr>
          <w:t>radostplanety@yandex.ru</w:t>
        </w:r>
      </w:hyperlink>
      <w:r w:rsidRPr="00CC0FCC">
        <w:rPr>
          <w:color w:val="000000" w:themeColor="text1"/>
          <w:sz w:val="22"/>
          <w:szCs w:val="22"/>
        </w:rPr>
        <w:t xml:space="preserve"> ).</w:t>
      </w:r>
    </w:p>
    <w:p w:rsidR="000639FA" w:rsidRDefault="000639FA" w:rsidP="00C2189A">
      <w:pPr>
        <w:spacing w:after="0"/>
        <w:rPr>
          <w:rFonts w:ascii="Times New Roman" w:hAnsi="Times New Roman" w:cs="Times New Roman"/>
          <w:b/>
        </w:rPr>
      </w:pPr>
    </w:p>
    <w:p w:rsidR="00C2189A" w:rsidRPr="008B653E" w:rsidRDefault="00532324" w:rsidP="00C2189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C2189A">
        <w:rPr>
          <w:rFonts w:ascii="Times New Roman" w:hAnsi="Times New Roman" w:cs="Times New Roman"/>
          <w:b/>
        </w:rPr>
        <w:t>Требования к подаче конкурсных материалов:</w:t>
      </w:r>
    </w:p>
    <w:p w:rsidR="00C2189A" w:rsidRPr="008D22FA" w:rsidRDefault="00C2189A" w:rsidP="00532324">
      <w:pPr>
        <w:pStyle w:val="a4"/>
        <w:numPr>
          <w:ilvl w:val="0"/>
          <w:numId w:val="41"/>
        </w:numPr>
      </w:pPr>
      <w:r w:rsidRPr="008D22FA">
        <w:t xml:space="preserve">Файлы конкурсного материала должны подписываться следующим образом: </w:t>
      </w:r>
    </w:p>
    <w:p w:rsidR="00C2189A" w:rsidRPr="00532324" w:rsidRDefault="00C2189A" w:rsidP="00532324">
      <w:pPr>
        <w:pStyle w:val="a4"/>
        <w:numPr>
          <w:ilvl w:val="0"/>
          <w:numId w:val="41"/>
        </w:numPr>
      </w:pPr>
      <w:r w:rsidRPr="00532324">
        <w:rPr>
          <w:b/>
          <w:color w:val="FF0000"/>
        </w:rPr>
        <w:t>учётный номер(обязательно),</w:t>
      </w:r>
      <w:r w:rsidRPr="00532324">
        <w:rPr>
          <w:color w:val="FF0000"/>
        </w:rPr>
        <w:t xml:space="preserve"> </w:t>
      </w:r>
      <w:r w:rsidRPr="00532324">
        <w:t xml:space="preserve">фамилия и имя участника! </w:t>
      </w:r>
      <w:r w:rsidRPr="00532324">
        <w:rPr>
          <w:b/>
        </w:rPr>
        <w:t>(Пример: 2010-11-з. Анна Пугачева)</w:t>
      </w:r>
    </w:p>
    <w:p w:rsidR="00C2189A" w:rsidRPr="00532324" w:rsidRDefault="00C2189A" w:rsidP="00532324">
      <w:pPr>
        <w:pStyle w:val="a4"/>
        <w:numPr>
          <w:ilvl w:val="0"/>
          <w:numId w:val="41"/>
        </w:numPr>
        <w:rPr>
          <w:b/>
          <w:color w:val="FF0000"/>
        </w:rPr>
      </w:pPr>
      <w:r w:rsidRPr="00532324">
        <w:rPr>
          <w:b/>
          <w:color w:val="FF0000"/>
        </w:rPr>
        <w:t xml:space="preserve">- </w:t>
      </w:r>
      <w:r w:rsidRPr="00532324">
        <w:rPr>
          <w:b/>
          <w:color w:val="FF0000"/>
          <w:u w:val="single"/>
        </w:rPr>
        <w:t>Без указания учётных номеров и ненадлежащим образом оформленных, файлы и письма приниматься не будут!</w:t>
      </w:r>
    </w:p>
    <w:p w:rsidR="00C2189A" w:rsidRPr="008D22FA" w:rsidRDefault="00C2189A" w:rsidP="00532324">
      <w:pPr>
        <w:pStyle w:val="a4"/>
        <w:numPr>
          <w:ilvl w:val="0"/>
          <w:numId w:val="41"/>
        </w:numPr>
        <w:rPr>
          <w:b/>
        </w:rPr>
      </w:pPr>
      <w:r w:rsidRPr="008D22FA">
        <w:t>Для номинаций Хореография, необходимо прислать 1 видеоролик выступления конкурсанта (солиста или ансамбля) на сцене (живой звук) или 1 видеоклип (студийный мастеринг).</w:t>
      </w:r>
    </w:p>
    <w:p w:rsidR="00C2189A" w:rsidRPr="005A36FF" w:rsidRDefault="00C2189A" w:rsidP="00532324">
      <w:pPr>
        <w:pStyle w:val="a4"/>
        <w:numPr>
          <w:ilvl w:val="0"/>
          <w:numId w:val="41"/>
        </w:numPr>
        <w:rPr>
          <w:b/>
        </w:rPr>
      </w:pPr>
      <w:r w:rsidRPr="008D22FA">
        <w:t xml:space="preserve">Видеофайлы форматов Mpeg4, WMV, </w:t>
      </w:r>
      <w:proofErr w:type="spellStart"/>
      <w:r w:rsidRPr="008D22FA">
        <w:t>DivX</w:t>
      </w:r>
      <w:proofErr w:type="spellEnd"/>
      <w:r w:rsidRPr="008D22FA">
        <w:t xml:space="preserve">, </w:t>
      </w:r>
      <w:proofErr w:type="spellStart"/>
      <w:r w:rsidRPr="008D22FA">
        <w:t>Xvid</w:t>
      </w:r>
      <w:proofErr w:type="spellEnd"/>
      <w:r w:rsidRPr="008D22FA">
        <w:t xml:space="preserve"> отправляются на электронную почту </w:t>
      </w:r>
      <w:hyperlink r:id="rId9" w:history="1">
        <w:r w:rsidRPr="008D22FA">
          <w:rPr>
            <w:rStyle w:val="a5"/>
          </w:rPr>
          <w:t>radostplanety@yandex.ru</w:t>
        </w:r>
      </w:hyperlink>
      <w:r w:rsidRPr="008D22FA">
        <w:t xml:space="preserve"> или  через сервисы для пересылки файлов: </w:t>
      </w:r>
      <w:r w:rsidRPr="005A36FF">
        <w:t xml:space="preserve">Mail.ru диск - </w:t>
      </w:r>
      <w:hyperlink r:id="rId10" w:history="1">
        <w:r w:rsidRPr="006F7D6E">
          <w:rPr>
            <w:rStyle w:val="a5"/>
          </w:rPr>
          <w:t>http://files.mail.ru</w:t>
        </w:r>
      </w:hyperlink>
      <w:r>
        <w:t xml:space="preserve"> </w:t>
      </w:r>
      <w:r w:rsidRPr="005A36FF">
        <w:t xml:space="preserve">Яндекс диск – </w:t>
      </w:r>
      <w:hyperlink r:id="rId11" w:history="1">
        <w:r w:rsidRPr="005A36FF">
          <w:rPr>
            <w:rStyle w:val="a5"/>
          </w:rPr>
          <w:t>http://disk.yandex.r</w:t>
        </w:r>
        <w:r w:rsidRPr="005A36FF">
          <w:rPr>
            <w:rStyle w:val="a5"/>
            <w:lang w:val="en-US"/>
          </w:rPr>
          <w:t>u</w:t>
        </w:r>
      </w:hyperlink>
      <w:r w:rsidRPr="005A36FF">
        <w:t xml:space="preserve"> или другим способом (после подачи заявки и получения учетного номера).</w:t>
      </w:r>
    </w:p>
    <w:p w:rsidR="00C2189A" w:rsidRPr="001E5B41" w:rsidRDefault="00C2189A" w:rsidP="0054170F">
      <w:pPr>
        <w:pStyle w:val="a4"/>
        <w:numPr>
          <w:ilvl w:val="0"/>
          <w:numId w:val="41"/>
        </w:numPr>
        <w:rPr>
          <w:b/>
        </w:rPr>
      </w:pPr>
      <w:r w:rsidRPr="001E5B41">
        <w:rPr>
          <w:color w:val="000000" w:themeColor="text1"/>
        </w:rPr>
        <w:t xml:space="preserve">Видео не должно содержать элементы монтажа, желательна съемка выступления на сцене при общем свете без применения дополнительных световых эффектов. </w:t>
      </w:r>
    </w:p>
    <w:p w:rsidR="00C2189A" w:rsidRPr="00A24556" w:rsidRDefault="00532324" w:rsidP="00C2189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C2189A">
        <w:rPr>
          <w:rFonts w:ascii="Times New Roman" w:hAnsi="Times New Roman" w:cs="Times New Roman"/>
          <w:b/>
        </w:rPr>
        <w:t>Состав жюри</w:t>
      </w:r>
    </w:p>
    <w:p w:rsidR="00C2189A" w:rsidRDefault="00C2189A" w:rsidP="00532324">
      <w:pPr>
        <w:pStyle w:val="a4"/>
        <w:numPr>
          <w:ilvl w:val="0"/>
          <w:numId w:val="42"/>
        </w:numPr>
      </w:pPr>
      <w:r w:rsidRPr="008D22FA">
        <w:t xml:space="preserve">В состав профессионального жюри входят педагоги-практики, доценты и профессора ведущих ВУЗов России, Зарубежья руководители творческих коллективов и студий, Заслуженные и Народные артисты России, известные актеры, режиссеры, певцы, композиторы, заслуженные работники культуры, искусства, науки и образования. </w:t>
      </w:r>
    </w:p>
    <w:p w:rsidR="00C2189A" w:rsidRPr="008D22FA" w:rsidRDefault="00C2189A" w:rsidP="00532324">
      <w:pPr>
        <w:pStyle w:val="a4"/>
        <w:numPr>
          <w:ilvl w:val="0"/>
          <w:numId w:val="42"/>
        </w:numPr>
      </w:pPr>
      <w:r w:rsidRPr="008D22FA">
        <w:t>Состав жюри формируется Оргкомитетом фестиваля-конкурса. Критериями отбора членов жюри являются бесспорный профессиональный авторитет, многолетний опыт, понимание особенностей работы с талантливыми участниками разных возрастов.</w:t>
      </w:r>
    </w:p>
    <w:p w:rsidR="00C2189A" w:rsidRDefault="00C2189A" w:rsidP="00C2189A">
      <w:pPr>
        <w:spacing w:after="0"/>
        <w:jc w:val="both"/>
        <w:rPr>
          <w:rFonts w:ascii="Times New Roman" w:hAnsi="Times New Roman" w:cs="Times New Roman"/>
        </w:rPr>
      </w:pPr>
    </w:p>
    <w:p w:rsidR="00C2189A" w:rsidRPr="008B653E" w:rsidRDefault="00532324" w:rsidP="00C2189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C2189A">
        <w:rPr>
          <w:rFonts w:ascii="Times New Roman" w:hAnsi="Times New Roman" w:cs="Times New Roman"/>
          <w:b/>
        </w:rPr>
        <w:t>Награждение</w:t>
      </w:r>
    </w:p>
    <w:p w:rsidR="00C2189A" w:rsidRDefault="00C2189A" w:rsidP="00532324">
      <w:pPr>
        <w:pStyle w:val="a4"/>
        <w:numPr>
          <w:ilvl w:val="0"/>
          <w:numId w:val="43"/>
        </w:numPr>
      </w:pPr>
      <w:r w:rsidRPr="008D22FA">
        <w:t xml:space="preserve">На конкурсе-фестивале применяется </w:t>
      </w:r>
      <w:r w:rsidRPr="009C45A5">
        <w:rPr>
          <w:u w:val="single"/>
        </w:rPr>
        <w:t>не соревновательный, а квалификационный</w:t>
      </w:r>
      <w:r w:rsidRPr="008D22FA">
        <w:t xml:space="preserve"> принцип оценки конкурсной программы, с учетом возраста исполнителей.</w:t>
      </w:r>
    </w:p>
    <w:p w:rsidR="00C2189A" w:rsidRDefault="00C2189A" w:rsidP="00532324">
      <w:pPr>
        <w:pStyle w:val="a4"/>
        <w:numPr>
          <w:ilvl w:val="0"/>
          <w:numId w:val="43"/>
        </w:numPr>
      </w:pPr>
      <w:r w:rsidRPr="008D22FA">
        <w:t>В каждом номинации, в каждой возрастной группе присуждаются звания:</w:t>
      </w:r>
      <w:r w:rsidRPr="008B653E">
        <w:t xml:space="preserve"> </w:t>
      </w:r>
      <w:r w:rsidRPr="008D22FA">
        <w:t xml:space="preserve">«Лауреата» </w:t>
      </w:r>
      <w:r w:rsidRPr="008D22FA">
        <w:rPr>
          <w:lang w:val="en-US"/>
        </w:rPr>
        <w:t>I</w:t>
      </w:r>
      <w:r w:rsidRPr="008D22FA">
        <w:t>-й, II-й, III-й степени, звание «Дипломанта» I-й, II-й, III-й степени;</w:t>
      </w:r>
      <w:r w:rsidR="006628C4">
        <w:t xml:space="preserve"> Гран-При.</w:t>
      </w:r>
    </w:p>
    <w:p w:rsidR="00C2189A" w:rsidRDefault="00C2189A" w:rsidP="006628C4">
      <w:pPr>
        <w:pStyle w:val="a4"/>
        <w:numPr>
          <w:ilvl w:val="0"/>
          <w:numId w:val="43"/>
        </w:numPr>
      </w:pPr>
      <w:r w:rsidRPr="008D22FA">
        <w:t>Лауреаты и Дипломанты награждаются дипломами. Руководители - благодарственными письмами;</w:t>
      </w:r>
      <w:r w:rsidR="006628C4" w:rsidRPr="006628C4">
        <w:t xml:space="preserve"> Гран-При</w:t>
      </w:r>
      <w:r w:rsidR="006628C4">
        <w:t xml:space="preserve"> </w:t>
      </w:r>
      <w:r w:rsidR="006628C4" w:rsidRPr="006628C4">
        <w:t>(предусмотрен специальный приз – сертификат на бесплатное участие в конкурсной программе СРТОО «Радость планеты»</w:t>
      </w:r>
      <w:r w:rsidR="006628C4">
        <w:t xml:space="preserve"> и большая фирменная медаль</w:t>
      </w:r>
      <w:r w:rsidR="006628C4" w:rsidRPr="006628C4">
        <w:t>).</w:t>
      </w:r>
    </w:p>
    <w:p w:rsidR="00C2189A" w:rsidRDefault="00C2189A" w:rsidP="00532324">
      <w:pPr>
        <w:pStyle w:val="a4"/>
        <w:numPr>
          <w:ilvl w:val="0"/>
          <w:numId w:val="43"/>
        </w:numPr>
      </w:pPr>
      <w:r w:rsidRPr="008D22FA">
        <w:t>Предусмотрены специальные дипломы, сертификаты на бесплатное участие в конкурсах и семинарах.</w:t>
      </w:r>
    </w:p>
    <w:p w:rsidR="00C2189A" w:rsidRPr="00615183" w:rsidRDefault="00C2189A" w:rsidP="00C2189A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Специальные призы: </w:t>
      </w:r>
      <w:r w:rsidRPr="006E69F3">
        <w:rPr>
          <w:rFonts w:ascii="Times New Roman" w:hAnsi="Times New Roman" w:cs="Times New Roman"/>
          <w:color w:val="000000" w:themeColor="text1"/>
        </w:rPr>
        <w:t>При</w:t>
      </w:r>
      <w:r w:rsidRPr="00615183">
        <w:rPr>
          <w:rFonts w:ascii="Times New Roman" w:hAnsi="Times New Roman" w:cs="Times New Roman"/>
          <w:color w:val="000000" w:themeColor="text1"/>
        </w:rPr>
        <w:t xml:space="preserve">глашение к участию в Очных и Заочных конкурсах-фестивалях, проводимых СРТОО «Радость Планеты» </w:t>
      </w:r>
      <w:r w:rsidRPr="00615183">
        <w:rPr>
          <w:rFonts w:ascii="Times New Roman" w:hAnsi="Times New Roman" w:cs="Times New Roman"/>
          <w:color w:val="000000" w:themeColor="text1"/>
          <w:u w:val="single"/>
        </w:rPr>
        <w:t>бесплатно</w:t>
      </w:r>
      <w:r w:rsidR="006628C4">
        <w:rPr>
          <w:rFonts w:ascii="Times New Roman" w:hAnsi="Times New Roman" w:cs="Times New Roman"/>
          <w:color w:val="000000" w:themeColor="text1"/>
        </w:rPr>
        <w:t xml:space="preserve"> и со скидками от 10 до 50%</w:t>
      </w:r>
      <w:r w:rsidRPr="00615183">
        <w:rPr>
          <w:rFonts w:ascii="Times New Roman" w:hAnsi="Times New Roman" w:cs="Times New Roman"/>
          <w:color w:val="000000" w:themeColor="text1"/>
        </w:rPr>
        <w:t>.</w:t>
      </w:r>
    </w:p>
    <w:p w:rsidR="00C2189A" w:rsidRDefault="00C2189A" w:rsidP="00C2189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C2189A" w:rsidRPr="009C45A5" w:rsidRDefault="006628C4" w:rsidP="00C2189A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u w:val="single"/>
        </w:rPr>
      </w:pPr>
      <w:r>
        <w:rPr>
          <w:rFonts w:ascii="Times New Roman" w:hAnsi="Times New Roman" w:cs="Times New Roman"/>
          <w:b/>
          <w:color w:val="FF0000"/>
        </w:rPr>
        <w:t>***</w:t>
      </w:r>
      <w:r>
        <w:rPr>
          <w:rFonts w:ascii="Times New Roman" w:hAnsi="Times New Roman" w:cs="Times New Roman"/>
          <w:b/>
          <w:color w:val="323E4F" w:themeColor="text2" w:themeShade="BF"/>
          <w:u w:val="single"/>
        </w:rPr>
        <w:t xml:space="preserve"> </w:t>
      </w:r>
      <w:r w:rsidR="00C2189A" w:rsidRPr="009C45A5">
        <w:rPr>
          <w:rFonts w:ascii="Times New Roman" w:hAnsi="Times New Roman" w:cs="Times New Roman"/>
          <w:b/>
          <w:color w:val="323E4F" w:themeColor="text2" w:themeShade="BF"/>
          <w:u w:val="single"/>
        </w:rPr>
        <w:t>При отсутствии достойных претендентов Главный приз и призовые места не присуждаются</w:t>
      </w:r>
      <w:r>
        <w:rPr>
          <w:rFonts w:ascii="Times New Roman" w:hAnsi="Times New Roman" w:cs="Times New Roman"/>
          <w:b/>
          <w:color w:val="323E4F" w:themeColor="text2" w:themeShade="BF"/>
          <w:u w:val="single"/>
        </w:rPr>
        <w:t>.</w:t>
      </w:r>
    </w:p>
    <w:p w:rsidR="00C2189A" w:rsidRPr="000D2600" w:rsidRDefault="00C2189A" w:rsidP="00C2189A">
      <w:pPr>
        <w:spacing w:after="0"/>
        <w:jc w:val="center"/>
        <w:rPr>
          <w:rFonts w:ascii="Times New Roman" w:hAnsi="Times New Roman" w:cs="Times New Roman"/>
          <w:b/>
        </w:rPr>
      </w:pPr>
    </w:p>
    <w:p w:rsidR="00C2189A" w:rsidRPr="008B653E" w:rsidRDefault="00C2189A" w:rsidP="00C2189A">
      <w:pPr>
        <w:spacing w:after="0"/>
        <w:jc w:val="both"/>
        <w:rPr>
          <w:rFonts w:ascii="Times New Roman" w:hAnsi="Times New Roman" w:cs="Times New Roman"/>
        </w:rPr>
      </w:pPr>
    </w:p>
    <w:p w:rsidR="00C2189A" w:rsidRPr="008B653E" w:rsidRDefault="00532324" w:rsidP="00C2189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C2189A">
        <w:rPr>
          <w:rFonts w:ascii="Times New Roman" w:hAnsi="Times New Roman" w:cs="Times New Roman"/>
          <w:b/>
        </w:rPr>
        <w:t>Организационные взносы</w:t>
      </w:r>
    </w:p>
    <w:p w:rsidR="0040148A" w:rsidRPr="00BE5A86" w:rsidRDefault="00C2189A" w:rsidP="0040148A">
      <w:pPr>
        <w:spacing w:after="0"/>
        <w:rPr>
          <w:rFonts w:ascii="Times New Roman" w:hAnsi="Times New Roman" w:cs="Times New Roman"/>
        </w:rPr>
      </w:pPr>
      <w:r w:rsidRPr="0040148A">
        <w:rPr>
          <w:rFonts w:ascii="Times New Roman" w:hAnsi="Times New Roman" w:cs="Times New Roman"/>
          <w:b/>
        </w:rPr>
        <w:t xml:space="preserve">- </w:t>
      </w:r>
      <w:r w:rsidR="0040148A" w:rsidRPr="0040148A">
        <w:rPr>
          <w:rFonts w:ascii="Times New Roman" w:hAnsi="Times New Roman" w:cs="Times New Roman"/>
          <w:b/>
        </w:rPr>
        <w:t xml:space="preserve">Участие в ЗАОЧНОМ этапе – </w:t>
      </w:r>
      <w:r w:rsidR="0040148A" w:rsidRPr="00BE5A86">
        <w:rPr>
          <w:rFonts w:ascii="Times New Roman" w:hAnsi="Times New Roman" w:cs="Times New Roman"/>
        </w:rPr>
        <w:t xml:space="preserve">солисты </w:t>
      </w:r>
      <w:r w:rsidR="006628C4">
        <w:rPr>
          <w:rFonts w:ascii="Times New Roman" w:hAnsi="Times New Roman" w:cs="Times New Roman"/>
          <w:b/>
        </w:rPr>
        <w:t>8</w:t>
      </w:r>
      <w:r w:rsidR="0040148A" w:rsidRPr="00BE5A86">
        <w:rPr>
          <w:rFonts w:ascii="Times New Roman" w:hAnsi="Times New Roman" w:cs="Times New Roman"/>
          <w:b/>
        </w:rPr>
        <w:t>00</w:t>
      </w:r>
      <w:r w:rsidR="0040148A" w:rsidRPr="00BE5A86">
        <w:rPr>
          <w:rFonts w:ascii="Times New Roman" w:hAnsi="Times New Roman" w:cs="Times New Roman"/>
        </w:rPr>
        <w:t xml:space="preserve"> рублей за один конкурсный номер(ролик), коллективы</w:t>
      </w:r>
      <w:r w:rsidR="006628C4">
        <w:rPr>
          <w:rFonts w:ascii="Times New Roman" w:hAnsi="Times New Roman" w:cs="Times New Roman"/>
        </w:rPr>
        <w:t xml:space="preserve"> от 2х</w:t>
      </w:r>
      <w:r w:rsidR="001E5B41">
        <w:rPr>
          <w:rFonts w:ascii="Times New Roman" w:hAnsi="Times New Roman" w:cs="Times New Roman"/>
        </w:rPr>
        <w:t xml:space="preserve"> до 3</w:t>
      </w:r>
      <w:proofErr w:type="gramStart"/>
      <w:r w:rsidR="001E5B41">
        <w:rPr>
          <w:rFonts w:ascii="Times New Roman" w:hAnsi="Times New Roman" w:cs="Times New Roman"/>
        </w:rPr>
        <w:t xml:space="preserve">х </w:t>
      </w:r>
      <w:r w:rsidR="006628C4">
        <w:rPr>
          <w:rFonts w:ascii="Times New Roman" w:hAnsi="Times New Roman" w:cs="Times New Roman"/>
        </w:rPr>
        <w:t xml:space="preserve"> чел.</w:t>
      </w:r>
      <w:proofErr w:type="gramEnd"/>
      <w:r w:rsidR="00393F12" w:rsidRPr="00BE5A86">
        <w:rPr>
          <w:rFonts w:ascii="Times New Roman" w:hAnsi="Times New Roman" w:cs="Times New Roman"/>
        </w:rPr>
        <w:t>–</w:t>
      </w:r>
      <w:r w:rsidR="0040148A" w:rsidRPr="00BE5A86">
        <w:rPr>
          <w:rFonts w:ascii="Times New Roman" w:hAnsi="Times New Roman" w:cs="Times New Roman"/>
        </w:rPr>
        <w:t xml:space="preserve"> </w:t>
      </w:r>
      <w:r w:rsidR="0040148A" w:rsidRPr="00BE5A86">
        <w:rPr>
          <w:rFonts w:ascii="Times New Roman" w:hAnsi="Times New Roman" w:cs="Times New Roman"/>
          <w:b/>
        </w:rPr>
        <w:t>1</w:t>
      </w:r>
      <w:r w:rsidR="006628C4">
        <w:rPr>
          <w:rFonts w:ascii="Times New Roman" w:hAnsi="Times New Roman" w:cs="Times New Roman"/>
          <w:b/>
        </w:rPr>
        <w:t>0</w:t>
      </w:r>
      <w:r w:rsidR="0040148A" w:rsidRPr="00BE5A86">
        <w:rPr>
          <w:rFonts w:ascii="Times New Roman" w:hAnsi="Times New Roman" w:cs="Times New Roman"/>
          <w:b/>
        </w:rPr>
        <w:t xml:space="preserve">00 </w:t>
      </w:r>
      <w:r w:rsidR="0040148A" w:rsidRPr="00BE5A86">
        <w:rPr>
          <w:rFonts w:ascii="Times New Roman" w:hAnsi="Times New Roman" w:cs="Times New Roman"/>
        </w:rPr>
        <w:t>рублей з</w:t>
      </w:r>
      <w:r w:rsidR="001E5B41">
        <w:rPr>
          <w:rFonts w:ascii="Times New Roman" w:hAnsi="Times New Roman" w:cs="Times New Roman"/>
        </w:rPr>
        <w:t xml:space="preserve">а один конкурсный номер (ролик), коллективы от 4х и выше человек – 1500 </w:t>
      </w:r>
      <w:r w:rsidR="0040148A" w:rsidRPr="00BE5A86">
        <w:rPr>
          <w:rFonts w:ascii="Times New Roman" w:hAnsi="Times New Roman" w:cs="Times New Roman"/>
        </w:rPr>
        <w:t>(выдается диплом международного конкурса.</w:t>
      </w:r>
    </w:p>
    <w:p w:rsidR="00C2189A" w:rsidRPr="00BE5A86" w:rsidRDefault="0040148A" w:rsidP="0040148A">
      <w:pPr>
        <w:spacing w:after="0"/>
        <w:rPr>
          <w:rFonts w:ascii="Times New Roman" w:hAnsi="Times New Roman" w:cs="Times New Roman"/>
        </w:rPr>
      </w:pPr>
      <w:r w:rsidRPr="00BE5A86">
        <w:rPr>
          <w:rFonts w:ascii="Times New Roman" w:hAnsi="Times New Roman" w:cs="Times New Roman"/>
        </w:rPr>
        <w:t xml:space="preserve">единого образца очного тура). Мастер-классы, семинары – </w:t>
      </w:r>
      <w:r w:rsidRPr="00BE5A86">
        <w:rPr>
          <w:rFonts w:ascii="Times New Roman" w:hAnsi="Times New Roman" w:cs="Times New Roman"/>
          <w:b/>
        </w:rPr>
        <w:t>1000</w:t>
      </w:r>
      <w:r w:rsidRPr="00BE5A86">
        <w:rPr>
          <w:rFonts w:ascii="Times New Roman" w:hAnsi="Times New Roman" w:cs="Times New Roman"/>
        </w:rPr>
        <w:t xml:space="preserve"> рублей/с чел. (с выдачей сертификатов с указанием часов установленного образца</w:t>
      </w:r>
      <w:r w:rsidR="00BE5A86" w:rsidRPr="00BE5A86">
        <w:rPr>
          <w:rFonts w:ascii="Times New Roman" w:hAnsi="Times New Roman" w:cs="Times New Roman"/>
        </w:rPr>
        <w:t>.</w:t>
      </w:r>
    </w:p>
    <w:p w:rsidR="00C2189A" w:rsidRPr="008B653E" w:rsidRDefault="00C2189A" w:rsidP="00C2189A">
      <w:pPr>
        <w:spacing w:after="0"/>
        <w:rPr>
          <w:rFonts w:ascii="Times New Roman" w:hAnsi="Times New Roman" w:cs="Times New Roman"/>
        </w:rPr>
      </w:pPr>
      <w:r w:rsidRPr="008B653E">
        <w:rPr>
          <w:rFonts w:ascii="Times New Roman" w:hAnsi="Times New Roman" w:cs="Times New Roman"/>
        </w:rPr>
        <w:t>- Любой Конкурсант может участвовать в нескольких номинациях, но оплата за каждое произведение (номер) производится в полном объёме!</w:t>
      </w:r>
    </w:p>
    <w:p w:rsidR="00C2189A" w:rsidRPr="008B653E" w:rsidRDefault="00C2189A" w:rsidP="00C2189A">
      <w:pPr>
        <w:spacing w:after="0"/>
        <w:rPr>
          <w:rFonts w:ascii="Times New Roman" w:hAnsi="Times New Roman" w:cs="Times New Roman"/>
        </w:rPr>
      </w:pPr>
      <w:r w:rsidRPr="008B653E">
        <w:rPr>
          <w:rFonts w:ascii="Times New Roman" w:hAnsi="Times New Roman" w:cs="Times New Roman"/>
        </w:rPr>
        <w:t xml:space="preserve">- ВНИМАНИЕ: </w:t>
      </w:r>
      <w:r w:rsidRPr="009C45A5">
        <w:rPr>
          <w:rFonts w:ascii="Times New Roman" w:hAnsi="Times New Roman" w:cs="Times New Roman"/>
          <w:b/>
          <w:color w:val="BF8F00" w:themeColor="accent4" w:themeShade="BF"/>
          <w:u w:val="single"/>
        </w:rPr>
        <w:t xml:space="preserve">Педагоги могут получить сертификат о прохождении мастер-классов и семинаров с указанием количества часов. Взнос за участие в семинарах – </w:t>
      </w:r>
      <w:r w:rsidR="00BE5A86" w:rsidRPr="009C45A5">
        <w:rPr>
          <w:rFonts w:ascii="Times New Roman" w:hAnsi="Times New Roman" w:cs="Times New Roman"/>
          <w:b/>
          <w:color w:val="BF8F00" w:themeColor="accent4" w:themeShade="BF"/>
          <w:u w:val="single"/>
        </w:rPr>
        <w:t>10</w:t>
      </w:r>
      <w:r w:rsidRPr="009C45A5">
        <w:rPr>
          <w:rFonts w:ascii="Times New Roman" w:hAnsi="Times New Roman" w:cs="Times New Roman"/>
          <w:b/>
          <w:color w:val="BF8F00" w:themeColor="accent4" w:themeShade="BF"/>
          <w:u w:val="single"/>
        </w:rPr>
        <w:t>00 рублей.</w:t>
      </w:r>
      <w:r w:rsidRPr="009C45A5">
        <w:rPr>
          <w:rFonts w:ascii="Times New Roman" w:hAnsi="Times New Roman" w:cs="Times New Roman"/>
          <w:color w:val="BF8F00" w:themeColor="accent4" w:themeShade="BF"/>
        </w:rPr>
        <w:t xml:space="preserve"> </w:t>
      </w:r>
      <w:r w:rsidRPr="008B653E">
        <w:rPr>
          <w:rFonts w:ascii="Times New Roman" w:hAnsi="Times New Roman" w:cs="Times New Roman"/>
        </w:rPr>
        <w:t xml:space="preserve">Темы предложены в дополнительном положении и на сайте </w:t>
      </w:r>
      <w:hyperlink r:id="rId12" w:history="1">
        <w:r w:rsidRPr="005A36FF">
          <w:rPr>
            <w:rStyle w:val="a5"/>
            <w:rFonts w:ascii="Times New Roman" w:hAnsi="Times New Roman" w:cs="Times New Roman"/>
          </w:rPr>
          <w:t>www.radostplanet.com</w:t>
        </w:r>
      </w:hyperlink>
      <w:r w:rsidRPr="005A36FF">
        <w:rPr>
          <w:rFonts w:ascii="Times New Roman" w:hAnsi="Times New Roman" w:cs="Times New Roman"/>
        </w:rPr>
        <w:t>.</w:t>
      </w:r>
    </w:p>
    <w:p w:rsidR="00C2189A" w:rsidRPr="008B653E" w:rsidRDefault="00C2189A" w:rsidP="00C2189A">
      <w:pPr>
        <w:spacing w:after="0"/>
        <w:rPr>
          <w:rFonts w:ascii="Times New Roman" w:hAnsi="Times New Roman" w:cs="Times New Roman"/>
        </w:rPr>
      </w:pPr>
      <w:r w:rsidRPr="008B653E">
        <w:rPr>
          <w:rFonts w:ascii="Times New Roman" w:hAnsi="Times New Roman" w:cs="Times New Roman"/>
        </w:rPr>
        <w:t>- Взносы участников имеют целевое назначение: прямые расходы, связанные с содержанием сайта и регистрацией заявок, изготовлением дипломов, приобретением медалей, кубков, подарков, почтовой рассылкой, издательской деятельностью, организацией внеконкурсных показов, мероприятий, ведение уставной деятельности.</w:t>
      </w:r>
    </w:p>
    <w:p w:rsidR="00C2189A" w:rsidRPr="005A36FF" w:rsidRDefault="00C2189A" w:rsidP="00C2189A">
      <w:pPr>
        <w:spacing w:after="0"/>
        <w:rPr>
          <w:rFonts w:ascii="Times New Roman" w:hAnsi="Times New Roman" w:cs="Times New Roman"/>
          <w:b/>
        </w:rPr>
      </w:pPr>
      <w:r w:rsidRPr="005A36FF">
        <w:rPr>
          <w:rFonts w:ascii="Times New Roman" w:hAnsi="Times New Roman" w:cs="Times New Roman"/>
          <w:b/>
        </w:rPr>
        <w:t>- Бухгалтерия выписывает все необходимые бухгалтерские документы</w:t>
      </w:r>
      <w:r w:rsidRPr="005A36FF">
        <w:rPr>
          <w:b/>
        </w:rPr>
        <w:t xml:space="preserve"> </w:t>
      </w:r>
      <w:r w:rsidRPr="005A36FF">
        <w:rPr>
          <w:rFonts w:ascii="Times New Roman" w:hAnsi="Times New Roman" w:cs="Times New Roman"/>
          <w:b/>
        </w:rPr>
        <w:t>(от 3 до 5 рабочих дней).</w:t>
      </w:r>
    </w:p>
    <w:p w:rsidR="00C2189A" w:rsidRPr="008B653E" w:rsidRDefault="00C2189A" w:rsidP="00C2189A">
      <w:pPr>
        <w:spacing w:after="0"/>
        <w:jc w:val="both"/>
        <w:rPr>
          <w:rFonts w:ascii="Times New Roman" w:hAnsi="Times New Roman" w:cs="Times New Roman"/>
        </w:rPr>
      </w:pPr>
    </w:p>
    <w:p w:rsidR="00C2189A" w:rsidRPr="00C65992" w:rsidRDefault="00532324" w:rsidP="00C2189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="00BE5A86">
        <w:rPr>
          <w:rFonts w:ascii="Times New Roman" w:hAnsi="Times New Roman" w:cs="Times New Roman"/>
          <w:b/>
        </w:rPr>
        <w:t>Способы оплаты:</w:t>
      </w:r>
    </w:p>
    <w:p w:rsidR="00C2189A" w:rsidRPr="00BE5A86" w:rsidRDefault="00C2189A" w:rsidP="00C2189A">
      <w:pPr>
        <w:spacing w:after="0"/>
        <w:jc w:val="both"/>
        <w:rPr>
          <w:rFonts w:ascii="Times New Roman" w:hAnsi="Times New Roman" w:cs="Times New Roman"/>
        </w:rPr>
      </w:pPr>
      <w:r w:rsidRPr="00BE5A86">
        <w:rPr>
          <w:rFonts w:ascii="Times New Roman" w:hAnsi="Times New Roman" w:cs="Times New Roman"/>
        </w:rPr>
        <w:t xml:space="preserve">Оплата </w:t>
      </w:r>
      <w:r w:rsidR="00BE5A86" w:rsidRPr="00BE5A86">
        <w:rPr>
          <w:rFonts w:ascii="Times New Roman" w:hAnsi="Times New Roman" w:cs="Times New Roman"/>
        </w:rPr>
        <w:t>для физических лиц на карту Сбербанка</w:t>
      </w:r>
      <w:r w:rsidR="00BE5A86">
        <w:rPr>
          <w:rFonts w:ascii="Times New Roman" w:hAnsi="Times New Roman" w:cs="Times New Roman"/>
        </w:rPr>
        <w:t xml:space="preserve"> (номер предоставляется после подачи заявки)</w:t>
      </w:r>
      <w:r w:rsidR="00BE5A86" w:rsidRPr="00BE5A86">
        <w:rPr>
          <w:rFonts w:ascii="Times New Roman" w:hAnsi="Times New Roman" w:cs="Times New Roman"/>
        </w:rPr>
        <w:t xml:space="preserve"> или на расчетный счет, для юридических лиц на расчетный счет.</w:t>
      </w:r>
    </w:p>
    <w:p w:rsidR="00C2189A" w:rsidRPr="00C65992" w:rsidRDefault="00C2189A" w:rsidP="00C2189A">
      <w:pPr>
        <w:spacing w:after="0"/>
        <w:jc w:val="both"/>
        <w:rPr>
          <w:rFonts w:ascii="Times New Roman" w:hAnsi="Times New Roman" w:cs="Times New Roman"/>
          <w:b/>
        </w:rPr>
      </w:pPr>
      <w:r w:rsidRPr="00C65992">
        <w:rPr>
          <w:rFonts w:ascii="Times New Roman" w:hAnsi="Times New Roman" w:cs="Times New Roman"/>
          <w:b/>
        </w:rPr>
        <w:t>Наши реквизиты: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СРТОО «РАДОСТЬ ПЛАНЕТЫ»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ИНН 2632750562 КПП 263201001 расчетный счет № 40703810860100000877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ОТДЕЛЕНИЕ № 5230 СБЕРБАНКА РОССИИ г. Ставрополь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 xml:space="preserve"> </w:t>
      </w:r>
      <w:proofErr w:type="spellStart"/>
      <w:r w:rsidRPr="009C45A5">
        <w:rPr>
          <w:rFonts w:ascii="Times New Roman" w:hAnsi="Times New Roman" w:cs="Times New Roman"/>
        </w:rPr>
        <w:t>кор</w:t>
      </w:r>
      <w:proofErr w:type="spellEnd"/>
      <w:r w:rsidRPr="009C45A5">
        <w:rPr>
          <w:rFonts w:ascii="Times New Roman" w:hAnsi="Times New Roman" w:cs="Times New Roman"/>
        </w:rPr>
        <w:t xml:space="preserve">/счет 30101810907020000615 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БИК 040702615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Для оплаты организационного взноса в назначении платежа указать СТРОГО: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>«Организационный целевой взнос на проведение мероприятия (с указанием учетного номера).</w:t>
      </w:r>
    </w:p>
    <w:p w:rsidR="00C2189A" w:rsidRPr="00C65992" w:rsidRDefault="00C2189A" w:rsidP="00C2189A">
      <w:pPr>
        <w:spacing w:after="0"/>
        <w:rPr>
          <w:rFonts w:ascii="Times New Roman" w:hAnsi="Times New Roman" w:cs="Times New Roman"/>
          <w:u w:val="single"/>
        </w:rPr>
      </w:pPr>
    </w:p>
    <w:p w:rsidR="00C2189A" w:rsidRPr="009C45A5" w:rsidRDefault="00C2189A" w:rsidP="00C2189A">
      <w:pPr>
        <w:spacing w:after="0"/>
        <w:rPr>
          <w:rFonts w:ascii="Times New Roman" w:hAnsi="Times New Roman" w:cs="Times New Roman"/>
          <w:b/>
          <w:color w:val="C00000"/>
        </w:rPr>
      </w:pPr>
      <w:r w:rsidRPr="009C45A5">
        <w:rPr>
          <w:rFonts w:ascii="Times New Roman" w:hAnsi="Times New Roman" w:cs="Times New Roman"/>
          <w:b/>
          <w:color w:val="C00000"/>
        </w:rPr>
        <w:t>ВАЖНО: Для оплаты Организационного взноса в назначении платежа указать СТРОГО:</w:t>
      </w:r>
    </w:p>
    <w:p w:rsidR="00C2189A" w:rsidRPr="009C45A5" w:rsidRDefault="00C2189A" w:rsidP="00C2189A">
      <w:pPr>
        <w:spacing w:after="0"/>
        <w:rPr>
          <w:rFonts w:ascii="Times New Roman" w:hAnsi="Times New Roman" w:cs="Times New Roman"/>
          <w:b/>
          <w:color w:val="C00000"/>
        </w:rPr>
      </w:pPr>
      <w:r w:rsidRPr="009C45A5">
        <w:rPr>
          <w:rFonts w:ascii="Times New Roman" w:hAnsi="Times New Roman" w:cs="Times New Roman"/>
          <w:b/>
          <w:color w:val="C00000"/>
        </w:rPr>
        <w:t xml:space="preserve">«Организационный целевой взнос на проведение </w:t>
      </w:r>
      <w:r w:rsidR="00BE5A86" w:rsidRPr="009C45A5">
        <w:rPr>
          <w:rFonts w:ascii="Times New Roman" w:hAnsi="Times New Roman" w:cs="Times New Roman"/>
          <w:b/>
          <w:color w:val="C00000"/>
        </w:rPr>
        <w:t xml:space="preserve">заочного тура </w:t>
      </w:r>
      <w:r w:rsidRPr="009C45A5">
        <w:rPr>
          <w:rFonts w:ascii="Times New Roman" w:hAnsi="Times New Roman" w:cs="Times New Roman"/>
          <w:b/>
          <w:color w:val="C00000"/>
        </w:rPr>
        <w:t xml:space="preserve">(с указанием учетного номера). При оплате коллективного взноса, указать ФИО руководителя. </w:t>
      </w:r>
    </w:p>
    <w:p w:rsidR="00C2189A" w:rsidRDefault="00C2189A" w:rsidP="00C2189A">
      <w:pPr>
        <w:spacing w:after="0"/>
        <w:rPr>
          <w:rFonts w:ascii="Times New Roman" w:hAnsi="Times New Roman" w:cs="Times New Roman"/>
          <w:b/>
        </w:rPr>
      </w:pPr>
    </w:p>
    <w:p w:rsidR="00C2189A" w:rsidRPr="00C65992" w:rsidRDefault="00532324" w:rsidP="00C2189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="00C2189A">
        <w:rPr>
          <w:rFonts w:ascii="Times New Roman" w:hAnsi="Times New Roman" w:cs="Times New Roman"/>
          <w:b/>
        </w:rPr>
        <w:t>Справки по телефонам:</w:t>
      </w:r>
    </w:p>
    <w:p w:rsidR="00C2189A" w:rsidRDefault="00C2189A" w:rsidP="00C2189A">
      <w:pPr>
        <w:spacing w:after="0"/>
        <w:jc w:val="both"/>
        <w:rPr>
          <w:rFonts w:ascii="Times New Roman" w:hAnsi="Times New Roman" w:cs="Times New Roman"/>
        </w:rPr>
      </w:pPr>
      <w:r w:rsidRPr="00C65992">
        <w:rPr>
          <w:rFonts w:ascii="Times New Roman" w:hAnsi="Times New Roman" w:cs="Times New Roman"/>
        </w:rPr>
        <w:t xml:space="preserve">Тел: 8 (928) 300-78-74 вопросы приема и обработки заявок; </w:t>
      </w:r>
    </w:p>
    <w:p w:rsidR="00C2189A" w:rsidRDefault="00C2189A" w:rsidP="00C218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 8 (968) 400-70-49 общие вопросы.</w:t>
      </w:r>
    </w:p>
    <w:p w:rsidR="009C45A5" w:rsidRDefault="009C45A5" w:rsidP="00C2189A">
      <w:pPr>
        <w:spacing w:after="0"/>
        <w:jc w:val="both"/>
        <w:rPr>
          <w:rFonts w:ascii="Times New Roman" w:hAnsi="Times New Roman" w:cs="Times New Roman"/>
        </w:rPr>
      </w:pPr>
    </w:p>
    <w:p w:rsidR="009C45A5" w:rsidRPr="009C45A5" w:rsidRDefault="009C45A5" w:rsidP="009C45A5">
      <w:pPr>
        <w:spacing w:after="0"/>
        <w:jc w:val="both"/>
        <w:rPr>
          <w:rFonts w:ascii="Times New Roman" w:hAnsi="Times New Roman" w:cs="Times New Roman"/>
          <w:b/>
          <w:color w:val="BF8F00" w:themeColor="accent4" w:themeShade="BF"/>
        </w:rPr>
      </w:pPr>
      <w:r w:rsidRPr="009C45A5">
        <w:rPr>
          <w:rFonts w:ascii="Times New Roman" w:hAnsi="Times New Roman" w:cs="Times New Roman"/>
          <w:b/>
          <w:color w:val="BF8F00" w:themeColor="accent4" w:themeShade="BF"/>
        </w:rPr>
        <w:t>12. Подписывайтесь на нас в социальных сетях и будьте в курсе всех наших новостей и акций!!!</w:t>
      </w:r>
    </w:p>
    <w:p w:rsidR="009C45A5" w:rsidRPr="009C45A5" w:rsidRDefault="009C45A5" w:rsidP="009C45A5">
      <w:pPr>
        <w:spacing w:after="0"/>
        <w:jc w:val="both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 xml:space="preserve">- </w:t>
      </w:r>
      <w:proofErr w:type="spellStart"/>
      <w:r w:rsidRPr="009C45A5">
        <w:rPr>
          <w:rFonts w:ascii="Times New Roman" w:hAnsi="Times New Roman" w:cs="Times New Roman"/>
        </w:rPr>
        <w:t>Вконтакте</w:t>
      </w:r>
      <w:proofErr w:type="spellEnd"/>
      <w:r w:rsidRPr="009C45A5">
        <w:rPr>
          <w:rFonts w:ascii="Times New Roman" w:hAnsi="Times New Roman" w:cs="Times New Roman"/>
        </w:rPr>
        <w:t xml:space="preserve"> </w:t>
      </w:r>
      <w:hyperlink r:id="rId13" w:history="1">
        <w:r w:rsidRPr="00AB586D">
          <w:rPr>
            <w:rStyle w:val="a5"/>
            <w:rFonts w:ascii="Times New Roman" w:hAnsi="Times New Roman" w:cs="Times New Roman"/>
          </w:rPr>
          <w:t>https://vk.com/radostplanet</w:t>
        </w:r>
      </w:hyperlink>
      <w:r>
        <w:rPr>
          <w:rFonts w:ascii="Times New Roman" w:hAnsi="Times New Roman" w:cs="Times New Roman"/>
        </w:rPr>
        <w:t xml:space="preserve"> </w:t>
      </w:r>
      <w:r w:rsidRPr="009C45A5">
        <w:rPr>
          <w:rFonts w:ascii="Times New Roman" w:hAnsi="Times New Roman" w:cs="Times New Roman"/>
        </w:rPr>
        <w:t xml:space="preserve">   </w:t>
      </w:r>
    </w:p>
    <w:p w:rsidR="009C45A5" w:rsidRPr="009C45A5" w:rsidRDefault="009C45A5" w:rsidP="009C45A5">
      <w:pPr>
        <w:spacing w:after="0"/>
        <w:jc w:val="both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 xml:space="preserve">- </w:t>
      </w:r>
      <w:proofErr w:type="spellStart"/>
      <w:r w:rsidRPr="009C45A5">
        <w:rPr>
          <w:rFonts w:ascii="Times New Roman" w:hAnsi="Times New Roman" w:cs="Times New Roman"/>
        </w:rPr>
        <w:t>Инстаграмм</w:t>
      </w:r>
      <w:proofErr w:type="spellEnd"/>
      <w:r w:rsidRPr="009C45A5">
        <w:rPr>
          <w:rFonts w:ascii="Times New Roman" w:hAnsi="Times New Roman" w:cs="Times New Roman"/>
        </w:rPr>
        <w:t xml:space="preserve"> </w:t>
      </w:r>
      <w:hyperlink r:id="rId14" w:history="1">
        <w:r w:rsidRPr="00AB586D">
          <w:rPr>
            <w:rStyle w:val="a5"/>
            <w:rFonts w:ascii="Times New Roman" w:hAnsi="Times New Roman" w:cs="Times New Roman"/>
          </w:rPr>
          <w:t>https://www.instagram.com/radostplanet/</w:t>
        </w:r>
      </w:hyperlink>
      <w:r>
        <w:rPr>
          <w:rFonts w:ascii="Times New Roman" w:hAnsi="Times New Roman" w:cs="Times New Roman"/>
        </w:rPr>
        <w:t xml:space="preserve"> </w:t>
      </w:r>
      <w:r w:rsidRPr="009C45A5">
        <w:rPr>
          <w:rFonts w:ascii="Times New Roman" w:hAnsi="Times New Roman" w:cs="Times New Roman"/>
        </w:rPr>
        <w:t xml:space="preserve">   </w:t>
      </w:r>
    </w:p>
    <w:p w:rsidR="009C45A5" w:rsidRDefault="009C45A5" w:rsidP="009C45A5">
      <w:pPr>
        <w:spacing w:after="0"/>
        <w:jc w:val="both"/>
        <w:rPr>
          <w:rFonts w:ascii="Times New Roman" w:hAnsi="Times New Roman" w:cs="Times New Roman"/>
        </w:rPr>
      </w:pPr>
      <w:r w:rsidRPr="009C45A5">
        <w:rPr>
          <w:rFonts w:ascii="Times New Roman" w:hAnsi="Times New Roman" w:cs="Times New Roman"/>
        </w:rPr>
        <w:t xml:space="preserve">- Одноклассники </w:t>
      </w:r>
      <w:hyperlink r:id="rId15" w:history="1">
        <w:r w:rsidRPr="00AB586D">
          <w:rPr>
            <w:rStyle w:val="a5"/>
            <w:rFonts w:ascii="Times New Roman" w:hAnsi="Times New Roman" w:cs="Times New Roman"/>
          </w:rPr>
          <w:t>https://ok.ru/profile/569153092998#</w:t>
        </w:r>
      </w:hyperlink>
      <w:r>
        <w:rPr>
          <w:rFonts w:ascii="Times New Roman" w:hAnsi="Times New Roman" w:cs="Times New Roman"/>
        </w:rPr>
        <w:t xml:space="preserve"> </w:t>
      </w:r>
    </w:p>
    <w:p w:rsidR="00C2189A" w:rsidRDefault="00C2189A" w:rsidP="00C2189A">
      <w:pPr>
        <w:spacing w:after="0"/>
        <w:jc w:val="both"/>
        <w:rPr>
          <w:rFonts w:ascii="Times New Roman" w:hAnsi="Times New Roman" w:cs="Times New Roman"/>
        </w:rPr>
      </w:pPr>
    </w:p>
    <w:p w:rsidR="00C2189A" w:rsidRDefault="00C2189A" w:rsidP="00C2189A">
      <w:pPr>
        <w:spacing w:after="0"/>
        <w:jc w:val="both"/>
        <w:rPr>
          <w:rFonts w:ascii="Times New Roman" w:hAnsi="Times New Roman" w:cs="Times New Roman"/>
        </w:rPr>
      </w:pPr>
    </w:p>
    <w:p w:rsidR="002E1263" w:rsidRPr="00A14D94" w:rsidRDefault="002E1263" w:rsidP="00A14D9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2E1263" w:rsidRPr="00A14D94" w:rsidSect="00C05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70D"/>
    <w:multiLevelType w:val="hybridMultilevel"/>
    <w:tmpl w:val="03A426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1E18"/>
    <w:multiLevelType w:val="multilevel"/>
    <w:tmpl w:val="7EB67E6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77C4D"/>
    <w:multiLevelType w:val="hybridMultilevel"/>
    <w:tmpl w:val="E8AEFB3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D5522"/>
    <w:multiLevelType w:val="hybridMultilevel"/>
    <w:tmpl w:val="9EA0D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2842"/>
    <w:multiLevelType w:val="multilevel"/>
    <w:tmpl w:val="B256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04EC3"/>
    <w:multiLevelType w:val="hybridMultilevel"/>
    <w:tmpl w:val="B7048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0955"/>
    <w:multiLevelType w:val="hybridMultilevel"/>
    <w:tmpl w:val="4C9A4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8AD"/>
    <w:multiLevelType w:val="hybridMultilevel"/>
    <w:tmpl w:val="447A71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9322D"/>
    <w:multiLevelType w:val="multilevel"/>
    <w:tmpl w:val="32E25D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6742B5"/>
    <w:multiLevelType w:val="hybridMultilevel"/>
    <w:tmpl w:val="B8F06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70F9E"/>
    <w:multiLevelType w:val="hybridMultilevel"/>
    <w:tmpl w:val="BD98027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41D6B"/>
    <w:multiLevelType w:val="hybridMultilevel"/>
    <w:tmpl w:val="824AF900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01B735F"/>
    <w:multiLevelType w:val="hybridMultilevel"/>
    <w:tmpl w:val="A5B20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B45AE"/>
    <w:multiLevelType w:val="hybridMultilevel"/>
    <w:tmpl w:val="CD3E8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11A86"/>
    <w:multiLevelType w:val="hybridMultilevel"/>
    <w:tmpl w:val="847624A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D95D69"/>
    <w:multiLevelType w:val="hybridMultilevel"/>
    <w:tmpl w:val="C31CB1A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557FE"/>
    <w:multiLevelType w:val="multilevel"/>
    <w:tmpl w:val="D98A05B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1F6F02"/>
    <w:multiLevelType w:val="hybridMultilevel"/>
    <w:tmpl w:val="37E6CB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E567C"/>
    <w:multiLevelType w:val="hybridMultilevel"/>
    <w:tmpl w:val="1E201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B57C8"/>
    <w:multiLevelType w:val="hybridMultilevel"/>
    <w:tmpl w:val="94BEE0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F2187"/>
    <w:multiLevelType w:val="hybridMultilevel"/>
    <w:tmpl w:val="CCE87CA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82A1A"/>
    <w:multiLevelType w:val="hybridMultilevel"/>
    <w:tmpl w:val="D5DC1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C7872"/>
    <w:multiLevelType w:val="hybridMultilevel"/>
    <w:tmpl w:val="DF6E08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0A95"/>
    <w:multiLevelType w:val="hybridMultilevel"/>
    <w:tmpl w:val="60007C1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A54D2"/>
    <w:multiLevelType w:val="hybridMultilevel"/>
    <w:tmpl w:val="84701B5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2728CB"/>
    <w:multiLevelType w:val="hybridMultilevel"/>
    <w:tmpl w:val="3EBC33C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E32230"/>
    <w:multiLevelType w:val="hybridMultilevel"/>
    <w:tmpl w:val="0C86AD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6B7441"/>
    <w:multiLevelType w:val="hybridMultilevel"/>
    <w:tmpl w:val="5BD43B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AC7E7E"/>
    <w:multiLevelType w:val="hybridMultilevel"/>
    <w:tmpl w:val="075A8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A78CD"/>
    <w:multiLevelType w:val="hybridMultilevel"/>
    <w:tmpl w:val="AA52BD5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3258"/>
    <w:multiLevelType w:val="hybridMultilevel"/>
    <w:tmpl w:val="1E84FA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376D6"/>
    <w:multiLevelType w:val="hybridMultilevel"/>
    <w:tmpl w:val="5CD027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447F1"/>
    <w:multiLevelType w:val="hybridMultilevel"/>
    <w:tmpl w:val="466A9F3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53533E"/>
    <w:multiLevelType w:val="hybridMultilevel"/>
    <w:tmpl w:val="894E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31B81"/>
    <w:multiLevelType w:val="hybridMultilevel"/>
    <w:tmpl w:val="A758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224E0"/>
    <w:multiLevelType w:val="hybridMultilevel"/>
    <w:tmpl w:val="335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83FEE"/>
    <w:multiLevelType w:val="hybridMultilevel"/>
    <w:tmpl w:val="B05084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D272A"/>
    <w:multiLevelType w:val="hybridMultilevel"/>
    <w:tmpl w:val="8096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3283E"/>
    <w:multiLevelType w:val="hybridMultilevel"/>
    <w:tmpl w:val="2DE2AA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87A6E"/>
    <w:multiLevelType w:val="hybridMultilevel"/>
    <w:tmpl w:val="45982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1293"/>
    <w:multiLevelType w:val="hybridMultilevel"/>
    <w:tmpl w:val="8DE4F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6"/>
  </w:num>
  <w:num w:numId="4">
    <w:abstractNumId w:val="16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22"/>
  </w:num>
  <w:num w:numId="9">
    <w:abstractNumId w:val="37"/>
  </w:num>
  <w:num w:numId="10">
    <w:abstractNumId w:val="40"/>
  </w:num>
  <w:num w:numId="11">
    <w:abstractNumId w:val="19"/>
  </w:num>
  <w:num w:numId="12">
    <w:abstractNumId w:val="18"/>
  </w:num>
  <w:num w:numId="13">
    <w:abstractNumId w:val="36"/>
  </w:num>
  <w:num w:numId="14">
    <w:abstractNumId w:val="31"/>
  </w:num>
  <w:num w:numId="15">
    <w:abstractNumId w:val="21"/>
  </w:num>
  <w:num w:numId="16">
    <w:abstractNumId w:val="9"/>
  </w:num>
  <w:num w:numId="17">
    <w:abstractNumId w:val="39"/>
  </w:num>
  <w:num w:numId="18">
    <w:abstractNumId w:val="0"/>
  </w:num>
  <w:num w:numId="19">
    <w:abstractNumId w:val="17"/>
  </w:num>
  <w:num w:numId="20">
    <w:abstractNumId w:val="38"/>
  </w:num>
  <w:num w:numId="21">
    <w:abstractNumId w:val="6"/>
  </w:num>
  <w:num w:numId="22">
    <w:abstractNumId w:val="33"/>
  </w:num>
  <w:num w:numId="23">
    <w:abstractNumId w:val="2"/>
  </w:num>
  <w:num w:numId="24">
    <w:abstractNumId w:val="10"/>
  </w:num>
  <w:num w:numId="25">
    <w:abstractNumId w:val="13"/>
  </w:num>
  <w:num w:numId="26">
    <w:abstractNumId w:val="29"/>
  </w:num>
  <w:num w:numId="27">
    <w:abstractNumId w:val="7"/>
  </w:num>
  <w:num w:numId="28">
    <w:abstractNumId w:val="24"/>
  </w:num>
  <w:num w:numId="29">
    <w:abstractNumId w:val="26"/>
  </w:num>
  <w:num w:numId="30">
    <w:abstractNumId w:val="15"/>
  </w:num>
  <w:num w:numId="31">
    <w:abstractNumId w:val="30"/>
  </w:num>
  <w:num w:numId="32">
    <w:abstractNumId w:val="8"/>
  </w:num>
  <w:num w:numId="33">
    <w:abstractNumId w:val="35"/>
  </w:num>
  <w:num w:numId="34">
    <w:abstractNumId w:val="34"/>
  </w:num>
  <w:num w:numId="35">
    <w:abstractNumId w:val="28"/>
  </w:num>
  <w:num w:numId="36">
    <w:abstractNumId w:val="23"/>
  </w:num>
  <w:num w:numId="37">
    <w:abstractNumId w:val="14"/>
  </w:num>
  <w:num w:numId="38">
    <w:abstractNumId w:val="25"/>
  </w:num>
  <w:num w:numId="39">
    <w:abstractNumId w:val="20"/>
  </w:num>
  <w:num w:numId="40">
    <w:abstractNumId w:val="11"/>
  </w:num>
  <w:num w:numId="41">
    <w:abstractNumId w:val="12"/>
  </w:num>
  <w:num w:numId="42">
    <w:abstractNumId w:val="3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F"/>
    <w:rsid w:val="00025117"/>
    <w:rsid w:val="00030020"/>
    <w:rsid w:val="000575AD"/>
    <w:rsid w:val="000639FA"/>
    <w:rsid w:val="00076068"/>
    <w:rsid w:val="00081A2E"/>
    <w:rsid w:val="000B4B85"/>
    <w:rsid w:val="000D1666"/>
    <w:rsid w:val="000D2600"/>
    <w:rsid w:val="00160484"/>
    <w:rsid w:val="0016466A"/>
    <w:rsid w:val="001E5B41"/>
    <w:rsid w:val="00202ED2"/>
    <w:rsid w:val="0020777B"/>
    <w:rsid w:val="0022733D"/>
    <w:rsid w:val="00227989"/>
    <w:rsid w:val="00253C94"/>
    <w:rsid w:val="0028149D"/>
    <w:rsid w:val="002B6366"/>
    <w:rsid w:val="002E1263"/>
    <w:rsid w:val="00332A95"/>
    <w:rsid w:val="00350226"/>
    <w:rsid w:val="00393F12"/>
    <w:rsid w:val="003F6C6C"/>
    <w:rsid w:val="0040148A"/>
    <w:rsid w:val="00425521"/>
    <w:rsid w:val="00431F16"/>
    <w:rsid w:val="004461BF"/>
    <w:rsid w:val="00460ECB"/>
    <w:rsid w:val="004637EA"/>
    <w:rsid w:val="00477E4A"/>
    <w:rsid w:val="00495399"/>
    <w:rsid w:val="004D78AE"/>
    <w:rsid w:val="004E765B"/>
    <w:rsid w:val="0051008F"/>
    <w:rsid w:val="00513CD3"/>
    <w:rsid w:val="00532324"/>
    <w:rsid w:val="00551E42"/>
    <w:rsid w:val="00557E3B"/>
    <w:rsid w:val="00574BB8"/>
    <w:rsid w:val="005E3704"/>
    <w:rsid w:val="005F4C43"/>
    <w:rsid w:val="00604C48"/>
    <w:rsid w:val="00615183"/>
    <w:rsid w:val="00636E1D"/>
    <w:rsid w:val="0066189A"/>
    <w:rsid w:val="00661D09"/>
    <w:rsid w:val="006628C4"/>
    <w:rsid w:val="0066758E"/>
    <w:rsid w:val="00687C44"/>
    <w:rsid w:val="00691A59"/>
    <w:rsid w:val="006936DC"/>
    <w:rsid w:val="006E69F3"/>
    <w:rsid w:val="006F6D18"/>
    <w:rsid w:val="00737900"/>
    <w:rsid w:val="007A3C1F"/>
    <w:rsid w:val="007D510A"/>
    <w:rsid w:val="0085189F"/>
    <w:rsid w:val="008739BA"/>
    <w:rsid w:val="00885868"/>
    <w:rsid w:val="008B653E"/>
    <w:rsid w:val="008D22FA"/>
    <w:rsid w:val="008F4878"/>
    <w:rsid w:val="00954C74"/>
    <w:rsid w:val="009635F9"/>
    <w:rsid w:val="00964793"/>
    <w:rsid w:val="00971120"/>
    <w:rsid w:val="0097478B"/>
    <w:rsid w:val="009C45A5"/>
    <w:rsid w:val="00A14D94"/>
    <w:rsid w:val="00A24556"/>
    <w:rsid w:val="00A541D5"/>
    <w:rsid w:val="00A655F1"/>
    <w:rsid w:val="00B12469"/>
    <w:rsid w:val="00B436B5"/>
    <w:rsid w:val="00B536D8"/>
    <w:rsid w:val="00B60B0D"/>
    <w:rsid w:val="00B62E16"/>
    <w:rsid w:val="00BB543F"/>
    <w:rsid w:val="00BB63E2"/>
    <w:rsid w:val="00BC4D11"/>
    <w:rsid w:val="00BE5A86"/>
    <w:rsid w:val="00C04D95"/>
    <w:rsid w:val="00C0507F"/>
    <w:rsid w:val="00C1789A"/>
    <w:rsid w:val="00C2189A"/>
    <w:rsid w:val="00C4188D"/>
    <w:rsid w:val="00C65992"/>
    <w:rsid w:val="00C65BB4"/>
    <w:rsid w:val="00C77C19"/>
    <w:rsid w:val="00C84AF1"/>
    <w:rsid w:val="00CC0FCC"/>
    <w:rsid w:val="00D05E30"/>
    <w:rsid w:val="00D5398B"/>
    <w:rsid w:val="00D87E8B"/>
    <w:rsid w:val="00DD05A4"/>
    <w:rsid w:val="00DF7B12"/>
    <w:rsid w:val="00E0694D"/>
    <w:rsid w:val="00E402B9"/>
    <w:rsid w:val="00E55E12"/>
    <w:rsid w:val="00F160E5"/>
    <w:rsid w:val="00F5248C"/>
    <w:rsid w:val="00FF04CF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5770A-15BE-4833-97A9-36BFD266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0507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50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 Spacing"/>
    <w:rsid w:val="00C050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List Paragraph"/>
    <w:basedOn w:val="Standard"/>
    <w:uiPriority w:val="34"/>
    <w:qFormat/>
    <w:rsid w:val="00C0507F"/>
    <w:pPr>
      <w:ind w:left="720"/>
    </w:pPr>
  </w:style>
  <w:style w:type="character" w:styleId="a5">
    <w:name w:val="Hyperlink"/>
    <w:basedOn w:val="a0"/>
    <w:uiPriority w:val="99"/>
    <w:unhideWhenUsed/>
    <w:rsid w:val="00C0507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507F"/>
    <w:rPr>
      <w:color w:val="954F72" w:themeColor="followedHyperlink"/>
      <w:u w:val="single"/>
    </w:rPr>
  </w:style>
  <w:style w:type="numbering" w:customStyle="1" w:styleId="WWNum7">
    <w:name w:val="WWNum7"/>
    <w:basedOn w:val="a2"/>
    <w:rsid w:val="00425521"/>
    <w:pPr>
      <w:numPr>
        <w:numId w:val="1"/>
      </w:numPr>
    </w:pPr>
  </w:style>
  <w:style w:type="numbering" w:customStyle="1" w:styleId="WWNum10">
    <w:name w:val="WWNum10"/>
    <w:basedOn w:val="a2"/>
    <w:rsid w:val="0066758E"/>
    <w:pPr>
      <w:numPr>
        <w:numId w:val="3"/>
      </w:numPr>
    </w:pPr>
  </w:style>
  <w:style w:type="character" w:customStyle="1" w:styleId="a7">
    <w:name w:val="Основной текст_"/>
    <w:basedOn w:val="a0"/>
    <w:link w:val="1"/>
    <w:rsid w:val="0097478B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7"/>
    <w:rsid w:val="0097478B"/>
    <w:pPr>
      <w:widowControl/>
      <w:shd w:val="clear" w:color="auto" w:fill="FFFFFF"/>
      <w:suppressAutoHyphens w:val="0"/>
      <w:autoSpaceDN/>
      <w:spacing w:before="300" w:after="120" w:line="367" w:lineRule="exact"/>
      <w:jc w:val="both"/>
      <w:textAlignment w:val="auto"/>
    </w:pPr>
    <w:rPr>
      <w:rFonts w:ascii="Times New Roman" w:eastAsia="Times New Roman" w:hAnsi="Times New Roman" w:cs="Times New Roman"/>
      <w:spacing w:val="-1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tplanety@yandex.ru" TargetMode="External"/><Relationship Id="rId13" Type="http://schemas.openxmlformats.org/officeDocument/2006/relationships/hyperlink" Target="https://vk.com/radostplanet" TargetMode="External"/><Relationship Id="rId3" Type="http://schemas.openxmlformats.org/officeDocument/2006/relationships/styles" Target="styles.xml"/><Relationship Id="rId7" Type="http://schemas.openxmlformats.org/officeDocument/2006/relationships/hyperlink" Target="mailto:radostplanety@yandex.ru" TargetMode="External"/><Relationship Id="rId12" Type="http://schemas.openxmlformats.org/officeDocument/2006/relationships/hyperlink" Target="http://www.radostplane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ostplanet.com" TargetMode="External"/><Relationship Id="rId11" Type="http://schemas.openxmlformats.org/officeDocument/2006/relationships/hyperlink" Target="http://disk.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69153092998" TargetMode="External"/><Relationship Id="rId10" Type="http://schemas.openxmlformats.org/officeDocument/2006/relationships/hyperlink" Target="http://files.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planety@yandex.ru" TargetMode="External"/><Relationship Id="rId14" Type="http://schemas.openxmlformats.org/officeDocument/2006/relationships/hyperlink" Target="https://www.instagram.com/radostpla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EF96-A993-472D-967F-F59D055C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Жданов</dc:creator>
  <cp:keywords/>
  <dc:description/>
  <cp:lastModifiedBy>Иван Жданов</cp:lastModifiedBy>
  <cp:revision>2</cp:revision>
  <dcterms:created xsi:type="dcterms:W3CDTF">2017-08-20T09:57:00Z</dcterms:created>
  <dcterms:modified xsi:type="dcterms:W3CDTF">2017-08-20T09:57:00Z</dcterms:modified>
</cp:coreProperties>
</file>