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4B94" w:rsidRDefault="00DF4B94" w:rsidP="003009A3">
      <w:pPr>
        <w:jc w:val="center"/>
        <w:rPr>
          <w:b/>
        </w:rPr>
      </w:pPr>
    </w:p>
    <w:p w:rsidR="00D03F3F" w:rsidRDefault="00D03F3F" w:rsidP="003009A3">
      <w:pPr>
        <w:jc w:val="center"/>
        <w:rPr>
          <w:b/>
        </w:rPr>
      </w:pPr>
    </w:p>
    <w:p w:rsidR="00D03F3F" w:rsidRDefault="00D03F3F" w:rsidP="003009A3">
      <w:pPr>
        <w:jc w:val="center"/>
        <w:rPr>
          <w:b/>
        </w:rPr>
      </w:pPr>
    </w:p>
    <w:p w:rsidR="00D03F3F" w:rsidRDefault="00D03F3F" w:rsidP="003009A3">
      <w:pPr>
        <w:jc w:val="center"/>
        <w:rPr>
          <w:b/>
        </w:rPr>
      </w:pPr>
    </w:p>
    <w:p w:rsidR="00D03F3F" w:rsidRDefault="00D03F3F" w:rsidP="003009A3">
      <w:pPr>
        <w:jc w:val="center"/>
        <w:rPr>
          <w:b/>
        </w:rPr>
      </w:pPr>
    </w:p>
    <w:p w:rsidR="00D03F3F" w:rsidRDefault="00D03F3F" w:rsidP="003009A3">
      <w:pPr>
        <w:jc w:val="center"/>
        <w:rPr>
          <w:b/>
        </w:rPr>
      </w:pPr>
    </w:p>
    <w:p w:rsidR="004A1906" w:rsidRDefault="004A1906" w:rsidP="004A1906">
      <w:pPr>
        <w:jc w:val="center"/>
        <w:rPr>
          <w:b/>
          <w:sz w:val="40"/>
          <w:szCs w:val="40"/>
        </w:rPr>
      </w:pPr>
    </w:p>
    <w:p w:rsidR="004A1906" w:rsidRDefault="004A1906" w:rsidP="004A1906">
      <w:pPr>
        <w:jc w:val="center"/>
        <w:rPr>
          <w:b/>
          <w:sz w:val="40"/>
          <w:szCs w:val="40"/>
        </w:rPr>
      </w:pPr>
    </w:p>
    <w:p w:rsidR="004A1906" w:rsidRDefault="004A1906" w:rsidP="004A1906">
      <w:pPr>
        <w:jc w:val="center"/>
        <w:rPr>
          <w:b/>
          <w:sz w:val="40"/>
          <w:szCs w:val="40"/>
        </w:rPr>
      </w:pPr>
    </w:p>
    <w:p w:rsidR="004A1906" w:rsidRDefault="004A1906" w:rsidP="004A1906">
      <w:pPr>
        <w:jc w:val="center"/>
        <w:rPr>
          <w:b/>
          <w:sz w:val="40"/>
          <w:szCs w:val="40"/>
        </w:rPr>
      </w:pPr>
    </w:p>
    <w:p w:rsidR="004A1906" w:rsidRDefault="004A1906" w:rsidP="004A1906">
      <w:pPr>
        <w:jc w:val="center"/>
        <w:rPr>
          <w:b/>
          <w:sz w:val="40"/>
          <w:szCs w:val="40"/>
        </w:rPr>
      </w:pPr>
    </w:p>
    <w:p w:rsidR="004A1906" w:rsidRDefault="004A1906" w:rsidP="004A1906">
      <w:pPr>
        <w:jc w:val="center"/>
        <w:rPr>
          <w:b/>
          <w:sz w:val="40"/>
          <w:szCs w:val="40"/>
        </w:rPr>
      </w:pPr>
    </w:p>
    <w:p w:rsidR="00DF4B94" w:rsidRDefault="003009A3" w:rsidP="004A1906">
      <w:pPr>
        <w:jc w:val="center"/>
        <w:rPr>
          <w:b/>
          <w:sz w:val="40"/>
          <w:szCs w:val="40"/>
        </w:rPr>
      </w:pPr>
      <w:r w:rsidRPr="003009A3">
        <w:rPr>
          <w:b/>
          <w:sz w:val="40"/>
          <w:szCs w:val="40"/>
        </w:rPr>
        <w:t>Отчет о состоянии и развитии</w:t>
      </w:r>
    </w:p>
    <w:p w:rsidR="00DF4B94" w:rsidRDefault="003009A3" w:rsidP="004A1906">
      <w:pPr>
        <w:jc w:val="center"/>
        <w:rPr>
          <w:b/>
          <w:sz w:val="40"/>
          <w:szCs w:val="40"/>
        </w:rPr>
      </w:pPr>
      <w:r w:rsidRPr="003009A3">
        <w:rPr>
          <w:b/>
          <w:sz w:val="40"/>
          <w:szCs w:val="40"/>
        </w:rPr>
        <w:t>сферы культуры</w:t>
      </w:r>
    </w:p>
    <w:p w:rsidR="003009A3" w:rsidRDefault="003009A3" w:rsidP="004A1906">
      <w:pPr>
        <w:jc w:val="center"/>
        <w:rPr>
          <w:b/>
          <w:sz w:val="40"/>
          <w:szCs w:val="40"/>
        </w:rPr>
      </w:pPr>
      <w:r w:rsidRPr="003009A3">
        <w:rPr>
          <w:b/>
          <w:sz w:val="40"/>
          <w:szCs w:val="40"/>
        </w:rPr>
        <w:t>муниципального образования</w:t>
      </w:r>
    </w:p>
    <w:p w:rsidR="003009A3" w:rsidRDefault="003009A3" w:rsidP="004A1906">
      <w:pPr>
        <w:jc w:val="center"/>
        <w:rPr>
          <w:b/>
          <w:sz w:val="40"/>
          <w:szCs w:val="40"/>
        </w:rPr>
      </w:pPr>
      <w:r w:rsidRPr="003009A3">
        <w:rPr>
          <w:b/>
          <w:sz w:val="40"/>
          <w:szCs w:val="40"/>
        </w:rPr>
        <w:t>«Вельский муниципальный район»</w:t>
      </w:r>
    </w:p>
    <w:p w:rsidR="00294937" w:rsidRDefault="00294937" w:rsidP="004A1906">
      <w:pPr>
        <w:jc w:val="center"/>
        <w:rPr>
          <w:b/>
          <w:sz w:val="40"/>
          <w:szCs w:val="40"/>
        </w:rPr>
      </w:pPr>
      <w:r>
        <w:rPr>
          <w:b/>
          <w:sz w:val="40"/>
          <w:szCs w:val="40"/>
        </w:rPr>
        <w:t>Архангельской области</w:t>
      </w:r>
    </w:p>
    <w:p w:rsidR="003009A3" w:rsidRDefault="00B025DC" w:rsidP="004A1906">
      <w:pPr>
        <w:jc w:val="center"/>
        <w:rPr>
          <w:b/>
          <w:sz w:val="40"/>
          <w:szCs w:val="40"/>
        </w:rPr>
      </w:pPr>
      <w:r>
        <w:rPr>
          <w:b/>
          <w:sz w:val="40"/>
          <w:szCs w:val="40"/>
        </w:rPr>
        <w:t>в 20</w:t>
      </w:r>
      <w:r w:rsidR="006D6FB4">
        <w:rPr>
          <w:b/>
          <w:sz w:val="40"/>
          <w:szCs w:val="40"/>
        </w:rPr>
        <w:t>1</w:t>
      </w:r>
      <w:r w:rsidR="00294937">
        <w:rPr>
          <w:b/>
          <w:sz w:val="40"/>
          <w:szCs w:val="40"/>
        </w:rPr>
        <w:t>2</w:t>
      </w:r>
      <w:r w:rsidR="003009A3" w:rsidRPr="003009A3">
        <w:rPr>
          <w:b/>
          <w:sz w:val="40"/>
          <w:szCs w:val="40"/>
        </w:rPr>
        <w:t xml:space="preserve"> году</w:t>
      </w: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D03F3F" w:rsidRDefault="00D03F3F"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p>
    <w:p w:rsidR="00BF4F14" w:rsidRPr="00F41382" w:rsidRDefault="00BF4F14" w:rsidP="00BF4F14">
      <w:pPr>
        <w:ind w:left="4248" w:firstLine="708"/>
        <w:rPr>
          <w:b/>
          <w:color w:val="000000"/>
        </w:rPr>
      </w:pPr>
      <w:r w:rsidRPr="00F41382">
        <w:rPr>
          <w:b/>
          <w:color w:val="000000"/>
        </w:rPr>
        <w:t>УТВЕРЖДАЮ</w:t>
      </w:r>
      <w:r>
        <w:rPr>
          <w:b/>
          <w:color w:val="000000"/>
        </w:rPr>
        <w:t>:</w:t>
      </w:r>
    </w:p>
    <w:p w:rsidR="00BF4F14" w:rsidRPr="00F41382" w:rsidRDefault="00BF4F14" w:rsidP="00BF4F14">
      <w:pPr>
        <w:jc w:val="both"/>
        <w:rPr>
          <w:b/>
          <w:color w:val="000000"/>
        </w:rPr>
      </w:pPr>
    </w:p>
    <w:p w:rsidR="00BF4F14" w:rsidRPr="00F41382" w:rsidRDefault="00BF4F14" w:rsidP="00BF4F14">
      <w:pPr>
        <w:jc w:val="both"/>
        <w:rPr>
          <w:b/>
          <w:color w:val="000000"/>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sidRPr="00F41382">
        <w:rPr>
          <w:b/>
          <w:color w:val="000000"/>
        </w:rPr>
        <w:t xml:space="preserve">Заместитель главы </w:t>
      </w:r>
    </w:p>
    <w:p w:rsidR="00BF4F14" w:rsidRPr="00F41382" w:rsidRDefault="00BF4F14" w:rsidP="00BF4F14">
      <w:pPr>
        <w:jc w:val="both"/>
        <w:rPr>
          <w:b/>
          <w:color w:val="000000"/>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sidRPr="00F41382">
        <w:rPr>
          <w:b/>
          <w:color w:val="000000"/>
        </w:rPr>
        <w:t>МО "Вельский муниципальный район"</w:t>
      </w:r>
    </w:p>
    <w:p w:rsidR="00BF4F14" w:rsidRPr="00F41382" w:rsidRDefault="00BF4F14" w:rsidP="00BF4F14">
      <w:pPr>
        <w:jc w:val="both"/>
        <w:rPr>
          <w:b/>
          <w:color w:val="000000"/>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sidRPr="00F41382">
        <w:rPr>
          <w:b/>
          <w:color w:val="000000"/>
        </w:rPr>
        <w:t>по социальн</w:t>
      </w:r>
      <w:r>
        <w:rPr>
          <w:b/>
          <w:color w:val="000000"/>
        </w:rPr>
        <w:t>ым</w:t>
      </w:r>
      <w:r w:rsidRPr="00F41382">
        <w:rPr>
          <w:b/>
          <w:color w:val="000000"/>
        </w:rPr>
        <w:t xml:space="preserve"> </w:t>
      </w:r>
      <w:r>
        <w:rPr>
          <w:b/>
          <w:color w:val="000000"/>
        </w:rPr>
        <w:t>вопросам</w:t>
      </w:r>
    </w:p>
    <w:p w:rsidR="00BF4F14" w:rsidRDefault="00BF4F14" w:rsidP="00BF4F14">
      <w:pPr>
        <w:jc w:val="center"/>
        <w:rPr>
          <w:b/>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sidRPr="00F41382">
        <w:rPr>
          <w:b/>
          <w:color w:val="000000"/>
        </w:rPr>
        <w:t>_______________________</w:t>
      </w:r>
      <w:r>
        <w:rPr>
          <w:b/>
          <w:color w:val="000000"/>
        </w:rPr>
        <w:t>Ю.К.Козлов</w:t>
      </w:r>
    </w:p>
    <w:p w:rsidR="004F0313" w:rsidRDefault="004F0313" w:rsidP="0076637D">
      <w:pPr>
        <w:jc w:val="center"/>
        <w:rPr>
          <w:b/>
          <w:sz w:val="40"/>
          <w:szCs w:val="40"/>
        </w:rPr>
      </w:pPr>
    </w:p>
    <w:p w:rsidR="008818E4" w:rsidRPr="00E73DFF" w:rsidRDefault="008818E4" w:rsidP="0076637D">
      <w:pPr>
        <w:jc w:val="center"/>
        <w:rPr>
          <w:b/>
          <w:sz w:val="40"/>
          <w:szCs w:val="40"/>
        </w:rPr>
      </w:pPr>
    </w:p>
    <w:p w:rsidR="004F0313" w:rsidRDefault="004F0313" w:rsidP="0076637D">
      <w:pPr>
        <w:jc w:val="center"/>
        <w:rPr>
          <w:b/>
          <w:sz w:val="40"/>
          <w:szCs w:val="40"/>
        </w:rPr>
      </w:pPr>
    </w:p>
    <w:p w:rsidR="004F0313" w:rsidRDefault="004F0313" w:rsidP="0076637D">
      <w:pPr>
        <w:jc w:val="center"/>
        <w:rPr>
          <w:b/>
          <w:sz w:val="40"/>
          <w:szCs w:val="40"/>
        </w:rPr>
      </w:pPr>
      <w:r>
        <w:rPr>
          <w:b/>
          <w:sz w:val="40"/>
          <w:szCs w:val="40"/>
        </w:rPr>
        <w:t xml:space="preserve">Управление </w:t>
      </w:r>
    </w:p>
    <w:p w:rsidR="004F0313" w:rsidRDefault="004F0313" w:rsidP="0076637D">
      <w:pPr>
        <w:jc w:val="center"/>
        <w:rPr>
          <w:b/>
          <w:sz w:val="40"/>
          <w:szCs w:val="40"/>
        </w:rPr>
      </w:pPr>
      <w:r>
        <w:rPr>
          <w:b/>
          <w:sz w:val="40"/>
          <w:szCs w:val="40"/>
        </w:rPr>
        <w:t xml:space="preserve">культуры, спорта, туризма и </w:t>
      </w:r>
    </w:p>
    <w:p w:rsidR="004F0313" w:rsidRDefault="004F0313" w:rsidP="0076637D">
      <w:pPr>
        <w:jc w:val="center"/>
        <w:rPr>
          <w:b/>
          <w:sz w:val="40"/>
          <w:szCs w:val="40"/>
        </w:rPr>
      </w:pPr>
      <w:r>
        <w:rPr>
          <w:b/>
          <w:sz w:val="40"/>
          <w:szCs w:val="40"/>
        </w:rPr>
        <w:t>по делам молодежи</w:t>
      </w:r>
    </w:p>
    <w:p w:rsidR="004F0313" w:rsidRDefault="004F0313" w:rsidP="0076637D">
      <w:pPr>
        <w:jc w:val="center"/>
        <w:rPr>
          <w:b/>
          <w:sz w:val="40"/>
          <w:szCs w:val="40"/>
        </w:rPr>
      </w:pPr>
      <w:r>
        <w:rPr>
          <w:b/>
          <w:sz w:val="40"/>
          <w:szCs w:val="40"/>
        </w:rPr>
        <w:t>администрации</w:t>
      </w:r>
    </w:p>
    <w:p w:rsidR="004F0313" w:rsidRDefault="004F0313" w:rsidP="004F0313">
      <w:pPr>
        <w:jc w:val="center"/>
        <w:rPr>
          <w:b/>
          <w:sz w:val="40"/>
          <w:szCs w:val="40"/>
        </w:rPr>
      </w:pPr>
      <w:r w:rsidRPr="003009A3">
        <w:rPr>
          <w:b/>
          <w:sz w:val="40"/>
          <w:szCs w:val="40"/>
        </w:rPr>
        <w:t>муниципального образования</w:t>
      </w:r>
    </w:p>
    <w:p w:rsidR="004F0313" w:rsidRDefault="004F0313" w:rsidP="004F0313">
      <w:pPr>
        <w:jc w:val="center"/>
        <w:rPr>
          <w:b/>
          <w:sz w:val="40"/>
          <w:szCs w:val="40"/>
        </w:rPr>
      </w:pPr>
      <w:r w:rsidRPr="003009A3">
        <w:rPr>
          <w:b/>
          <w:sz w:val="40"/>
          <w:szCs w:val="40"/>
        </w:rPr>
        <w:t>«Вельский муниципальный район»</w:t>
      </w:r>
    </w:p>
    <w:p w:rsidR="004F0313" w:rsidRDefault="00294937" w:rsidP="0076637D">
      <w:pPr>
        <w:jc w:val="center"/>
        <w:rPr>
          <w:b/>
          <w:sz w:val="40"/>
          <w:szCs w:val="40"/>
        </w:rPr>
      </w:pPr>
      <w:r>
        <w:rPr>
          <w:b/>
          <w:sz w:val="40"/>
          <w:szCs w:val="40"/>
        </w:rPr>
        <w:t>Архангельской области</w:t>
      </w:r>
    </w:p>
    <w:p w:rsidR="004F0313" w:rsidRDefault="004F0313" w:rsidP="0076637D">
      <w:pPr>
        <w:jc w:val="center"/>
        <w:rPr>
          <w:b/>
          <w:sz w:val="40"/>
          <w:szCs w:val="40"/>
        </w:rPr>
      </w:pPr>
    </w:p>
    <w:p w:rsidR="004F0313" w:rsidRDefault="004F0313" w:rsidP="004F0313">
      <w:pPr>
        <w:jc w:val="center"/>
        <w:rPr>
          <w:b/>
          <w:sz w:val="40"/>
          <w:szCs w:val="40"/>
        </w:rPr>
      </w:pPr>
    </w:p>
    <w:p w:rsidR="004F0313" w:rsidRDefault="004F0313" w:rsidP="0076637D">
      <w:pPr>
        <w:jc w:val="center"/>
        <w:rPr>
          <w:b/>
          <w:sz w:val="40"/>
          <w:szCs w:val="40"/>
        </w:rPr>
      </w:pPr>
    </w:p>
    <w:p w:rsidR="004F0313" w:rsidRDefault="005120D4" w:rsidP="0076637D">
      <w:pPr>
        <w:jc w:val="center"/>
        <w:rPr>
          <w:b/>
          <w:sz w:val="40"/>
          <w:szCs w:val="40"/>
        </w:rPr>
      </w:pPr>
      <w:r>
        <w:rPr>
          <w:b/>
          <w:noProof/>
          <w:sz w:val="40"/>
          <w:szCs w:val="40"/>
        </w:rPr>
        <w:drawing>
          <wp:inline distT="0" distB="0" distL="0" distR="0">
            <wp:extent cx="3698875" cy="2851785"/>
            <wp:effectExtent l="0" t="0" r="73025" b="81915"/>
            <wp:docPr id="68" name="Picture 4" descr="velsk-103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lsk-1030069"/>
                    <pic:cNvPicPr>
                      <a:picLocks noChangeAspect="1" noChangeArrowheads="1"/>
                    </pic:cNvPicPr>
                  </pic:nvPicPr>
                  <pic:blipFill>
                    <a:blip r:embed="rId9">
                      <a:extLst>
                        <a:ext uri="{28A0092B-C50C-407E-A947-70E740481C1C}">
                          <a14:useLocalDpi xmlns:a14="http://schemas.microsoft.com/office/drawing/2010/main" val="0"/>
                        </a:ext>
                      </a:extLst>
                    </a:blip>
                    <a:srcRect r="2744" b="24225"/>
                    <a:stretch>
                      <a:fillRect/>
                    </a:stretch>
                  </pic:blipFill>
                  <pic:spPr bwMode="auto">
                    <a:xfrm>
                      <a:off x="0" y="0"/>
                      <a:ext cx="3698875" cy="2851785"/>
                    </a:xfrm>
                    <a:prstGeom prst="rect">
                      <a:avLst/>
                    </a:prstGeom>
                    <a:noFill/>
                    <a:ln>
                      <a:noFill/>
                    </a:ln>
                    <a:effectLst>
                      <a:outerShdw dist="107763" dir="2700000" algn="ctr" rotWithShape="0">
                        <a:srgbClr val="808080">
                          <a:alpha val="50000"/>
                        </a:srgbClr>
                      </a:outerShdw>
                    </a:effectLst>
                  </pic:spPr>
                </pic:pic>
              </a:graphicData>
            </a:graphic>
          </wp:inline>
        </w:drawing>
      </w:r>
    </w:p>
    <w:p w:rsidR="004F0313" w:rsidRDefault="004F0313" w:rsidP="0076637D">
      <w:pPr>
        <w:jc w:val="center"/>
        <w:rPr>
          <w:b/>
          <w:sz w:val="40"/>
          <w:szCs w:val="40"/>
        </w:rPr>
      </w:pPr>
    </w:p>
    <w:p w:rsidR="004F0313" w:rsidRDefault="004F0313" w:rsidP="0076637D">
      <w:pPr>
        <w:jc w:val="center"/>
        <w:rPr>
          <w:b/>
          <w:sz w:val="40"/>
          <w:szCs w:val="40"/>
        </w:rPr>
      </w:pPr>
    </w:p>
    <w:p w:rsidR="0009352B" w:rsidRDefault="0009352B" w:rsidP="00D03F3F">
      <w:pPr>
        <w:jc w:val="center"/>
        <w:rPr>
          <w:b/>
          <w:sz w:val="40"/>
          <w:szCs w:val="40"/>
        </w:rPr>
      </w:pPr>
      <w:r>
        <w:rPr>
          <w:b/>
          <w:sz w:val="40"/>
          <w:szCs w:val="40"/>
        </w:rPr>
        <w:t>201</w:t>
      </w:r>
      <w:r w:rsidR="00294937">
        <w:rPr>
          <w:b/>
          <w:sz w:val="40"/>
          <w:szCs w:val="40"/>
        </w:rPr>
        <w:t>2</w:t>
      </w:r>
      <w:r w:rsidRPr="003009A3">
        <w:rPr>
          <w:b/>
          <w:sz w:val="40"/>
          <w:szCs w:val="40"/>
        </w:rPr>
        <w:t xml:space="preserve"> год</w:t>
      </w:r>
    </w:p>
    <w:p w:rsidR="00933E91" w:rsidRDefault="005120D4" w:rsidP="00933E91">
      <w:pPr>
        <w:rPr>
          <w:lang w:val="en-US"/>
        </w:rPr>
      </w:pPr>
      <w:r>
        <w:rPr>
          <w:noProof/>
        </w:rPr>
        <w:lastRenderedPageBreak/>
        <w:drawing>
          <wp:inline distT="0" distB="0" distL="0" distR="0">
            <wp:extent cx="5553075" cy="5143500"/>
            <wp:effectExtent l="0" t="0" r="9525" b="0"/>
            <wp:docPr id="2" name="Рисунок 2" descr="стенд с карт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енд с картой"/>
                    <pic:cNvPicPr>
                      <a:picLocks noChangeAspect="1" noChangeArrowheads="1"/>
                    </pic:cNvPicPr>
                  </pic:nvPicPr>
                  <pic:blipFill>
                    <a:blip r:embed="rId10" cstate="print">
                      <a:clrChange>
                        <a:clrFrom>
                          <a:srgbClr val="FFFCFC"/>
                        </a:clrFrom>
                        <a:clrTo>
                          <a:srgbClr val="FFFCFC">
                            <a:alpha val="0"/>
                          </a:srgbClr>
                        </a:clrTo>
                      </a:clrChange>
                      <a:extLst>
                        <a:ext uri="{28A0092B-C50C-407E-A947-70E740481C1C}">
                          <a14:useLocalDpi xmlns:a14="http://schemas.microsoft.com/office/drawing/2010/main" val="0"/>
                        </a:ext>
                      </a:extLst>
                    </a:blip>
                    <a:srcRect t="17154" b="8861"/>
                    <a:stretch>
                      <a:fillRect/>
                    </a:stretch>
                  </pic:blipFill>
                  <pic:spPr bwMode="auto">
                    <a:xfrm>
                      <a:off x="0" y="0"/>
                      <a:ext cx="5553075" cy="5143500"/>
                    </a:xfrm>
                    <a:prstGeom prst="rect">
                      <a:avLst/>
                    </a:prstGeom>
                    <a:noFill/>
                    <a:ln>
                      <a:noFill/>
                    </a:ln>
                  </pic:spPr>
                </pic:pic>
              </a:graphicData>
            </a:graphic>
          </wp:inline>
        </w:drawing>
      </w:r>
    </w:p>
    <w:p w:rsidR="008818E4" w:rsidRDefault="008818E4" w:rsidP="00933E91"/>
    <w:p w:rsidR="00B13B2C" w:rsidRPr="00777D3A" w:rsidRDefault="00B13B2C" w:rsidP="00933E91"/>
    <w:p w:rsidR="00933E91" w:rsidRPr="00E73DFF" w:rsidRDefault="008818E4" w:rsidP="008818E4">
      <w:pPr>
        <w:jc w:val="both"/>
      </w:pPr>
      <w:r w:rsidRPr="001C3741">
        <w:rPr>
          <w:b/>
          <w:caps/>
        </w:rPr>
        <w:t>Содержание</w:t>
      </w:r>
    </w:p>
    <w:p w:rsidR="00933E91" w:rsidRDefault="00933E91" w:rsidP="00933E91"/>
    <w:p w:rsidR="008818E4" w:rsidRDefault="008818E4" w:rsidP="008818E4">
      <w:r w:rsidRPr="00F47E6F">
        <w:t>1.</w:t>
      </w:r>
      <w:r>
        <w:t xml:space="preserve"> Обращение …</w:t>
      </w:r>
      <w:r w:rsidR="005C6719">
        <w:t>…………………………………………………</w:t>
      </w:r>
      <w:r w:rsidR="00777D3A">
        <w:t>.</w:t>
      </w:r>
      <w:r w:rsidR="005C6719">
        <w:t>………………………………</w:t>
      </w:r>
      <w:r>
        <w:t>4</w:t>
      </w:r>
    </w:p>
    <w:p w:rsidR="008818E4" w:rsidRPr="003E720E" w:rsidRDefault="008818E4" w:rsidP="00777D3A">
      <w:pPr>
        <w:jc w:val="both"/>
      </w:pPr>
      <w:r>
        <w:t>2</w:t>
      </w:r>
      <w:r w:rsidRPr="003E720E">
        <w:t xml:space="preserve">. </w:t>
      </w:r>
      <w:r w:rsidR="00646813">
        <w:t xml:space="preserve">Краткая характеристика </w:t>
      </w:r>
      <w:r w:rsidR="00624151">
        <w:t xml:space="preserve">сферы культуры </w:t>
      </w:r>
      <w:r w:rsidR="00646813">
        <w:t>Вельского района</w:t>
      </w:r>
      <w:r w:rsidR="00624151">
        <w:t xml:space="preserve">                                 </w:t>
      </w:r>
      <w:r w:rsidR="00646813">
        <w:t xml:space="preserve">            </w:t>
      </w:r>
      <w:r>
        <w:t xml:space="preserve"> </w:t>
      </w:r>
      <w:r w:rsidR="005C6719">
        <w:t>.</w:t>
      </w:r>
      <w:r>
        <w:t>5</w:t>
      </w:r>
    </w:p>
    <w:p w:rsidR="008818E4" w:rsidRDefault="00777D3A" w:rsidP="00777D3A">
      <w:r>
        <w:t>3.</w:t>
      </w:r>
      <w:r w:rsidR="005D4E91">
        <w:t xml:space="preserve"> </w:t>
      </w:r>
      <w:r>
        <w:t>К</w:t>
      </w:r>
      <w:r w:rsidR="008818E4">
        <w:t>раткая характеристика значимых мероприятий, инициатив,</w:t>
      </w:r>
      <w:r>
        <w:t xml:space="preserve"> прое</w:t>
      </w:r>
      <w:r w:rsidR="008818E4">
        <w:t>ктов…………</w:t>
      </w:r>
      <w:r>
        <w:t>.</w:t>
      </w:r>
      <w:r w:rsidR="008818E4">
        <w:t>……</w:t>
      </w:r>
      <w:r w:rsidR="008E6A4A">
        <w:t xml:space="preserve">    </w:t>
      </w:r>
      <w:r w:rsidR="005D4E91">
        <w:t>6</w:t>
      </w:r>
    </w:p>
    <w:p w:rsidR="00E61B01" w:rsidRPr="008818E4" w:rsidRDefault="00E61B01" w:rsidP="00E61B01">
      <w:pPr>
        <w:jc w:val="both"/>
      </w:pPr>
      <w:r>
        <w:t xml:space="preserve">    -</w:t>
      </w:r>
      <w:r w:rsidRPr="003E720E">
        <w:t xml:space="preserve"> О</w:t>
      </w:r>
      <w:r>
        <w:t>сновные культурные события 201</w:t>
      </w:r>
      <w:r w:rsidR="00294937">
        <w:t>2</w:t>
      </w:r>
      <w:r>
        <w:t xml:space="preserve"> </w:t>
      </w:r>
      <w:r w:rsidRPr="003E720E">
        <w:t>года</w:t>
      </w:r>
      <w:r>
        <w:t>………………………………………………</w:t>
      </w:r>
      <w:r w:rsidR="005D4E91">
        <w:t>....</w:t>
      </w:r>
      <w:r>
        <w:t>6</w:t>
      </w:r>
    </w:p>
    <w:p w:rsidR="008818E4" w:rsidRPr="00307744" w:rsidRDefault="008818E4" w:rsidP="008818E4">
      <w:pPr>
        <w:jc w:val="both"/>
      </w:pPr>
      <w:r w:rsidRPr="00D20971">
        <w:t xml:space="preserve">    </w:t>
      </w:r>
      <w:r>
        <w:t xml:space="preserve">- </w:t>
      </w:r>
      <w:r w:rsidR="00E61B01">
        <w:t>К</w:t>
      </w:r>
      <w:r w:rsidRPr="003E720E">
        <w:t>ультурно-до</w:t>
      </w:r>
      <w:r>
        <w:t xml:space="preserve">суговое обслуживание  </w:t>
      </w:r>
      <w:r w:rsidRPr="00D20971">
        <w:t xml:space="preserve"> </w:t>
      </w:r>
      <w:r>
        <w:t>населения</w:t>
      </w:r>
      <w:r w:rsidR="00E61B01">
        <w:t>…</w:t>
      </w:r>
      <w:r w:rsidR="005C6719">
        <w:t>…………………………...……</w:t>
      </w:r>
      <w:r w:rsidR="00777D3A">
        <w:t>.</w:t>
      </w:r>
      <w:r w:rsidR="005C6719">
        <w:t>…..</w:t>
      </w:r>
      <w:r w:rsidR="004A3307">
        <w:t>1</w:t>
      </w:r>
      <w:r w:rsidR="00745F4B">
        <w:t>1</w:t>
      </w:r>
    </w:p>
    <w:p w:rsidR="008818E4" w:rsidRPr="00D20971" w:rsidRDefault="008818E4" w:rsidP="008818E4">
      <w:pPr>
        <w:jc w:val="both"/>
      </w:pPr>
      <w:r>
        <w:t xml:space="preserve">   </w:t>
      </w:r>
      <w:r w:rsidR="005D4E91">
        <w:t xml:space="preserve"> </w:t>
      </w:r>
      <w:r>
        <w:t xml:space="preserve">- </w:t>
      </w:r>
      <w:r w:rsidRPr="003E720E">
        <w:t>Художественные промыслы</w:t>
      </w:r>
      <w:r>
        <w:t xml:space="preserve"> и ремесла……………………………………………</w:t>
      </w:r>
      <w:r w:rsidR="00777D3A">
        <w:t>.</w:t>
      </w:r>
      <w:r>
        <w:t>…...</w:t>
      </w:r>
      <w:r w:rsidR="005D4E91">
        <w:t>...</w:t>
      </w:r>
      <w:r>
        <w:t>1</w:t>
      </w:r>
      <w:r w:rsidR="00745F4B">
        <w:t>6</w:t>
      </w:r>
    </w:p>
    <w:p w:rsidR="008818E4" w:rsidRDefault="008818E4" w:rsidP="008818E4">
      <w:pPr>
        <w:jc w:val="both"/>
      </w:pPr>
      <w:r>
        <w:t xml:space="preserve">   </w:t>
      </w:r>
      <w:r w:rsidR="005D4E91">
        <w:t xml:space="preserve"> </w:t>
      </w:r>
      <w:r>
        <w:t xml:space="preserve">- </w:t>
      </w:r>
      <w:r w:rsidRPr="003E720E">
        <w:t>Информационно-библиотечное</w:t>
      </w:r>
      <w:r>
        <w:t xml:space="preserve"> обслуживание населения...…………………………</w:t>
      </w:r>
      <w:r w:rsidR="005D4E91">
        <w:t>..</w:t>
      </w:r>
      <w:r>
        <w:t>.</w:t>
      </w:r>
      <w:r w:rsidR="005D4E91">
        <w:t>.</w:t>
      </w:r>
      <w:r w:rsidR="00EA0CBF">
        <w:t>1</w:t>
      </w:r>
      <w:r w:rsidR="001703AA">
        <w:t>8</w:t>
      </w:r>
    </w:p>
    <w:p w:rsidR="008818E4" w:rsidRDefault="008818E4" w:rsidP="008818E4">
      <w:pPr>
        <w:jc w:val="both"/>
      </w:pPr>
      <w:r>
        <w:t xml:space="preserve">   </w:t>
      </w:r>
      <w:r w:rsidR="005D4E91">
        <w:t xml:space="preserve"> </w:t>
      </w:r>
      <w:r>
        <w:t>- Дополнительное образов</w:t>
      </w:r>
      <w:r w:rsidR="00144FC4">
        <w:t>ание детей.………………………………………</w:t>
      </w:r>
      <w:r w:rsidR="00777D3A">
        <w:t>.</w:t>
      </w:r>
      <w:r w:rsidR="00144FC4">
        <w:t>…………</w:t>
      </w:r>
      <w:r w:rsidR="005D4E91">
        <w:t>..</w:t>
      </w:r>
      <w:r w:rsidR="00144FC4">
        <w:t>...</w:t>
      </w:r>
      <w:r w:rsidR="005D4E91">
        <w:t>.</w:t>
      </w:r>
      <w:r w:rsidR="001703AA">
        <w:t>2</w:t>
      </w:r>
      <w:r w:rsidR="002F7434">
        <w:t>5</w:t>
      </w:r>
    </w:p>
    <w:p w:rsidR="008207CA" w:rsidRDefault="008207CA" w:rsidP="008207CA">
      <w:r>
        <w:t xml:space="preserve">    - Музейное дело                                                                                        </w:t>
      </w:r>
      <w:r w:rsidR="001703AA">
        <w:t xml:space="preserve">                               28</w:t>
      </w:r>
    </w:p>
    <w:p w:rsidR="00A31ED4" w:rsidRDefault="00A31ED4" w:rsidP="00A31ED4">
      <w:pPr>
        <w:jc w:val="both"/>
      </w:pPr>
      <w:r>
        <w:t xml:space="preserve">4. Сведения о состоянии объектов культурного наследия </w:t>
      </w:r>
    </w:p>
    <w:p w:rsidR="00A31ED4" w:rsidRPr="00A31ED4" w:rsidRDefault="00A31ED4" w:rsidP="00A31ED4">
      <w:pPr>
        <w:jc w:val="both"/>
        <w:rPr>
          <w:color w:val="000000"/>
        </w:rPr>
      </w:pPr>
      <w:r>
        <w:t>(п</w:t>
      </w:r>
      <w:r w:rsidRPr="003E720E">
        <w:t>амятник</w:t>
      </w:r>
      <w:r>
        <w:t xml:space="preserve">ов </w:t>
      </w:r>
      <w:r w:rsidRPr="003E720E">
        <w:t>истор</w:t>
      </w:r>
      <w:r>
        <w:t xml:space="preserve">ии и культуры)………………………………………. </w:t>
      </w:r>
      <w:r w:rsidR="001703AA">
        <w:t xml:space="preserve">                              .33</w:t>
      </w:r>
    </w:p>
    <w:p w:rsidR="008818E4" w:rsidRPr="008D5E86" w:rsidRDefault="008818E4" w:rsidP="008818E4">
      <w:pPr>
        <w:jc w:val="both"/>
      </w:pPr>
      <w:r>
        <w:t>5.</w:t>
      </w:r>
      <w:r w:rsidRPr="004208BA">
        <w:t xml:space="preserve"> </w:t>
      </w:r>
      <w:r>
        <w:t>Развитие информационно-коммуникационных технологий…………………</w:t>
      </w:r>
      <w:r w:rsidR="00777D3A">
        <w:t>…</w:t>
      </w:r>
      <w:r>
        <w:t>…….....</w:t>
      </w:r>
      <w:r w:rsidR="005D4E91">
        <w:t>.</w:t>
      </w:r>
      <w:r>
        <w:t>3</w:t>
      </w:r>
      <w:r w:rsidR="001703AA">
        <w:t>6</w:t>
      </w:r>
    </w:p>
    <w:p w:rsidR="008818E4" w:rsidRPr="00641E74" w:rsidRDefault="008818E4" w:rsidP="008818E4">
      <w:pPr>
        <w:jc w:val="both"/>
      </w:pPr>
      <w:r>
        <w:t>6</w:t>
      </w:r>
      <w:r w:rsidRPr="003E720E">
        <w:t>. Состояние материально-технической базы</w:t>
      </w:r>
      <w:r w:rsidR="00144FC4">
        <w:t>……………………………………</w:t>
      </w:r>
      <w:r w:rsidR="00777D3A">
        <w:t>.</w:t>
      </w:r>
      <w:r w:rsidR="00144FC4">
        <w:t>………......</w:t>
      </w:r>
      <w:r w:rsidR="00BD25ED">
        <w:t>37</w:t>
      </w:r>
    </w:p>
    <w:p w:rsidR="008818E4" w:rsidRPr="00641E74" w:rsidRDefault="008818E4" w:rsidP="008818E4">
      <w:pPr>
        <w:jc w:val="both"/>
      </w:pPr>
      <w:r>
        <w:t>7</w:t>
      </w:r>
      <w:r w:rsidRPr="003E720E">
        <w:t>. Состояние и развитие кадрового потенциала</w:t>
      </w:r>
      <w:r>
        <w:t>…………………………………</w:t>
      </w:r>
      <w:r w:rsidR="00777D3A">
        <w:t>.</w:t>
      </w:r>
      <w:r>
        <w:t>……..</w:t>
      </w:r>
      <w:r w:rsidRPr="003E720E">
        <w:t>.</w:t>
      </w:r>
      <w:r w:rsidR="00144FC4">
        <w:t>.......</w:t>
      </w:r>
      <w:r w:rsidR="00B13B2C">
        <w:t>41</w:t>
      </w:r>
    </w:p>
    <w:p w:rsidR="00085B81" w:rsidRDefault="008818E4" w:rsidP="00085B81">
      <w:pPr>
        <w:jc w:val="both"/>
      </w:pPr>
      <w:r>
        <w:t>8. Выводы и предложения по повышению эффективности деятельнос</w:t>
      </w:r>
      <w:r w:rsidR="00085B81">
        <w:t>ти…………………</w:t>
      </w:r>
      <w:r w:rsidR="00BD25ED">
        <w:t>4</w:t>
      </w:r>
      <w:r w:rsidR="001703AA">
        <w:t>4</w:t>
      </w:r>
    </w:p>
    <w:p w:rsidR="00085B81" w:rsidRDefault="00085B81" w:rsidP="00085B81">
      <w:pPr>
        <w:jc w:val="both"/>
      </w:pPr>
    </w:p>
    <w:p w:rsidR="00E61B01" w:rsidRDefault="00E61B01" w:rsidP="00F06A02">
      <w:pPr>
        <w:jc w:val="both"/>
        <w:rPr>
          <w:sz w:val="22"/>
          <w:szCs w:val="22"/>
        </w:rPr>
      </w:pPr>
    </w:p>
    <w:p w:rsidR="00F06A02" w:rsidRDefault="00F06A02" w:rsidP="00F06A02">
      <w:pPr>
        <w:jc w:val="both"/>
        <w:rPr>
          <w:sz w:val="22"/>
          <w:szCs w:val="22"/>
        </w:rPr>
      </w:pPr>
    </w:p>
    <w:p w:rsidR="00624151" w:rsidRPr="009977B6" w:rsidRDefault="00933E91" w:rsidP="009977B6">
      <w:pPr>
        <w:pStyle w:val="af6"/>
        <w:spacing w:before="0" w:beforeAutospacing="0" w:after="0" w:afterAutospacing="0"/>
        <w:jc w:val="right"/>
        <w:rPr>
          <w:sz w:val="22"/>
          <w:szCs w:val="22"/>
        </w:rPr>
      </w:pPr>
      <w:r w:rsidRPr="00AB43F7">
        <w:rPr>
          <w:sz w:val="22"/>
          <w:szCs w:val="22"/>
        </w:rPr>
        <w:t xml:space="preserve">                                  </w:t>
      </w:r>
      <w:r w:rsidR="00F06A02">
        <w:rPr>
          <w:sz w:val="22"/>
          <w:szCs w:val="22"/>
        </w:rPr>
        <w:t xml:space="preserve">                                                   </w:t>
      </w:r>
      <w:r w:rsidR="00C95625">
        <w:rPr>
          <w:sz w:val="22"/>
          <w:szCs w:val="22"/>
        </w:rPr>
        <w:t xml:space="preserve">               </w:t>
      </w:r>
    </w:p>
    <w:p w:rsidR="00FB151F" w:rsidRDefault="00EE785F" w:rsidP="00624151">
      <w:pPr>
        <w:jc w:val="center"/>
        <w:rPr>
          <w:sz w:val="28"/>
        </w:rPr>
      </w:pPr>
      <w:r w:rsidRPr="00E73418">
        <w:rPr>
          <w:sz w:val="28"/>
        </w:rPr>
        <w:lastRenderedPageBreak/>
        <w:t>Уважаемые коллеги</w:t>
      </w:r>
      <w:r w:rsidR="00FB151F" w:rsidRPr="00E73418">
        <w:rPr>
          <w:sz w:val="28"/>
        </w:rPr>
        <w:t>!</w:t>
      </w:r>
    </w:p>
    <w:p w:rsidR="00FB151F" w:rsidRPr="00E73418" w:rsidRDefault="00FB151F" w:rsidP="00624151">
      <w:pPr>
        <w:jc w:val="center"/>
        <w:rPr>
          <w:szCs w:val="22"/>
        </w:rPr>
      </w:pPr>
    </w:p>
    <w:p w:rsidR="00D01509" w:rsidRDefault="00294937" w:rsidP="00BF756C">
      <w:pPr>
        <w:jc w:val="both"/>
        <w:rPr>
          <w:sz w:val="22"/>
          <w:szCs w:val="22"/>
        </w:rPr>
      </w:pPr>
      <w:r>
        <w:t xml:space="preserve"> </w:t>
      </w:r>
      <w:r w:rsidR="00E73418" w:rsidRPr="00E73418">
        <w:rPr>
          <w:sz w:val="22"/>
          <w:szCs w:val="22"/>
        </w:rPr>
        <w:t xml:space="preserve">           </w:t>
      </w:r>
      <w:r w:rsidR="00777D3A">
        <w:rPr>
          <w:sz w:val="22"/>
          <w:szCs w:val="22"/>
        </w:rPr>
        <w:t xml:space="preserve"> В </w:t>
      </w:r>
      <w:r w:rsidR="00BF756C" w:rsidRPr="000A6294">
        <w:rPr>
          <w:sz w:val="22"/>
          <w:szCs w:val="22"/>
        </w:rPr>
        <w:t>201</w:t>
      </w:r>
      <w:r>
        <w:rPr>
          <w:sz w:val="22"/>
          <w:szCs w:val="22"/>
        </w:rPr>
        <w:t>2</w:t>
      </w:r>
      <w:r w:rsidR="00BF756C" w:rsidRPr="000A6294">
        <w:rPr>
          <w:sz w:val="22"/>
          <w:szCs w:val="22"/>
        </w:rPr>
        <w:t xml:space="preserve"> год</w:t>
      </w:r>
      <w:r w:rsidR="00AB3AC1">
        <w:rPr>
          <w:sz w:val="22"/>
          <w:szCs w:val="22"/>
        </w:rPr>
        <w:t>у</w:t>
      </w:r>
      <w:r w:rsidR="00BF756C" w:rsidRPr="000A6294">
        <w:rPr>
          <w:sz w:val="22"/>
          <w:szCs w:val="22"/>
        </w:rPr>
        <w:t xml:space="preserve"> </w:t>
      </w:r>
      <w:r w:rsidR="00777D3A">
        <w:rPr>
          <w:sz w:val="22"/>
          <w:szCs w:val="22"/>
        </w:rPr>
        <w:t xml:space="preserve">в </w:t>
      </w:r>
      <w:r w:rsidR="00BF756C" w:rsidRPr="000A6294">
        <w:rPr>
          <w:sz w:val="22"/>
          <w:szCs w:val="22"/>
        </w:rPr>
        <w:t>сфер</w:t>
      </w:r>
      <w:r w:rsidR="00777D3A">
        <w:rPr>
          <w:sz w:val="22"/>
          <w:szCs w:val="22"/>
        </w:rPr>
        <w:t>е</w:t>
      </w:r>
      <w:r w:rsidR="00BF756C" w:rsidRPr="000A6294">
        <w:rPr>
          <w:sz w:val="22"/>
          <w:szCs w:val="22"/>
        </w:rPr>
        <w:t xml:space="preserve"> культу</w:t>
      </w:r>
      <w:r w:rsidR="00F6126B">
        <w:rPr>
          <w:sz w:val="22"/>
          <w:szCs w:val="22"/>
        </w:rPr>
        <w:t>ры работ</w:t>
      </w:r>
      <w:r w:rsidR="00B51386">
        <w:rPr>
          <w:sz w:val="22"/>
          <w:szCs w:val="22"/>
        </w:rPr>
        <w:t>ае</w:t>
      </w:r>
      <w:r w:rsidR="00777D3A">
        <w:rPr>
          <w:sz w:val="22"/>
          <w:szCs w:val="22"/>
        </w:rPr>
        <w:t xml:space="preserve">т </w:t>
      </w:r>
      <w:r w:rsidR="0006541A" w:rsidRPr="0006541A">
        <w:rPr>
          <w:sz w:val="22"/>
          <w:szCs w:val="22"/>
        </w:rPr>
        <w:t>3</w:t>
      </w:r>
      <w:r w:rsidR="00843615">
        <w:rPr>
          <w:sz w:val="22"/>
          <w:szCs w:val="22"/>
        </w:rPr>
        <w:t>70</w:t>
      </w:r>
      <w:r w:rsidR="00BF756C" w:rsidRPr="000A6294">
        <w:rPr>
          <w:sz w:val="22"/>
          <w:szCs w:val="22"/>
        </w:rPr>
        <w:t xml:space="preserve"> человек</w:t>
      </w:r>
      <w:r w:rsidR="0009352B">
        <w:rPr>
          <w:sz w:val="22"/>
          <w:szCs w:val="22"/>
        </w:rPr>
        <w:t>а</w:t>
      </w:r>
      <w:r w:rsidR="00BF756C" w:rsidRPr="000A6294">
        <w:rPr>
          <w:sz w:val="22"/>
          <w:szCs w:val="22"/>
        </w:rPr>
        <w:t>:</w:t>
      </w:r>
      <w:r w:rsidR="00AB43F7" w:rsidRPr="000A6294">
        <w:rPr>
          <w:sz w:val="22"/>
          <w:szCs w:val="22"/>
        </w:rPr>
        <w:t xml:space="preserve"> </w:t>
      </w:r>
      <w:r w:rsidR="00BF756C" w:rsidRPr="000A6294">
        <w:rPr>
          <w:sz w:val="22"/>
          <w:szCs w:val="22"/>
        </w:rPr>
        <w:t>специалисто</w:t>
      </w:r>
      <w:r w:rsidR="00B51386">
        <w:rPr>
          <w:sz w:val="22"/>
          <w:szCs w:val="22"/>
        </w:rPr>
        <w:t>в, имеющие</w:t>
      </w:r>
      <w:r w:rsidR="00F6126B">
        <w:rPr>
          <w:sz w:val="22"/>
          <w:szCs w:val="22"/>
        </w:rPr>
        <w:t xml:space="preserve"> высшее образование </w:t>
      </w:r>
      <w:r w:rsidR="001A1246">
        <w:rPr>
          <w:sz w:val="22"/>
          <w:szCs w:val="22"/>
        </w:rPr>
        <w:t>–</w:t>
      </w:r>
      <w:r w:rsidR="00E73DFF">
        <w:rPr>
          <w:sz w:val="22"/>
          <w:szCs w:val="22"/>
        </w:rPr>
        <w:t xml:space="preserve"> </w:t>
      </w:r>
      <w:r w:rsidR="0079768D">
        <w:rPr>
          <w:sz w:val="22"/>
          <w:szCs w:val="22"/>
        </w:rPr>
        <w:t>47</w:t>
      </w:r>
      <w:r w:rsidR="00BF756C" w:rsidRPr="000A6294">
        <w:rPr>
          <w:sz w:val="22"/>
          <w:szCs w:val="22"/>
        </w:rPr>
        <w:t xml:space="preserve">, среднее </w:t>
      </w:r>
      <w:r w:rsidR="00F6126B">
        <w:rPr>
          <w:sz w:val="22"/>
          <w:szCs w:val="22"/>
        </w:rPr>
        <w:t xml:space="preserve">специальное образование имеют </w:t>
      </w:r>
      <w:r w:rsidR="00305C0C">
        <w:rPr>
          <w:sz w:val="22"/>
          <w:szCs w:val="22"/>
        </w:rPr>
        <w:t>1</w:t>
      </w:r>
      <w:r w:rsidR="0079768D">
        <w:rPr>
          <w:sz w:val="22"/>
          <w:szCs w:val="22"/>
        </w:rPr>
        <w:t>65</w:t>
      </w:r>
      <w:r w:rsidR="00305C0C">
        <w:rPr>
          <w:sz w:val="22"/>
          <w:szCs w:val="22"/>
        </w:rPr>
        <w:t xml:space="preserve"> </w:t>
      </w:r>
      <w:r w:rsidR="00BF756C" w:rsidRPr="000A6294">
        <w:rPr>
          <w:sz w:val="22"/>
          <w:szCs w:val="22"/>
        </w:rPr>
        <w:t>человек.</w:t>
      </w:r>
    </w:p>
    <w:p w:rsidR="00BF756C" w:rsidRPr="000A6294" w:rsidRDefault="00102971" w:rsidP="00102971">
      <w:pPr>
        <w:jc w:val="both"/>
        <w:rPr>
          <w:sz w:val="22"/>
          <w:szCs w:val="22"/>
        </w:rPr>
      </w:pPr>
      <w:r>
        <w:rPr>
          <w:sz w:val="22"/>
          <w:szCs w:val="22"/>
        </w:rPr>
        <w:t xml:space="preserve">           </w:t>
      </w:r>
      <w:r w:rsidR="00D01509" w:rsidRPr="000A6294">
        <w:rPr>
          <w:sz w:val="22"/>
          <w:szCs w:val="22"/>
        </w:rPr>
        <w:t>В 20</w:t>
      </w:r>
      <w:r w:rsidR="00D01509">
        <w:rPr>
          <w:sz w:val="22"/>
          <w:szCs w:val="22"/>
        </w:rPr>
        <w:t>1</w:t>
      </w:r>
      <w:r w:rsidR="00294937">
        <w:rPr>
          <w:sz w:val="22"/>
          <w:szCs w:val="22"/>
        </w:rPr>
        <w:t>2</w:t>
      </w:r>
      <w:r w:rsidR="00D01509" w:rsidRPr="000A6294">
        <w:rPr>
          <w:sz w:val="22"/>
          <w:szCs w:val="22"/>
        </w:rPr>
        <w:t xml:space="preserve"> году специалистами учреждений культуры проведено </w:t>
      </w:r>
      <w:r w:rsidR="00542DBB">
        <w:rPr>
          <w:sz w:val="22"/>
          <w:szCs w:val="22"/>
        </w:rPr>
        <w:t>48</w:t>
      </w:r>
      <w:r w:rsidR="00EF1C2B">
        <w:rPr>
          <w:sz w:val="22"/>
          <w:szCs w:val="22"/>
        </w:rPr>
        <w:t>38</w:t>
      </w:r>
      <w:r w:rsidR="00D01509">
        <w:rPr>
          <w:sz w:val="22"/>
          <w:szCs w:val="22"/>
        </w:rPr>
        <w:t xml:space="preserve"> </w:t>
      </w:r>
      <w:r w:rsidR="00D01509" w:rsidRPr="000A6294">
        <w:rPr>
          <w:sz w:val="22"/>
          <w:szCs w:val="22"/>
        </w:rPr>
        <w:t xml:space="preserve">мероприятий, их посетили </w:t>
      </w:r>
      <w:r w:rsidR="00B87F05" w:rsidRPr="00B87F05">
        <w:rPr>
          <w:sz w:val="22"/>
          <w:szCs w:val="22"/>
        </w:rPr>
        <w:t>289530</w:t>
      </w:r>
      <w:r w:rsidR="00D01509">
        <w:rPr>
          <w:sz w:val="22"/>
          <w:szCs w:val="22"/>
        </w:rPr>
        <w:t xml:space="preserve"> </w:t>
      </w:r>
      <w:r w:rsidR="00D01509" w:rsidRPr="000A6294">
        <w:rPr>
          <w:sz w:val="22"/>
          <w:szCs w:val="22"/>
        </w:rPr>
        <w:t xml:space="preserve">человек. </w:t>
      </w:r>
    </w:p>
    <w:p w:rsidR="00FB151F" w:rsidRPr="000A6294" w:rsidRDefault="00E73DFF" w:rsidP="00FB151F">
      <w:pPr>
        <w:jc w:val="both"/>
        <w:rPr>
          <w:sz w:val="22"/>
          <w:szCs w:val="22"/>
        </w:rPr>
      </w:pPr>
      <w:r>
        <w:rPr>
          <w:sz w:val="22"/>
          <w:szCs w:val="22"/>
        </w:rPr>
        <w:t xml:space="preserve">            </w:t>
      </w:r>
      <w:r w:rsidR="00FB151F" w:rsidRPr="000A6294">
        <w:rPr>
          <w:sz w:val="22"/>
          <w:szCs w:val="22"/>
        </w:rPr>
        <w:t xml:space="preserve">Ни одно культурное событие района не обходится без творческих коллективов, их в районе </w:t>
      </w:r>
      <w:r>
        <w:rPr>
          <w:sz w:val="22"/>
          <w:szCs w:val="22"/>
        </w:rPr>
        <w:t>-</w:t>
      </w:r>
      <w:r w:rsidR="00FB151F" w:rsidRPr="000A6294">
        <w:rPr>
          <w:sz w:val="22"/>
          <w:szCs w:val="22"/>
        </w:rPr>
        <w:t xml:space="preserve"> </w:t>
      </w:r>
      <w:r w:rsidR="00542DBB">
        <w:rPr>
          <w:sz w:val="22"/>
          <w:szCs w:val="22"/>
        </w:rPr>
        <w:t>387</w:t>
      </w:r>
      <w:r w:rsidR="00294937">
        <w:rPr>
          <w:sz w:val="22"/>
          <w:szCs w:val="22"/>
        </w:rPr>
        <w:t xml:space="preserve">, </w:t>
      </w:r>
      <w:r w:rsidR="00FB151F" w:rsidRPr="000A6294">
        <w:rPr>
          <w:sz w:val="22"/>
          <w:szCs w:val="22"/>
        </w:rPr>
        <w:t xml:space="preserve">из них </w:t>
      </w:r>
      <w:r w:rsidR="00AD23CF">
        <w:rPr>
          <w:sz w:val="22"/>
          <w:szCs w:val="22"/>
        </w:rPr>
        <w:t>6</w:t>
      </w:r>
      <w:r w:rsidR="00DB78DC">
        <w:rPr>
          <w:sz w:val="22"/>
          <w:szCs w:val="22"/>
        </w:rPr>
        <w:t xml:space="preserve"> </w:t>
      </w:r>
      <w:r w:rsidR="00FB151F" w:rsidRPr="000A6294">
        <w:rPr>
          <w:sz w:val="22"/>
          <w:szCs w:val="22"/>
        </w:rPr>
        <w:t xml:space="preserve">носят почетное звание «Народный коллектив». </w:t>
      </w:r>
    </w:p>
    <w:p w:rsidR="00D01509" w:rsidRPr="000A6294" w:rsidRDefault="00D01509" w:rsidP="00D01509">
      <w:pPr>
        <w:jc w:val="both"/>
        <w:rPr>
          <w:sz w:val="22"/>
          <w:szCs w:val="22"/>
        </w:rPr>
      </w:pPr>
      <w:r>
        <w:rPr>
          <w:sz w:val="22"/>
          <w:szCs w:val="22"/>
        </w:rPr>
        <w:t xml:space="preserve">            </w:t>
      </w:r>
      <w:r w:rsidRPr="000A6294">
        <w:rPr>
          <w:sz w:val="22"/>
          <w:szCs w:val="22"/>
        </w:rPr>
        <w:t xml:space="preserve">Результаты деятельности учреждений можно оценить по участию творческих коллективов в международных, региональных </w:t>
      </w:r>
      <w:r w:rsidR="00DA4019">
        <w:rPr>
          <w:sz w:val="22"/>
          <w:szCs w:val="22"/>
        </w:rPr>
        <w:t xml:space="preserve">фестивалях и </w:t>
      </w:r>
      <w:r w:rsidRPr="000A6294">
        <w:rPr>
          <w:sz w:val="22"/>
          <w:szCs w:val="22"/>
        </w:rPr>
        <w:t xml:space="preserve">конкурсах. Их достижения: </w:t>
      </w:r>
    </w:p>
    <w:p w:rsidR="00D01509" w:rsidRDefault="00F05525" w:rsidP="00D01509">
      <w:pPr>
        <w:numPr>
          <w:ilvl w:val="0"/>
          <w:numId w:val="2"/>
        </w:numPr>
        <w:jc w:val="both"/>
        <w:rPr>
          <w:sz w:val="22"/>
          <w:szCs w:val="22"/>
        </w:rPr>
      </w:pPr>
      <w:r>
        <w:rPr>
          <w:sz w:val="22"/>
          <w:szCs w:val="22"/>
        </w:rPr>
        <w:t>1</w:t>
      </w:r>
      <w:r w:rsidR="00D01509" w:rsidRPr="000A6294">
        <w:rPr>
          <w:sz w:val="22"/>
          <w:szCs w:val="22"/>
        </w:rPr>
        <w:t xml:space="preserve"> диплом </w:t>
      </w:r>
      <w:r>
        <w:rPr>
          <w:sz w:val="22"/>
          <w:szCs w:val="22"/>
        </w:rPr>
        <w:t>международного</w:t>
      </w:r>
      <w:r w:rsidR="00D01509" w:rsidRPr="000A6294">
        <w:rPr>
          <w:sz w:val="22"/>
          <w:szCs w:val="22"/>
        </w:rPr>
        <w:t xml:space="preserve"> значения;</w:t>
      </w:r>
    </w:p>
    <w:p w:rsidR="00F05525" w:rsidRDefault="00F05525" w:rsidP="00F05525">
      <w:pPr>
        <w:numPr>
          <w:ilvl w:val="0"/>
          <w:numId w:val="2"/>
        </w:numPr>
        <w:jc w:val="both"/>
        <w:rPr>
          <w:sz w:val="22"/>
          <w:szCs w:val="22"/>
        </w:rPr>
      </w:pPr>
      <w:r>
        <w:rPr>
          <w:sz w:val="22"/>
          <w:szCs w:val="22"/>
        </w:rPr>
        <w:t>8</w:t>
      </w:r>
      <w:r w:rsidRPr="000A6294">
        <w:rPr>
          <w:sz w:val="22"/>
          <w:szCs w:val="22"/>
        </w:rPr>
        <w:t xml:space="preserve"> диплома </w:t>
      </w:r>
      <w:r>
        <w:rPr>
          <w:sz w:val="22"/>
          <w:szCs w:val="22"/>
        </w:rPr>
        <w:t>всероссийского</w:t>
      </w:r>
      <w:r w:rsidRPr="000A6294">
        <w:rPr>
          <w:sz w:val="22"/>
          <w:szCs w:val="22"/>
        </w:rPr>
        <w:t xml:space="preserve"> значения;</w:t>
      </w:r>
    </w:p>
    <w:p w:rsidR="00FF59C7" w:rsidRPr="00FF59C7" w:rsidRDefault="00932749" w:rsidP="00FF59C7">
      <w:pPr>
        <w:numPr>
          <w:ilvl w:val="0"/>
          <w:numId w:val="2"/>
        </w:numPr>
        <w:jc w:val="both"/>
        <w:rPr>
          <w:sz w:val="22"/>
          <w:szCs w:val="22"/>
        </w:rPr>
      </w:pPr>
      <w:r>
        <w:rPr>
          <w:sz w:val="22"/>
          <w:szCs w:val="22"/>
        </w:rPr>
        <w:t>8</w:t>
      </w:r>
      <w:r w:rsidR="00FF59C7" w:rsidRPr="000A6294">
        <w:rPr>
          <w:sz w:val="22"/>
          <w:szCs w:val="22"/>
        </w:rPr>
        <w:t xml:space="preserve"> диплома </w:t>
      </w:r>
      <w:r w:rsidR="00FF59C7">
        <w:rPr>
          <w:sz w:val="22"/>
          <w:szCs w:val="22"/>
        </w:rPr>
        <w:t>меж</w:t>
      </w:r>
      <w:r w:rsidR="00FF59C7" w:rsidRPr="000A6294">
        <w:rPr>
          <w:sz w:val="22"/>
          <w:szCs w:val="22"/>
        </w:rPr>
        <w:t>регионального значения;</w:t>
      </w:r>
    </w:p>
    <w:p w:rsidR="00D01509" w:rsidRPr="000A6294" w:rsidRDefault="00F05525" w:rsidP="00D01509">
      <w:pPr>
        <w:numPr>
          <w:ilvl w:val="0"/>
          <w:numId w:val="2"/>
        </w:numPr>
        <w:jc w:val="both"/>
        <w:rPr>
          <w:sz w:val="22"/>
          <w:szCs w:val="22"/>
        </w:rPr>
      </w:pPr>
      <w:r>
        <w:rPr>
          <w:sz w:val="22"/>
          <w:szCs w:val="22"/>
        </w:rPr>
        <w:t>7</w:t>
      </w:r>
      <w:r w:rsidR="00D01509" w:rsidRPr="000A6294">
        <w:rPr>
          <w:sz w:val="22"/>
          <w:szCs w:val="22"/>
        </w:rPr>
        <w:t xml:space="preserve"> дипломов областного значения;</w:t>
      </w:r>
    </w:p>
    <w:p w:rsidR="00D01509" w:rsidRPr="000A6294" w:rsidRDefault="00D01509" w:rsidP="00D01509">
      <w:pPr>
        <w:numPr>
          <w:ilvl w:val="0"/>
          <w:numId w:val="2"/>
        </w:numPr>
        <w:jc w:val="both"/>
        <w:rPr>
          <w:sz w:val="22"/>
          <w:szCs w:val="22"/>
        </w:rPr>
      </w:pPr>
      <w:r>
        <w:rPr>
          <w:sz w:val="22"/>
          <w:szCs w:val="22"/>
        </w:rPr>
        <w:t>1</w:t>
      </w:r>
      <w:r w:rsidR="00F05525">
        <w:rPr>
          <w:sz w:val="22"/>
          <w:szCs w:val="22"/>
        </w:rPr>
        <w:t>4</w:t>
      </w:r>
      <w:r>
        <w:rPr>
          <w:sz w:val="22"/>
          <w:szCs w:val="22"/>
        </w:rPr>
        <w:t xml:space="preserve"> д</w:t>
      </w:r>
      <w:r w:rsidRPr="000A6294">
        <w:rPr>
          <w:sz w:val="22"/>
          <w:szCs w:val="22"/>
        </w:rPr>
        <w:t>ипломов межрайонного значения;</w:t>
      </w:r>
    </w:p>
    <w:p w:rsidR="00D01509" w:rsidRPr="000A6294" w:rsidRDefault="00D01509" w:rsidP="00D01509">
      <w:pPr>
        <w:numPr>
          <w:ilvl w:val="0"/>
          <w:numId w:val="2"/>
        </w:numPr>
        <w:jc w:val="both"/>
        <w:rPr>
          <w:sz w:val="22"/>
          <w:szCs w:val="22"/>
        </w:rPr>
      </w:pPr>
      <w:r>
        <w:rPr>
          <w:sz w:val="22"/>
          <w:szCs w:val="22"/>
        </w:rPr>
        <w:t>1</w:t>
      </w:r>
      <w:r w:rsidR="00F05525">
        <w:rPr>
          <w:sz w:val="22"/>
          <w:szCs w:val="22"/>
        </w:rPr>
        <w:t>4</w:t>
      </w:r>
      <w:r w:rsidR="00AD23CF">
        <w:rPr>
          <w:sz w:val="22"/>
          <w:szCs w:val="22"/>
        </w:rPr>
        <w:t xml:space="preserve"> дипломов районного значения.</w:t>
      </w:r>
    </w:p>
    <w:p w:rsidR="009977B6" w:rsidRDefault="00AC301A" w:rsidP="002F7434">
      <w:pPr>
        <w:jc w:val="both"/>
      </w:pPr>
      <w:r>
        <w:rPr>
          <w:sz w:val="22"/>
          <w:szCs w:val="22"/>
        </w:rPr>
        <w:t xml:space="preserve">           </w:t>
      </w:r>
      <w:r w:rsidR="00102971">
        <w:t xml:space="preserve"> </w:t>
      </w:r>
      <w:r w:rsidR="006521DB">
        <w:t xml:space="preserve">Указом Президента РФ в </w:t>
      </w:r>
      <w:r w:rsidR="00102971" w:rsidRPr="00DD40BB">
        <w:t>201</w:t>
      </w:r>
      <w:r w:rsidR="00294937">
        <w:t>2</w:t>
      </w:r>
      <w:r w:rsidR="006521DB">
        <w:t xml:space="preserve"> </w:t>
      </w:r>
      <w:r w:rsidR="00102971" w:rsidRPr="00DD40BB">
        <w:t>год</w:t>
      </w:r>
      <w:r w:rsidR="006521DB">
        <w:t>у</w:t>
      </w:r>
      <w:r w:rsidR="001B12B5">
        <w:t xml:space="preserve"> </w:t>
      </w:r>
      <w:r w:rsidR="00102971" w:rsidRPr="00DD40BB">
        <w:t>награжден</w:t>
      </w:r>
      <w:r w:rsidR="006521DB">
        <w:t>ы</w:t>
      </w:r>
      <w:r w:rsidR="00102971" w:rsidRPr="00DD40BB">
        <w:t xml:space="preserve"> за заслуги в области культуры почетным званием «Заслуженный работник культуры Российской Федерации»</w:t>
      </w:r>
      <w:r w:rsidR="00843615">
        <w:t>:</w:t>
      </w:r>
      <w:r w:rsidR="006521DB" w:rsidRPr="006521DB">
        <w:t xml:space="preserve"> </w:t>
      </w:r>
      <w:r w:rsidR="00B51386">
        <w:t>Г.Н. Пилицы</w:t>
      </w:r>
      <w:r w:rsidR="00843615">
        <w:t xml:space="preserve">на </w:t>
      </w:r>
      <w:r w:rsidR="006521DB">
        <w:t xml:space="preserve">директор МУК «Вельская библиотечная система», </w:t>
      </w:r>
      <w:r w:rsidR="00542DBB">
        <w:t xml:space="preserve">С.Б. Ярополова, </w:t>
      </w:r>
      <w:r w:rsidR="006521DB">
        <w:t xml:space="preserve">преподаватель по классу баяна </w:t>
      </w:r>
      <w:r w:rsidR="00843615">
        <w:t xml:space="preserve">Детской школы искусств г.Вельска, </w:t>
      </w:r>
      <w:r w:rsidR="006521DB">
        <w:t xml:space="preserve">структурного подразделения </w:t>
      </w:r>
      <w:r w:rsidR="00843615">
        <w:t>МБОУ «Средней общеобразовательной школы №4»</w:t>
      </w:r>
      <w:r w:rsidR="00102971" w:rsidRPr="00DD40BB">
        <w:t>.</w:t>
      </w:r>
      <w:r w:rsidR="002F7434" w:rsidRPr="002F7434">
        <w:t xml:space="preserve"> </w:t>
      </w:r>
    </w:p>
    <w:p w:rsidR="002F7434" w:rsidRPr="0077370C" w:rsidRDefault="009977B6" w:rsidP="009977B6">
      <w:pPr>
        <w:tabs>
          <w:tab w:val="left" w:pos="709"/>
        </w:tabs>
        <w:jc w:val="both"/>
      </w:pPr>
      <w:r>
        <w:t xml:space="preserve">             </w:t>
      </w:r>
      <w:r w:rsidR="002F7434">
        <w:t xml:space="preserve">В 2012 году </w:t>
      </w:r>
      <w:r w:rsidR="002F7434">
        <w:rPr>
          <w:spacing w:val="-7"/>
        </w:rPr>
        <w:t>В.В.Дощинской и Н.М.Горбуновой мастерам из творческой мастерской</w:t>
      </w:r>
      <w:r w:rsidR="002F7434" w:rsidRPr="001A679E">
        <w:rPr>
          <w:spacing w:val="-7"/>
        </w:rPr>
        <w:t xml:space="preserve"> «Разумея» </w:t>
      </w:r>
      <w:r w:rsidR="002F7434">
        <w:rPr>
          <w:spacing w:val="-7"/>
        </w:rPr>
        <w:t>МУК «</w:t>
      </w:r>
      <w:r w:rsidR="002F7434" w:rsidRPr="001A679E">
        <w:rPr>
          <w:spacing w:val="-7"/>
        </w:rPr>
        <w:t>Двор</w:t>
      </w:r>
      <w:r w:rsidR="002F7434">
        <w:rPr>
          <w:spacing w:val="-7"/>
        </w:rPr>
        <w:t>е</w:t>
      </w:r>
      <w:r w:rsidR="002F7434" w:rsidRPr="001A679E">
        <w:rPr>
          <w:spacing w:val="-7"/>
        </w:rPr>
        <w:t>ц культуры и спорта</w:t>
      </w:r>
      <w:r w:rsidR="002F7434">
        <w:rPr>
          <w:spacing w:val="-7"/>
        </w:rPr>
        <w:t>»</w:t>
      </w:r>
      <w:r w:rsidR="002F7434" w:rsidRPr="002F7434">
        <w:rPr>
          <w:spacing w:val="-7"/>
        </w:rPr>
        <w:t xml:space="preserve"> </w:t>
      </w:r>
      <w:r w:rsidR="002F7434">
        <w:rPr>
          <w:spacing w:val="-7"/>
        </w:rPr>
        <w:t>присвоено звание «Народный мастер Архангельской области».</w:t>
      </w:r>
    </w:p>
    <w:p w:rsidR="00FB151F" w:rsidRPr="00AC301A" w:rsidRDefault="00E73DFF" w:rsidP="0007362F">
      <w:pPr>
        <w:jc w:val="both"/>
      </w:pPr>
      <w:r>
        <w:rPr>
          <w:sz w:val="22"/>
          <w:szCs w:val="22"/>
        </w:rPr>
        <w:t xml:space="preserve">          </w:t>
      </w:r>
      <w:r w:rsidR="00E73418" w:rsidRPr="00E73418">
        <w:rPr>
          <w:sz w:val="22"/>
          <w:szCs w:val="22"/>
        </w:rPr>
        <w:t xml:space="preserve"> </w:t>
      </w:r>
      <w:r>
        <w:rPr>
          <w:sz w:val="22"/>
          <w:szCs w:val="22"/>
        </w:rPr>
        <w:t xml:space="preserve">  </w:t>
      </w:r>
      <w:r w:rsidR="00FB151F" w:rsidRPr="00A53642">
        <w:rPr>
          <w:sz w:val="22"/>
          <w:szCs w:val="22"/>
        </w:rPr>
        <w:t xml:space="preserve">Постоянно укрепляется материально-техническое состояние отрасли. </w:t>
      </w:r>
      <w:r w:rsidR="0007362F" w:rsidRPr="00A53642">
        <w:t>В 201</w:t>
      </w:r>
      <w:r w:rsidR="00765CAB" w:rsidRPr="00A53642">
        <w:t>2</w:t>
      </w:r>
      <w:r w:rsidR="0007362F" w:rsidRPr="00A53642">
        <w:t xml:space="preserve"> году на текущий ремонт учреждений культуры и по программе капитальных</w:t>
      </w:r>
      <w:r w:rsidR="00B51386">
        <w:t xml:space="preserve"> ремонтов израсходовано</w:t>
      </w:r>
      <w:r w:rsidR="0007362F" w:rsidRPr="00A53642">
        <w:t xml:space="preserve"> </w:t>
      </w:r>
      <w:r w:rsidR="00AB4539">
        <w:t>484,9</w:t>
      </w:r>
      <w:r w:rsidR="00A53642" w:rsidRPr="00A53642">
        <w:t xml:space="preserve"> </w:t>
      </w:r>
      <w:r w:rsidR="00AB4539">
        <w:t>тыс.</w:t>
      </w:r>
      <w:r w:rsidR="0007362F" w:rsidRPr="00A53642">
        <w:t xml:space="preserve">руб. </w:t>
      </w:r>
      <w:r w:rsidR="00B6670C" w:rsidRPr="00A53642">
        <w:rPr>
          <w:sz w:val="22"/>
          <w:szCs w:val="22"/>
        </w:rPr>
        <w:t>(201</w:t>
      </w:r>
      <w:r w:rsidR="00A53642" w:rsidRPr="00A53642">
        <w:rPr>
          <w:sz w:val="22"/>
          <w:szCs w:val="22"/>
        </w:rPr>
        <w:t>1</w:t>
      </w:r>
      <w:r w:rsidR="00B6670C" w:rsidRPr="00A53642">
        <w:rPr>
          <w:sz w:val="22"/>
          <w:szCs w:val="22"/>
        </w:rPr>
        <w:t>г.</w:t>
      </w:r>
      <w:r w:rsidR="0007362F" w:rsidRPr="00A53642">
        <w:rPr>
          <w:sz w:val="22"/>
          <w:szCs w:val="22"/>
        </w:rPr>
        <w:t xml:space="preserve"> </w:t>
      </w:r>
      <w:r w:rsidR="00B6670C" w:rsidRPr="00A53642">
        <w:rPr>
          <w:sz w:val="22"/>
          <w:szCs w:val="22"/>
        </w:rPr>
        <w:t>-</w:t>
      </w:r>
      <w:r w:rsidRPr="00A53642">
        <w:rPr>
          <w:sz w:val="22"/>
          <w:szCs w:val="22"/>
        </w:rPr>
        <w:t xml:space="preserve"> </w:t>
      </w:r>
      <w:r w:rsidR="00A53642" w:rsidRPr="00A53642">
        <w:t xml:space="preserve">2633 </w:t>
      </w:r>
      <w:r w:rsidR="001D4F5E" w:rsidRPr="00A53642">
        <w:rPr>
          <w:sz w:val="22"/>
          <w:szCs w:val="22"/>
        </w:rPr>
        <w:t>тыс.руб.</w:t>
      </w:r>
      <w:r w:rsidR="00B6670C" w:rsidRPr="00A53642">
        <w:rPr>
          <w:sz w:val="22"/>
          <w:szCs w:val="22"/>
        </w:rPr>
        <w:t>)</w:t>
      </w:r>
      <w:r w:rsidRPr="00A53642">
        <w:rPr>
          <w:sz w:val="22"/>
          <w:szCs w:val="22"/>
        </w:rPr>
        <w:t xml:space="preserve">. </w:t>
      </w:r>
      <w:r w:rsidR="000C0695" w:rsidRPr="00A53642">
        <w:rPr>
          <w:sz w:val="22"/>
          <w:szCs w:val="22"/>
        </w:rPr>
        <w:t xml:space="preserve">На приобретение компьютерного, </w:t>
      </w:r>
      <w:r w:rsidR="00A53079" w:rsidRPr="00A53642">
        <w:rPr>
          <w:sz w:val="22"/>
          <w:szCs w:val="22"/>
        </w:rPr>
        <w:t>свето-</w:t>
      </w:r>
      <w:r w:rsidR="000C0695" w:rsidRPr="00A53642">
        <w:rPr>
          <w:sz w:val="22"/>
          <w:szCs w:val="22"/>
        </w:rPr>
        <w:t>звуко</w:t>
      </w:r>
      <w:r w:rsidR="00A53079" w:rsidRPr="00A53642">
        <w:rPr>
          <w:sz w:val="22"/>
          <w:szCs w:val="22"/>
        </w:rPr>
        <w:t>вого</w:t>
      </w:r>
      <w:r w:rsidR="000C0695" w:rsidRPr="00A53642">
        <w:rPr>
          <w:sz w:val="22"/>
          <w:szCs w:val="22"/>
        </w:rPr>
        <w:t xml:space="preserve"> оборудования, мебели, оргтехники, комплектующих, хозяйственного инвентаря, музыкальных инструментов, декораций, реквизита из средств областного, районного бюджета, предпринимательской и иной приносящей до</w:t>
      </w:r>
      <w:r w:rsidR="00765CAB" w:rsidRPr="00A53642">
        <w:rPr>
          <w:sz w:val="22"/>
          <w:szCs w:val="22"/>
        </w:rPr>
        <w:t xml:space="preserve">ход деятельности израсходовано </w:t>
      </w:r>
      <w:r w:rsidR="00783BB5" w:rsidRPr="00A53642">
        <w:rPr>
          <w:sz w:val="22"/>
          <w:szCs w:val="22"/>
        </w:rPr>
        <w:t>2</w:t>
      </w:r>
      <w:r w:rsidR="00765CAB" w:rsidRPr="00A53642">
        <w:rPr>
          <w:sz w:val="22"/>
          <w:szCs w:val="22"/>
        </w:rPr>
        <w:t>1</w:t>
      </w:r>
      <w:r w:rsidR="002B4685" w:rsidRPr="00A53642">
        <w:rPr>
          <w:sz w:val="22"/>
          <w:szCs w:val="22"/>
        </w:rPr>
        <w:t>4</w:t>
      </w:r>
      <w:r w:rsidR="00765CAB" w:rsidRPr="00A53642">
        <w:rPr>
          <w:sz w:val="22"/>
          <w:szCs w:val="22"/>
        </w:rPr>
        <w:t>2,</w:t>
      </w:r>
      <w:r w:rsidR="00783BB5" w:rsidRPr="00A53642">
        <w:rPr>
          <w:sz w:val="22"/>
          <w:szCs w:val="22"/>
        </w:rPr>
        <w:t>4</w:t>
      </w:r>
      <w:r w:rsidR="00B6670C" w:rsidRPr="00A53642">
        <w:rPr>
          <w:sz w:val="22"/>
          <w:szCs w:val="22"/>
        </w:rPr>
        <w:t xml:space="preserve"> тыс.</w:t>
      </w:r>
      <w:r w:rsidR="00783BB5" w:rsidRPr="00A53642">
        <w:rPr>
          <w:sz w:val="22"/>
          <w:szCs w:val="22"/>
        </w:rPr>
        <w:t xml:space="preserve"> </w:t>
      </w:r>
      <w:r w:rsidR="00B6670C" w:rsidRPr="00A53642">
        <w:rPr>
          <w:sz w:val="22"/>
          <w:szCs w:val="22"/>
        </w:rPr>
        <w:t>руб.</w:t>
      </w:r>
      <w:r w:rsidR="00AB4539">
        <w:rPr>
          <w:sz w:val="22"/>
          <w:szCs w:val="22"/>
        </w:rPr>
        <w:t>:</w:t>
      </w:r>
      <w:r w:rsidR="00783BB5" w:rsidRPr="00A53642">
        <w:rPr>
          <w:sz w:val="22"/>
          <w:szCs w:val="22"/>
        </w:rPr>
        <w:t xml:space="preserve"> в т</w:t>
      </w:r>
      <w:r w:rsidR="00AB4539">
        <w:rPr>
          <w:sz w:val="22"/>
          <w:szCs w:val="22"/>
        </w:rPr>
        <w:t>ом числе</w:t>
      </w:r>
      <w:r w:rsidR="00E66112" w:rsidRPr="00A53642">
        <w:rPr>
          <w:sz w:val="22"/>
          <w:szCs w:val="22"/>
        </w:rPr>
        <w:t xml:space="preserve"> </w:t>
      </w:r>
      <w:r w:rsidR="00AB4539">
        <w:rPr>
          <w:sz w:val="22"/>
          <w:szCs w:val="22"/>
        </w:rPr>
        <w:t xml:space="preserve">1417,8 тыс.руб. – из резервного фонда Правительства Архангельской области, </w:t>
      </w:r>
      <w:r w:rsidR="00AB4539" w:rsidRPr="00A53642">
        <w:rPr>
          <w:sz w:val="22"/>
          <w:szCs w:val="22"/>
        </w:rPr>
        <w:t>1081,2 тыс.руб.</w:t>
      </w:r>
      <w:r w:rsidR="00AB4539">
        <w:rPr>
          <w:sz w:val="22"/>
          <w:szCs w:val="22"/>
        </w:rPr>
        <w:t xml:space="preserve">- на селе, </w:t>
      </w:r>
      <w:r w:rsidR="00783BB5" w:rsidRPr="00A53642">
        <w:rPr>
          <w:sz w:val="22"/>
          <w:szCs w:val="22"/>
        </w:rPr>
        <w:t xml:space="preserve">501,2 тыс. руб. </w:t>
      </w:r>
      <w:r w:rsidR="00E66112" w:rsidRPr="00A53642">
        <w:rPr>
          <w:sz w:val="22"/>
          <w:szCs w:val="22"/>
        </w:rPr>
        <w:t>собственных средств</w:t>
      </w:r>
      <w:r w:rsidR="00783BB5" w:rsidRPr="00A53642">
        <w:rPr>
          <w:sz w:val="22"/>
          <w:szCs w:val="22"/>
        </w:rPr>
        <w:t xml:space="preserve"> (в том числе на селе 108,7 тыс.руб.)</w:t>
      </w:r>
      <w:r w:rsidR="00E66112" w:rsidRPr="00A53642">
        <w:rPr>
          <w:sz w:val="22"/>
          <w:szCs w:val="22"/>
        </w:rPr>
        <w:t>.</w:t>
      </w:r>
      <w:r w:rsidR="00AD23CF">
        <w:t xml:space="preserve"> </w:t>
      </w:r>
      <w:r w:rsidR="00AC301A" w:rsidRPr="00A53642">
        <w:t xml:space="preserve">В рамках </w:t>
      </w:r>
      <w:r w:rsidR="00AD23CF">
        <w:t>мероприятий</w:t>
      </w:r>
      <w:r w:rsidR="00AC301A" w:rsidRPr="00A53642">
        <w:t xml:space="preserve"> </w:t>
      </w:r>
      <w:r w:rsidR="00AD23CF">
        <w:t xml:space="preserve">направленных на устранение предписаний Гостехпожнадзора </w:t>
      </w:r>
      <w:r w:rsidR="00AC301A" w:rsidRPr="00A53642">
        <w:t xml:space="preserve">установлена пожарная сигнализация в </w:t>
      </w:r>
      <w:r w:rsidR="00624151" w:rsidRPr="00A53642">
        <w:t>12</w:t>
      </w:r>
      <w:r w:rsidR="00AC301A" w:rsidRPr="00A53642">
        <w:t xml:space="preserve"> муниципальных учреждениях культуры поселений</w:t>
      </w:r>
      <w:r w:rsidR="00A53642">
        <w:t xml:space="preserve">, </w:t>
      </w:r>
      <w:r w:rsidR="00AD23CF">
        <w:t>в 10 поселенческих библиотеках (1041,8 тыс. руб.)</w:t>
      </w:r>
      <w:r w:rsidR="00624151" w:rsidRPr="00A53642">
        <w:t>.</w:t>
      </w:r>
      <w:r w:rsidR="00AC301A" w:rsidRPr="00A53642">
        <w:t xml:space="preserve"> </w:t>
      </w:r>
      <w:r w:rsidR="00983C90">
        <w:t>Для реконструкции здания «Детской художественной школы №3» (по адресу Вельск, ул.К.Маркса, д.46) выделена субсидия на муниципальное развитие за счет средств областного бюджета в сумме 1790 тыс. рублей.</w:t>
      </w:r>
    </w:p>
    <w:p w:rsidR="00102971" w:rsidRPr="000A6294" w:rsidRDefault="00102971" w:rsidP="00AC301A">
      <w:pPr>
        <w:jc w:val="both"/>
        <w:rPr>
          <w:sz w:val="22"/>
          <w:szCs w:val="22"/>
        </w:rPr>
      </w:pPr>
      <w:r w:rsidRPr="000A6294">
        <w:rPr>
          <w:sz w:val="22"/>
          <w:szCs w:val="22"/>
        </w:rPr>
        <w:t xml:space="preserve">В целом </w:t>
      </w:r>
      <w:r w:rsidRPr="00624151">
        <w:rPr>
          <w:sz w:val="22"/>
          <w:szCs w:val="22"/>
        </w:rPr>
        <w:t>в 201</w:t>
      </w:r>
      <w:r w:rsidR="00765CAB" w:rsidRPr="00624151">
        <w:rPr>
          <w:sz w:val="22"/>
          <w:szCs w:val="22"/>
        </w:rPr>
        <w:t>2</w:t>
      </w:r>
      <w:r w:rsidRPr="00624151">
        <w:rPr>
          <w:sz w:val="22"/>
          <w:szCs w:val="22"/>
        </w:rPr>
        <w:t xml:space="preserve"> году доля финансирования отрасли в бюджете МО «Вельский </w:t>
      </w:r>
      <w:r w:rsidR="00624151">
        <w:rPr>
          <w:sz w:val="22"/>
          <w:szCs w:val="22"/>
        </w:rPr>
        <w:t xml:space="preserve">муниципальный район» составила </w:t>
      </w:r>
      <w:r w:rsidR="00624151" w:rsidRPr="00624151">
        <w:rPr>
          <w:sz w:val="22"/>
          <w:szCs w:val="22"/>
        </w:rPr>
        <w:t>5,56</w:t>
      </w:r>
      <w:r w:rsidRPr="00624151">
        <w:rPr>
          <w:sz w:val="22"/>
          <w:szCs w:val="22"/>
        </w:rPr>
        <w:t>%.</w:t>
      </w:r>
    </w:p>
    <w:p w:rsidR="00FB151F" w:rsidRPr="00E73418" w:rsidRDefault="00B75DEE" w:rsidP="00D01509">
      <w:pPr>
        <w:jc w:val="both"/>
        <w:rPr>
          <w:sz w:val="22"/>
          <w:szCs w:val="22"/>
        </w:rPr>
      </w:pPr>
      <w:r>
        <w:rPr>
          <w:sz w:val="22"/>
          <w:szCs w:val="22"/>
        </w:rPr>
        <w:t xml:space="preserve">            </w:t>
      </w:r>
      <w:r w:rsidR="00E73DFF">
        <w:rPr>
          <w:sz w:val="22"/>
          <w:szCs w:val="22"/>
        </w:rPr>
        <w:t xml:space="preserve"> </w:t>
      </w:r>
      <w:r>
        <w:rPr>
          <w:sz w:val="22"/>
          <w:szCs w:val="22"/>
        </w:rPr>
        <w:t>Управление</w:t>
      </w:r>
      <w:r w:rsidR="00FB151F" w:rsidRPr="000A6294">
        <w:rPr>
          <w:sz w:val="22"/>
          <w:szCs w:val="22"/>
        </w:rPr>
        <w:t xml:space="preserve"> культуры, спорта, туризма и по делам молодежи администрации муниципального образования МО «Вельский муниципальный район» признателен тем главам поселений, которые изыскивают средства для приобретения необходимо</w:t>
      </w:r>
      <w:r w:rsidR="00A53079">
        <w:rPr>
          <w:sz w:val="22"/>
          <w:szCs w:val="22"/>
        </w:rPr>
        <w:t>го</w:t>
      </w:r>
      <w:r w:rsidR="00FB151F" w:rsidRPr="000A6294">
        <w:rPr>
          <w:sz w:val="22"/>
          <w:szCs w:val="22"/>
        </w:rPr>
        <w:t xml:space="preserve"> </w:t>
      </w:r>
      <w:r w:rsidR="00A53079">
        <w:rPr>
          <w:sz w:val="22"/>
          <w:szCs w:val="22"/>
        </w:rPr>
        <w:t>оборудования</w:t>
      </w:r>
      <w:r w:rsidR="00FB151F" w:rsidRPr="000A6294">
        <w:rPr>
          <w:sz w:val="22"/>
          <w:szCs w:val="22"/>
        </w:rPr>
        <w:t xml:space="preserve">, ремонта Домов культуры, клубов, </w:t>
      </w:r>
      <w:r w:rsidR="00A53079">
        <w:rPr>
          <w:sz w:val="22"/>
          <w:szCs w:val="22"/>
        </w:rPr>
        <w:t>для поддержки творческих проектов.</w:t>
      </w:r>
      <w:r w:rsidR="00FB151F" w:rsidRPr="000A6294">
        <w:rPr>
          <w:sz w:val="22"/>
          <w:szCs w:val="22"/>
        </w:rPr>
        <w:t xml:space="preserve"> </w:t>
      </w:r>
    </w:p>
    <w:p w:rsidR="00FB151F" w:rsidRPr="000A6294" w:rsidRDefault="00FB151F" w:rsidP="00FB151F">
      <w:pPr>
        <w:ind w:firstLine="708"/>
        <w:jc w:val="both"/>
        <w:rPr>
          <w:sz w:val="22"/>
          <w:szCs w:val="22"/>
        </w:rPr>
      </w:pPr>
      <w:r w:rsidRPr="000A6294">
        <w:rPr>
          <w:sz w:val="22"/>
          <w:szCs w:val="22"/>
        </w:rPr>
        <w:t>Культурные события, организованные в 20</w:t>
      </w:r>
      <w:r w:rsidR="00BE063B">
        <w:rPr>
          <w:sz w:val="22"/>
          <w:szCs w:val="22"/>
        </w:rPr>
        <w:t>1</w:t>
      </w:r>
      <w:r w:rsidR="00765CAB">
        <w:rPr>
          <w:sz w:val="22"/>
          <w:szCs w:val="22"/>
        </w:rPr>
        <w:t>2</w:t>
      </w:r>
      <w:r w:rsidRPr="000A6294">
        <w:rPr>
          <w:sz w:val="22"/>
          <w:szCs w:val="22"/>
        </w:rPr>
        <w:t xml:space="preserve"> году специалистами учреждений культуры, в целом были позитивно оценены населением, СМИ, получили положительные отзывы руководства администрации МО «Вельский муниципальный район»</w:t>
      </w:r>
      <w:r w:rsidR="006D6FB4">
        <w:rPr>
          <w:sz w:val="22"/>
          <w:szCs w:val="22"/>
        </w:rPr>
        <w:t>.</w:t>
      </w:r>
      <w:r w:rsidRPr="000A6294">
        <w:rPr>
          <w:sz w:val="22"/>
          <w:szCs w:val="22"/>
        </w:rPr>
        <w:t xml:space="preserve"> </w:t>
      </w:r>
    </w:p>
    <w:p w:rsidR="00D91C1B" w:rsidRDefault="00933B04" w:rsidP="00FB151F">
      <w:pPr>
        <w:jc w:val="both"/>
        <w:rPr>
          <w:sz w:val="22"/>
          <w:szCs w:val="22"/>
        </w:rPr>
      </w:pPr>
      <w:r>
        <w:rPr>
          <w:sz w:val="22"/>
          <w:szCs w:val="22"/>
        </w:rPr>
        <w:t xml:space="preserve">      </w:t>
      </w:r>
      <w:r w:rsidR="00E73DFF">
        <w:rPr>
          <w:sz w:val="22"/>
          <w:szCs w:val="22"/>
        </w:rPr>
        <w:t xml:space="preserve">       </w:t>
      </w:r>
      <w:r>
        <w:rPr>
          <w:sz w:val="22"/>
          <w:szCs w:val="22"/>
        </w:rPr>
        <w:t>Спасибо всем коллегам за совместную плодотворную работу!</w:t>
      </w:r>
    </w:p>
    <w:p w:rsidR="002046BA" w:rsidRDefault="002046BA" w:rsidP="00FB151F">
      <w:pPr>
        <w:jc w:val="both"/>
        <w:rPr>
          <w:sz w:val="22"/>
          <w:szCs w:val="22"/>
        </w:rPr>
      </w:pPr>
    </w:p>
    <w:p w:rsidR="008818E4" w:rsidRDefault="008818E4" w:rsidP="008818E4">
      <w:pPr>
        <w:jc w:val="both"/>
        <w:rPr>
          <w:sz w:val="22"/>
          <w:szCs w:val="22"/>
        </w:rPr>
      </w:pPr>
      <w:r>
        <w:rPr>
          <w:sz w:val="22"/>
          <w:szCs w:val="22"/>
        </w:rPr>
        <w:t xml:space="preserve">С уважением, </w:t>
      </w:r>
    </w:p>
    <w:p w:rsidR="008818E4" w:rsidRDefault="008818E4" w:rsidP="008818E4">
      <w:pPr>
        <w:jc w:val="both"/>
        <w:rPr>
          <w:sz w:val="22"/>
          <w:szCs w:val="22"/>
        </w:rPr>
      </w:pPr>
      <w:r>
        <w:rPr>
          <w:sz w:val="22"/>
          <w:szCs w:val="22"/>
        </w:rPr>
        <w:t xml:space="preserve">начальник </w:t>
      </w:r>
      <w:r w:rsidR="007B6882">
        <w:rPr>
          <w:sz w:val="22"/>
          <w:szCs w:val="22"/>
        </w:rPr>
        <w:t>У</w:t>
      </w:r>
      <w:r>
        <w:rPr>
          <w:sz w:val="22"/>
          <w:szCs w:val="22"/>
        </w:rPr>
        <w:t>правления культуры,</w:t>
      </w:r>
      <w:r w:rsidRPr="008818E4">
        <w:rPr>
          <w:sz w:val="22"/>
          <w:szCs w:val="22"/>
        </w:rPr>
        <w:t xml:space="preserve"> </w:t>
      </w:r>
      <w:r>
        <w:rPr>
          <w:sz w:val="22"/>
          <w:szCs w:val="22"/>
        </w:rPr>
        <w:t>спорта,</w:t>
      </w:r>
      <w:r w:rsidRPr="008818E4">
        <w:rPr>
          <w:sz w:val="22"/>
          <w:szCs w:val="22"/>
        </w:rPr>
        <w:t xml:space="preserve"> </w:t>
      </w:r>
      <w:r>
        <w:rPr>
          <w:sz w:val="22"/>
          <w:szCs w:val="22"/>
        </w:rPr>
        <w:t xml:space="preserve">туризма и по делам </w:t>
      </w:r>
    </w:p>
    <w:p w:rsidR="008818E4" w:rsidRDefault="008818E4" w:rsidP="008818E4">
      <w:pPr>
        <w:jc w:val="both"/>
        <w:rPr>
          <w:sz w:val="22"/>
          <w:szCs w:val="22"/>
        </w:rPr>
      </w:pPr>
      <w:r>
        <w:rPr>
          <w:sz w:val="22"/>
          <w:szCs w:val="22"/>
        </w:rPr>
        <w:t>молодежи администрации муниципального образования</w:t>
      </w:r>
    </w:p>
    <w:p w:rsidR="001B12B5" w:rsidRDefault="008818E4" w:rsidP="00FB151F">
      <w:pPr>
        <w:jc w:val="both"/>
        <w:rPr>
          <w:sz w:val="22"/>
          <w:szCs w:val="22"/>
        </w:rPr>
      </w:pPr>
      <w:r>
        <w:rPr>
          <w:sz w:val="22"/>
          <w:szCs w:val="22"/>
        </w:rPr>
        <w:t>«Вельский муниципальный район»</w:t>
      </w:r>
      <w:r w:rsidR="007B6882">
        <w:rPr>
          <w:sz w:val="22"/>
          <w:szCs w:val="22"/>
        </w:rPr>
        <w:t xml:space="preserve"> Архангельской области </w:t>
      </w:r>
      <w:r>
        <w:rPr>
          <w:sz w:val="22"/>
          <w:szCs w:val="22"/>
        </w:rPr>
        <w:tab/>
      </w:r>
      <w:r>
        <w:rPr>
          <w:sz w:val="22"/>
          <w:szCs w:val="22"/>
        </w:rPr>
        <w:tab/>
      </w:r>
      <w:r>
        <w:rPr>
          <w:sz w:val="22"/>
          <w:szCs w:val="22"/>
        </w:rPr>
        <w:tab/>
        <w:t>Л.А.Жилин</w:t>
      </w:r>
      <w:r w:rsidR="00440989">
        <w:rPr>
          <w:sz w:val="22"/>
          <w:szCs w:val="22"/>
        </w:rPr>
        <w:t>а</w:t>
      </w:r>
    </w:p>
    <w:p w:rsidR="00DB78DC" w:rsidRDefault="00DB78DC" w:rsidP="00FB151F">
      <w:pPr>
        <w:jc w:val="both"/>
        <w:rPr>
          <w:sz w:val="22"/>
          <w:szCs w:val="22"/>
        </w:rPr>
      </w:pPr>
    </w:p>
    <w:p w:rsidR="002F7434" w:rsidRDefault="002F7434" w:rsidP="00FB151F">
      <w:pPr>
        <w:jc w:val="both"/>
        <w:rPr>
          <w:sz w:val="22"/>
          <w:szCs w:val="22"/>
        </w:rPr>
      </w:pPr>
    </w:p>
    <w:p w:rsidR="00DB78DC" w:rsidRDefault="00843615" w:rsidP="00DB78DC">
      <w:pPr>
        <w:numPr>
          <w:ilvl w:val="0"/>
          <w:numId w:val="41"/>
        </w:numPr>
        <w:jc w:val="center"/>
        <w:rPr>
          <w:b/>
          <w:caps/>
        </w:rPr>
      </w:pPr>
      <w:r>
        <w:rPr>
          <w:b/>
          <w:caps/>
        </w:rPr>
        <w:lastRenderedPageBreak/>
        <w:t xml:space="preserve">Краткая характеристика </w:t>
      </w:r>
      <w:r w:rsidR="00DB78DC">
        <w:rPr>
          <w:b/>
          <w:caps/>
        </w:rPr>
        <w:t>сферы культуры</w:t>
      </w:r>
    </w:p>
    <w:p w:rsidR="001952B3" w:rsidRDefault="00843615" w:rsidP="00DB78DC">
      <w:pPr>
        <w:ind w:left="1125"/>
        <w:jc w:val="center"/>
        <w:rPr>
          <w:b/>
          <w:caps/>
        </w:rPr>
      </w:pPr>
      <w:r>
        <w:rPr>
          <w:b/>
          <w:caps/>
        </w:rPr>
        <w:t>Вельского района</w:t>
      </w:r>
    </w:p>
    <w:p w:rsidR="000350D7" w:rsidRPr="005D4E91" w:rsidRDefault="000350D7" w:rsidP="00843615">
      <w:pPr>
        <w:ind w:left="765"/>
        <w:rPr>
          <w:b/>
          <w:caps/>
        </w:rPr>
      </w:pPr>
    </w:p>
    <w:p w:rsidR="001952B3" w:rsidRDefault="0025006A" w:rsidP="00734F9D">
      <w:pPr>
        <w:pStyle w:val="21"/>
        <w:spacing w:after="0" w:line="240" w:lineRule="auto"/>
        <w:jc w:val="both"/>
      </w:pPr>
      <w:r>
        <w:t>Обслуживанием населения города и района в сфере культуры занимаются следующие учреждения культуры</w:t>
      </w:r>
      <w:r w:rsidR="001952B3">
        <w:t>:</w:t>
      </w:r>
    </w:p>
    <w:p w:rsidR="001952B3" w:rsidRDefault="001952B3" w:rsidP="001952B3">
      <w:pPr>
        <w:jc w:val="both"/>
      </w:pPr>
      <w:r>
        <w:t>- М</w:t>
      </w:r>
      <w:r w:rsidR="005F32DE">
        <w:t>Б</w:t>
      </w:r>
      <w:r>
        <w:t>УК «Районный культурный центр»;</w:t>
      </w:r>
    </w:p>
    <w:p w:rsidR="001952B3" w:rsidRDefault="001952B3" w:rsidP="001952B3">
      <w:pPr>
        <w:jc w:val="both"/>
      </w:pPr>
      <w:r>
        <w:t>- М</w:t>
      </w:r>
      <w:r w:rsidR="005F32DE">
        <w:t>Б</w:t>
      </w:r>
      <w:r>
        <w:t>УК «Вельский районный краеведческий музей им.В.Ф.Кулакова»</w:t>
      </w:r>
      <w:r w:rsidR="002E3D95">
        <w:t>;</w:t>
      </w:r>
    </w:p>
    <w:p w:rsidR="001952B3" w:rsidRDefault="001952B3" w:rsidP="001952B3">
      <w:pPr>
        <w:jc w:val="both"/>
      </w:pPr>
      <w:r>
        <w:t>- МУК «Вельская библиотечная система»</w:t>
      </w:r>
      <w:r w:rsidR="002E3D95">
        <w:t>;</w:t>
      </w:r>
    </w:p>
    <w:p w:rsidR="001952B3" w:rsidRDefault="001952B3" w:rsidP="001952B3">
      <w:pPr>
        <w:jc w:val="both"/>
      </w:pPr>
      <w:r>
        <w:t>- М</w:t>
      </w:r>
      <w:r w:rsidR="001762E3">
        <w:t>Б</w:t>
      </w:r>
      <w:r>
        <w:t xml:space="preserve">У «Центр традиционной народной культуры </w:t>
      </w:r>
      <w:r w:rsidR="007B71F2">
        <w:t>«</w:t>
      </w:r>
      <w:r>
        <w:t>Берендей»</w:t>
      </w:r>
      <w:r w:rsidR="002E3D95">
        <w:t>;</w:t>
      </w:r>
    </w:p>
    <w:p w:rsidR="001952B3" w:rsidRDefault="001952B3" w:rsidP="001952B3">
      <w:pPr>
        <w:jc w:val="both"/>
      </w:pPr>
      <w:r>
        <w:t>- М</w:t>
      </w:r>
      <w:r w:rsidR="005F32DE">
        <w:t>Б</w:t>
      </w:r>
      <w:r>
        <w:t>ОУ ДОД «Детская школа искусств №39» п.</w:t>
      </w:r>
      <w:r w:rsidR="00D2403F">
        <w:t xml:space="preserve"> </w:t>
      </w:r>
      <w:r>
        <w:t>Кулой</w:t>
      </w:r>
      <w:r w:rsidR="002E3D95">
        <w:t>;</w:t>
      </w:r>
    </w:p>
    <w:p w:rsidR="001952B3" w:rsidRDefault="001952B3" w:rsidP="001952B3">
      <w:pPr>
        <w:jc w:val="both"/>
      </w:pPr>
      <w:r>
        <w:t>- М</w:t>
      </w:r>
      <w:r w:rsidR="005F32DE">
        <w:t>Б</w:t>
      </w:r>
      <w:r>
        <w:t>ОУ ДОД «Детская художественная школа №3»</w:t>
      </w:r>
      <w:r w:rsidR="007625EA">
        <w:t>;</w:t>
      </w:r>
    </w:p>
    <w:p w:rsidR="007625EA" w:rsidRPr="00E66112" w:rsidRDefault="00BF3900" w:rsidP="007625EA">
      <w:pPr>
        <w:jc w:val="both"/>
        <w:rPr>
          <w:color w:val="000000"/>
        </w:rPr>
      </w:pPr>
      <w:r w:rsidRPr="00BF3900">
        <w:t xml:space="preserve">- </w:t>
      </w:r>
      <w:r w:rsidR="007625EA">
        <w:rPr>
          <w:color w:val="000000"/>
        </w:rPr>
        <w:t>Детская школа</w:t>
      </w:r>
      <w:r w:rsidR="007625EA" w:rsidRPr="00E66112">
        <w:rPr>
          <w:color w:val="000000"/>
        </w:rPr>
        <w:t xml:space="preserve"> искусств</w:t>
      </w:r>
      <w:r w:rsidR="007625EA">
        <w:rPr>
          <w:color w:val="000000"/>
        </w:rPr>
        <w:t xml:space="preserve"> г.Вельска</w:t>
      </w:r>
      <w:r w:rsidR="007625EA" w:rsidRPr="00E66112">
        <w:rPr>
          <w:color w:val="000000"/>
        </w:rPr>
        <w:t xml:space="preserve">, как структурное подразделение </w:t>
      </w:r>
      <w:r w:rsidR="007625EA">
        <w:rPr>
          <w:color w:val="000000"/>
        </w:rPr>
        <w:t xml:space="preserve">МБОУ «Средняя </w:t>
      </w:r>
      <w:r w:rsidR="007625EA" w:rsidRPr="00E66112">
        <w:rPr>
          <w:color w:val="000000"/>
        </w:rPr>
        <w:t>общео</w:t>
      </w:r>
      <w:r w:rsidR="007625EA">
        <w:rPr>
          <w:color w:val="000000"/>
        </w:rPr>
        <w:t>бразовательная школа №4 г. Вельска»;</w:t>
      </w:r>
    </w:p>
    <w:p w:rsidR="00BF3900" w:rsidRPr="00BF3900" w:rsidRDefault="00BF3900" w:rsidP="00BF3900">
      <w:pPr>
        <w:jc w:val="both"/>
      </w:pPr>
      <w:r w:rsidRPr="00BF3900">
        <w:t>-</w:t>
      </w:r>
      <w:r w:rsidRPr="00BF3900">
        <w:rPr>
          <w:b/>
        </w:rPr>
        <w:t xml:space="preserve"> </w:t>
      </w:r>
      <w:r w:rsidRPr="00BF3900">
        <w:t>Научно-образовательный, культурный центр «Дом Карпеченко»;</w:t>
      </w:r>
    </w:p>
    <w:p w:rsidR="00BF3900" w:rsidRPr="00BF3900" w:rsidRDefault="00BF3900" w:rsidP="00BF3900">
      <w:pPr>
        <w:rPr>
          <w:i/>
        </w:rPr>
      </w:pPr>
      <w:r w:rsidRPr="00BF3900">
        <w:t>-</w:t>
      </w:r>
      <w:r w:rsidRPr="00BF3900">
        <w:rPr>
          <w:b/>
        </w:rPr>
        <w:t xml:space="preserve"> </w:t>
      </w:r>
      <w:r w:rsidRPr="00BF3900">
        <w:t>Художественная галерея  «На Комсомолке»</w:t>
      </w:r>
      <w:r w:rsidRPr="00BF3900">
        <w:rPr>
          <w:i/>
        </w:rPr>
        <w:t xml:space="preserve"> .</w:t>
      </w:r>
    </w:p>
    <w:p w:rsidR="00BF3900" w:rsidRDefault="00BF3900" w:rsidP="001952B3">
      <w:pPr>
        <w:jc w:val="both"/>
      </w:pPr>
    </w:p>
    <w:p w:rsidR="000350D7" w:rsidRDefault="001952B3" w:rsidP="001952B3">
      <w:pPr>
        <w:jc w:val="both"/>
      </w:pPr>
      <w:r>
        <w:tab/>
        <w:t>На</w:t>
      </w:r>
      <w:r w:rsidR="007B71F2">
        <w:t>селение поселений обслуживают 9</w:t>
      </w:r>
      <w:r>
        <w:t xml:space="preserve"> сельских и поселковых Домов культуры, 1</w:t>
      </w:r>
      <w:r w:rsidR="00B025DC">
        <w:t xml:space="preserve"> </w:t>
      </w:r>
      <w:r w:rsidR="008D3319">
        <w:t>Дворец культуры и спорта, 1</w:t>
      </w:r>
      <w:r>
        <w:t xml:space="preserve"> Центр отдыха, 1 культурно-спортивный комплекс и 10 клубных систем. Учредителя</w:t>
      </w:r>
      <w:r w:rsidR="007B71F2">
        <w:t>ми</w:t>
      </w:r>
      <w:r>
        <w:t xml:space="preserve"> досуговых учреждений поселений являются их администрации, о чем в Уставы </w:t>
      </w:r>
      <w:r w:rsidR="005F32DE">
        <w:t>муниципального учреждения культуры</w:t>
      </w:r>
      <w:r>
        <w:t xml:space="preserve"> внесены соответствующие изменения.</w:t>
      </w:r>
    </w:p>
    <w:p w:rsidR="001952B3" w:rsidRDefault="001762E3" w:rsidP="001952B3">
      <w:pPr>
        <w:jc w:val="both"/>
      </w:pPr>
      <w:r>
        <w:t xml:space="preserve">          </w:t>
      </w:r>
      <w:r w:rsidR="00933B04">
        <w:t xml:space="preserve">   </w:t>
      </w:r>
      <w:r w:rsidR="001952B3">
        <w:t>Между администрациями муниципальных образований района и поселений заключены соглашения о передаче на район полномочий по методическому обеспечению учреждения поселений, организации обучающих семинаров, проведение аттестации работников культуры, организации библиотечного обслуживания населения.</w:t>
      </w:r>
    </w:p>
    <w:p w:rsidR="005D4E91" w:rsidRDefault="00646813" w:rsidP="00843615">
      <w:pPr>
        <w:jc w:val="both"/>
      </w:pPr>
      <w:r>
        <w:t xml:space="preserve">             </w:t>
      </w:r>
      <w:r w:rsidR="00EC712D" w:rsidRPr="00843615">
        <w:t>Финансово-экономические характеристики сферы культуры:</w:t>
      </w:r>
      <w:r w:rsidR="00765CAB">
        <w:t xml:space="preserve"> </w:t>
      </w:r>
      <w:r w:rsidR="00765CAB" w:rsidRPr="00925530">
        <w:t>в</w:t>
      </w:r>
      <w:r w:rsidR="00632280" w:rsidRPr="00925530">
        <w:t xml:space="preserve"> 201</w:t>
      </w:r>
      <w:r w:rsidR="001B12B5" w:rsidRPr="00925530">
        <w:t>2</w:t>
      </w:r>
      <w:r w:rsidR="008B5BBE" w:rsidRPr="00925530">
        <w:t xml:space="preserve"> году процент отчислений на отрасль культуры в МО «Вельский муниципальный район» составил </w:t>
      </w:r>
      <w:r w:rsidR="00AD23CF" w:rsidRPr="00925530">
        <w:t>5</w:t>
      </w:r>
      <w:r w:rsidR="002A450C" w:rsidRPr="00925530">
        <w:t>,</w:t>
      </w:r>
      <w:r w:rsidR="00AD23CF" w:rsidRPr="00925530">
        <w:t>56</w:t>
      </w:r>
      <w:r w:rsidR="008B5BBE" w:rsidRPr="00925530">
        <w:t>% от общего бюджета района. Объем бюджетного финансирования на сферу составляет</w:t>
      </w:r>
      <w:r w:rsidR="00B83B7C" w:rsidRPr="00925530">
        <w:t xml:space="preserve"> </w:t>
      </w:r>
      <w:r w:rsidR="001B12B5" w:rsidRPr="00925530">
        <w:t xml:space="preserve">    </w:t>
      </w:r>
      <w:r w:rsidR="0090710C" w:rsidRPr="00925530">
        <w:t xml:space="preserve">73789,1 </w:t>
      </w:r>
      <w:r w:rsidR="00B83B7C" w:rsidRPr="00925530">
        <w:t>тыс.рублей</w:t>
      </w:r>
      <w:r w:rsidR="008B5BBE" w:rsidRPr="00925530">
        <w:t xml:space="preserve">, в т.ч. районные учреждения </w:t>
      </w:r>
      <w:r w:rsidR="0090710C" w:rsidRPr="00925530">
        <w:t xml:space="preserve">– 36295,8 </w:t>
      </w:r>
      <w:r w:rsidR="00507ED3" w:rsidRPr="00925530">
        <w:t>тыс.</w:t>
      </w:r>
      <w:r w:rsidR="00913BF2" w:rsidRPr="00925530">
        <w:t xml:space="preserve">рублей, учреждения поселений </w:t>
      </w:r>
      <w:r w:rsidR="0090710C" w:rsidRPr="00925530">
        <w:t>–</w:t>
      </w:r>
      <w:r w:rsidR="00913BF2" w:rsidRPr="00925530">
        <w:t xml:space="preserve"> </w:t>
      </w:r>
      <w:r w:rsidR="0090710C" w:rsidRPr="00925530">
        <w:t>37493,3</w:t>
      </w:r>
      <w:r w:rsidR="001B12B5" w:rsidRPr="00925530">
        <w:t xml:space="preserve"> </w:t>
      </w:r>
      <w:r w:rsidR="00507ED3" w:rsidRPr="00925530">
        <w:t>тыс.</w:t>
      </w:r>
      <w:r w:rsidR="008B5BBE" w:rsidRPr="00925530">
        <w:t>рублей. Кредиторская задолженность на отчетный период составляет</w:t>
      </w:r>
      <w:r w:rsidR="00B83B7C" w:rsidRPr="00925530">
        <w:t xml:space="preserve"> </w:t>
      </w:r>
      <w:r w:rsidR="00925530">
        <w:t>596,7</w:t>
      </w:r>
      <w:r w:rsidR="001B12B5" w:rsidRPr="00925530">
        <w:t xml:space="preserve"> </w:t>
      </w:r>
      <w:r w:rsidR="00925530">
        <w:t>тыс.рублей</w:t>
      </w:r>
      <w:r w:rsidR="008B5BBE" w:rsidRPr="00925530">
        <w:t xml:space="preserve">. Заработная плата специалистам учреждений культуры выплачивалась своевременно. </w:t>
      </w:r>
    </w:p>
    <w:p w:rsidR="00983C90" w:rsidRDefault="00F4257A" w:rsidP="001C3127">
      <w:r>
        <w:t xml:space="preserve">             </w:t>
      </w:r>
      <w:r w:rsidR="005120D4">
        <w:rPr>
          <w:noProof/>
        </w:rPr>
        <w:drawing>
          <wp:inline distT="0" distB="0" distL="0" distR="0">
            <wp:extent cx="6019800" cy="3067050"/>
            <wp:effectExtent l="0" t="0" r="0" b="0"/>
            <wp:docPr id="3" name="Рисунок 3" descr="DSCN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N1400"/>
                    <pic:cNvPicPr>
                      <a:picLocks noChangeAspect="1" noChangeArrowheads="1"/>
                    </pic:cNvPicPr>
                  </pic:nvPicPr>
                  <pic:blipFill>
                    <a:blip r:embed="rId11" cstate="print">
                      <a:extLst>
                        <a:ext uri="{28A0092B-C50C-407E-A947-70E740481C1C}">
                          <a14:useLocalDpi xmlns:a14="http://schemas.microsoft.com/office/drawing/2010/main" val="0"/>
                        </a:ext>
                      </a:extLst>
                    </a:blip>
                    <a:srcRect t="32198"/>
                    <a:stretch>
                      <a:fillRect/>
                    </a:stretch>
                  </pic:blipFill>
                  <pic:spPr bwMode="auto">
                    <a:xfrm>
                      <a:off x="0" y="0"/>
                      <a:ext cx="6019800" cy="3067050"/>
                    </a:xfrm>
                    <a:prstGeom prst="rect">
                      <a:avLst/>
                    </a:prstGeom>
                    <a:noFill/>
                    <a:ln>
                      <a:noFill/>
                    </a:ln>
                  </pic:spPr>
                </pic:pic>
              </a:graphicData>
            </a:graphic>
          </wp:inline>
        </w:drawing>
      </w:r>
    </w:p>
    <w:p w:rsidR="00D03F3F" w:rsidRDefault="00D03F3F" w:rsidP="001C3127">
      <w:pPr>
        <w:rPr>
          <w:b/>
        </w:rPr>
      </w:pPr>
    </w:p>
    <w:p w:rsidR="006240E7" w:rsidRDefault="001C3127" w:rsidP="004A3307">
      <w:pPr>
        <w:jc w:val="center"/>
        <w:rPr>
          <w:b/>
          <w:caps/>
        </w:rPr>
      </w:pPr>
      <w:r w:rsidRPr="001C3127">
        <w:rPr>
          <w:b/>
        </w:rPr>
        <w:lastRenderedPageBreak/>
        <w:t xml:space="preserve">2. </w:t>
      </w:r>
      <w:r>
        <w:rPr>
          <w:b/>
          <w:caps/>
        </w:rPr>
        <w:t>краткая характеристика</w:t>
      </w:r>
      <w:r w:rsidR="006240E7">
        <w:rPr>
          <w:b/>
          <w:caps/>
        </w:rPr>
        <w:t xml:space="preserve"> </w:t>
      </w:r>
      <w:r w:rsidR="00D57514">
        <w:rPr>
          <w:b/>
          <w:caps/>
        </w:rPr>
        <w:t>ЗНАЧИМЫХ МЕРОПРИЯТИЙ,</w:t>
      </w:r>
    </w:p>
    <w:p w:rsidR="001C3127" w:rsidRDefault="00D57514" w:rsidP="004A3307">
      <w:pPr>
        <w:jc w:val="center"/>
        <w:rPr>
          <w:b/>
          <w:caps/>
        </w:rPr>
      </w:pPr>
      <w:r>
        <w:rPr>
          <w:b/>
          <w:caps/>
        </w:rPr>
        <w:t>ИНИЦИАТИВ, ПРОЕКТОВ.</w:t>
      </w:r>
    </w:p>
    <w:p w:rsidR="00594B15" w:rsidRDefault="00594B15" w:rsidP="001C3127">
      <w:pPr>
        <w:rPr>
          <w:b/>
          <w:caps/>
        </w:rPr>
      </w:pPr>
    </w:p>
    <w:p w:rsidR="00A20687" w:rsidRDefault="00A20687" w:rsidP="00BF4F14">
      <w:pPr>
        <w:jc w:val="center"/>
        <w:rPr>
          <w:b/>
          <w:caps/>
          <w:sz w:val="22"/>
        </w:rPr>
      </w:pPr>
      <w:r>
        <w:rPr>
          <w:b/>
          <w:caps/>
          <w:sz w:val="22"/>
        </w:rPr>
        <w:t>основные события 201</w:t>
      </w:r>
      <w:r w:rsidR="00FF781E">
        <w:rPr>
          <w:b/>
          <w:caps/>
          <w:sz w:val="22"/>
        </w:rPr>
        <w:t>2</w:t>
      </w:r>
      <w:r w:rsidR="00BF4F14">
        <w:rPr>
          <w:b/>
          <w:caps/>
          <w:sz w:val="22"/>
        </w:rPr>
        <w:t xml:space="preserve"> года</w:t>
      </w:r>
    </w:p>
    <w:p w:rsidR="00D2492B" w:rsidRPr="006E7BDE" w:rsidRDefault="00D2492B" w:rsidP="00A20687">
      <w:pPr>
        <w:rPr>
          <w:b/>
          <w:caps/>
          <w:sz w:val="22"/>
        </w:rPr>
      </w:pPr>
    </w:p>
    <w:p w:rsidR="00594B15" w:rsidRDefault="00594B15" w:rsidP="008E6A4A">
      <w:pPr>
        <w:pStyle w:val="210"/>
        <w:jc w:val="both"/>
        <w:rPr>
          <w:szCs w:val="24"/>
        </w:rPr>
      </w:pPr>
      <w:r>
        <w:rPr>
          <w:szCs w:val="24"/>
        </w:rPr>
        <w:t xml:space="preserve">    </w:t>
      </w:r>
      <w:r w:rsidR="005120D4">
        <w:rPr>
          <w:noProof/>
          <w:szCs w:val="24"/>
        </w:rPr>
        <w:drawing>
          <wp:inline distT="0" distB="0" distL="0" distR="0">
            <wp:extent cx="1543050" cy="1304925"/>
            <wp:effectExtent l="0" t="0" r="0" b="9525"/>
            <wp:docPr id="4" name="Рисунок 4" descr="IMG_0888_отредактирован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888_отредактировано-1"/>
                    <pic:cNvPicPr>
                      <a:picLocks noChangeAspect="1" noChangeArrowheads="1"/>
                    </pic:cNvPicPr>
                  </pic:nvPicPr>
                  <pic:blipFill>
                    <a:blip r:embed="rId12" cstate="print">
                      <a:extLst>
                        <a:ext uri="{28A0092B-C50C-407E-A947-70E740481C1C}">
                          <a14:useLocalDpi xmlns:a14="http://schemas.microsoft.com/office/drawing/2010/main" val="0"/>
                        </a:ext>
                      </a:extLst>
                    </a:blip>
                    <a:srcRect l="21106"/>
                    <a:stretch>
                      <a:fillRect/>
                    </a:stretch>
                  </pic:blipFill>
                  <pic:spPr bwMode="auto">
                    <a:xfrm>
                      <a:off x="0" y="0"/>
                      <a:ext cx="1543050" cy="1304925"/>
                    </a:xfrm>
                    <a:prstGeom prst="rect">
                      <a:avLst/>
                    </a:prstGeom>
                    <a:noFill/>
                    <a:ln>
                      <a:noFill/>
                    </a:ln>
                  </pic:spPr>
                </pic:pic>
              </a:graphicData>
            </a:graphic>
          </wp:inline>
        </w:drawing>
      </w:r>
      <w:r w:rsidR="00CD35B2">
        <w:rPr>
          <w:szCs w:val="24"/>
        </w:rPr>
        <w:t xml:space="preserve">  </w:t>
      </w:r>
      <w:r w:rsidR="005120D4">
        <w:rPr>
          <w:noProof/>
          <w:szCs w:val="24"/>
        </w:rPr>
        <w:drawing>
          <wp:inline distT="0" distB="0" distL="0" distR="0">
            <wp:extent cx="1905000" cy="1276350"/>
            <wp:effectExtent l="0" t="0" r="0" b="0"/>
            <wp:docPr id="5" name="Рисунок 5" descr="IMG_1000_отредактирован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000_отредактировано-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0" cy="1276350"/>
                    </a:xfrm>
                    <a:prstGeom prst="rect">
                      <a:avLst/>
                    </a:prstGeom>
                    <a:noFill/>
                    <a:ln>
                      <a:noFill/>
                    </a:ln>
                  </pic:spPr>
                </pic:pic>
              </a:graphicData>
            </a:graphic>
          </wp:inline>
        </w:drawing>
      </w:r>
      <w:r w:rsidR="00CD35B2">
        <w:rPr>
          <w:szCs w:val="24"/>
        </w:rPr>
        <w:t xml:space="preserve">  </w:t>
      </w:r>
      <w:r w:rsidR="005120D4">
        <w:rPr>
          <w:noProof/>
          <w:szCs w:val="24"/>
        </w:rPr>
        <w:drawing>
          <wp:inline distT="0" distB="0" distL="0" distR="0">
            <wp:extent cx="1962150" cy="1314450"/>
            <wp:effectExtent l="0" t="0" r="0" b="0"/>
            <wp:docPr id="6" name="Рисунок 6" descr="IMG_0991_отредактирован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991_отредактировано-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62150" cy="1314450"/>
                    </a:xfrm>
                    <a:prstGeom prst="rect">
                      <a:avLst/>
                    </a:prstGeom>
                    <a:noFill/>
                    <a:ln>
                      <a:noFill/>
                    </a:ln>
                  </pic:spPr>
                </pic:pic>
              </a:graphicData>
            </a:graphic>
          </wp:inline>
        </w:drawing>
      </w:r>
    </w:p>
    <w:p w:rsidR="000350D7" w:rsidRDefault="000350D7" w:rsidP="008E6A4A">
      <w:pPr>
        <w:pStyle w:val="210"/>
        <w:jc w:val="both"/>
        <w:rPr>
          <w:szCs w:val="24"/>
        </w:rPr>
      </w:pPr>
    </w:p>
    <w:p w:rsidR="002A1524" w:rsidRPr="00D11EFB" w:rsidRDefault="0010501F" w:rsidP="002A1524">
      <w:pPr>
        <w:jc w:val="both"/>
      </w:pPr>
      <w:r w:rsidRPr="00D2492B">
        <w:rPr>
          <w:b/>
          <w:lang w:val="en-US"/>
        </w:rPr>
        <w:t>I</w:t>
      </w:r>
      <w:r w:rsidRPr="00D2492B">
        <w:rPr>
          <w:b/>
        </w:rPr>
        <w:t xml:space="preserve"> Районный конкурс </w:t>
      </w:r>
      <w:r w:rsidR="0097366D" w:rsidRPr="00D2492B">
        <w:rPr>
          <w:b/>
        </w:rPr>
        <w:t xml:space="preserve">«Призвание» </w:t>
      </w:r>
      <w:r w:rsidRPr="00D2492B">
        <w:rPr>
          <w:b/>
        </w:rPr>
        <w:t>на соискание награды Управления культуры, спорта, туризма и по делам молодежи.</w:t>
      </w:r>
      <w:r w:rsidR="00D11EFB">
        <w:rPr>
          <w:b/>
        </w:rPr>
        <w:t xml:space="preserve"> </w:t>
      </w:r>
      <w:r w:rsidR="002A1524" w:rsidRPr="00D11EFB">
        <w:t>Лауреат</w:t>
      </w:r>
      <w:r w:rsidR="00D11EFB">
        <w:t>ами</w:t>
      </w:r>
      <w:r w:rsidR="002A1524" w:rsidRPr="00D11EFB">
        <w:t xml:space="preserve"> конкурс</w:t>
      </w:r>
      <w:r w:rsidR="00D11EFB" w:rsidRPr="00D11EFB">
        <w:t>а</w:t>
      </w:r>
      <w:r w:rsidR="008E6A4A" w:rsidRPr="00D11EFB">
        <w:t xml:space="preserve"> в номинациях</w:t>
      </w:r>
      <w:r w:rsidR="00D11EFB">
        <w:t xml:space="preserve"> стали</w:t>
      </w:r>
      <w:r w:rsidR="002A1524" w:rsidRPr="00D11EFB">
        <w:t>:</w:t>
      </w:r>
    </w:p>
    <w:p w:rsidR="0010501F" w:rsidRPr="008E6A4A" w:rsidRDefault="002A1524" w:rsidP="000A4C0C">
      <w:pPr>
        <w:jc w:val="both"/>
      </w:pPr>
      <w:r w:rsidRPr="008E6A4A">
        <w:rPr>
          <w:b/>
        </w:rPr>
        <w:t xml:space="preserve">- </w:t>
      </w:r>
      <w:r w:rsidRPr="00DE67B6">
        <w:rPr>
          <w:b/>
        </w:rPr>
        <w:t xml:space="preserve">Народный </w:t>
      </w:r>
      <w:r w:rsidR="00DE67B6" w:rsidRPr="00DE67B6">
        <w:rPr>
          <w:b/>
        </w:rPr>
        <w:t>хор</w:t>
      </w:r>
      <w:r w:rsidRPr="00DE67B6">
        <w:rPr>
          <w:b/>
        </w:rPr>
        <w:t xml:space="preserve"> русской песни «Северные зори»</w:t>
      </w:r>
      <w:r w:rsidR="00DE67B6">
        <w:rPr>
          <w:b/>
        </w:rPr>
        <w:t>,</w:t>
      </w:r>
      <w:r w:rsidRPr="008E6A4A">
        <w:t xml:space="preserve"> </w:t>
      </w:r>
      <w:r w:rsidR="00DE67B6">
        <w:t>х</w:t>
      </w:r>
      <w:r w:rsidRPr="008E6A4A">
        <w:t>ормейстер: Кощеева Е.Ш., МУК «Муравьевский КСК» в номинации «Лучший любительский коллектив»;</w:t>
      </w:r>
    </w:p>
    <w:p w:rsidR="002A1524" w:rsidRPr="008E6A4A" w:rsidRDefault="002A1524" w:rsidP="008E6A4A">
      <w:pPr>
        <w:jc w:val="both"/>
      </w:pPr>
      <w:r w:rsidRPr="008E6A4A">
        <w:rPr>
          <w:b/>
        </w:rPr>
        <w:t xml:space="preserve">- </w:t>
      </w:r>
      <w:r w:rsidRPr="00DE67B6">
        <w:rPr>
          <w:b/>
        </w:rPr>
        <w:t>Театральный коллектив «Ступени»</w:t>
      </w:r>
      <w:r w:rsidR="00DE67B6">
        <w:t>,</w:t>
      </w:r>
      <w:r w:rsidRPr="008E6A4A">
        <w:t xml:space="preserve"> </w:t>
      </w:r>
      <w:r w:rsidR="00DE67B6">
        <w:t>р</w:t>
      </w:r>
      <w:r w:rsidRPr="008E6A4A">
        <w:t>уководитель: Базык Т.Г. в номинации «</w:t>
      </w:r>
      <w:r w:rsidR="008E6A4A" w:rsidRPr="008E6A4A">
        <w:t>Яркий д</w:t>
      </w:r>
      <w:r w:rsidRPr="008E6A4A">
        <w:t>ебют»,</w:t>
      </w:r>
    </w:p>
    <w:p w:rsidR="002A1524" w:rsidRPr="00DE67B6" w:rsidRDefault="002A1524" w:rsidP="000A4C0C">
      <w:pPr>
        <w:jc w:val="both"/>
      </w:pPr>
      <w:r w:rsidRPr="008E6A4A">
        <w:t xml:space="preserve">- </w:t>
      </w:r>
      <w:r w:rsidR="008E6A4A" w:rsidRPr="00DE67B6">
        <w:rPr>
          <w:b/>
        </w:rPr>
        <w:t>И.А.</w:t>
      </w:r>
      <w:r w:rsidR="00D11EFB">
        <w:rPr>
          <w:b/>
        </w:rPr>
        <w:t xml:space="preserve"> </w:t>
      </w:r>
      <w:r w:rsidR="008E6A4A" w:rsidRPr="00DE67B6">
        <w:rPr>
          <w:b/>
        </w:rPr>
        <w:t>Стрелова</w:t>
      </w:r>
      <w:r w:rsidR="008E6A4A" w:rsidRPr="008E6A4A">
        <w:t xml:space="preserve">, руководитель </w:t>
      </w:r>
      <w:r w:rsidR="00DE67B6">
        <w:t>к</w:t>
      </w:r>
      <w:r w:rsidR="00DE67B6" w:rsidRPr="00DE67B6">
        <w:t>оллектива современного бального танца</w:t>
      </w:r>
      <w:r w:rsidR="00DE67B6">
        <w:rPr>
          <w:sz w:val="28"/>
          <w:szCs w:val="28"/>
        </w:rPr>
        <w:t xml:space="preserve"> </w:t>
      </w:r>
      <w:r w:rsidRPr="008E6A4A">
        <w:t>«Вдохновение», МУК «Кулойский Дом Культуры»</w:t>
      </w:r>
      <w:r w:rsidR="000A4C0C" w:rsidRPr="008E6A4A">
        <w:t xml:space="preserve"> в номинации </w:t>
      </w:r>
      <w:r w:rsidR="008E6A4A" w:rsidRPr="00DE67B6">
        <w:t>«За верность профессии»</w:t>
      </w:r>
      <w:r w:rsidRPr="00DE67B6">
        <w:t>;</w:t>
      </w:r>
    </w:p>
    <w:p w:rsidR="002A1524" w:rsidRPr="008E6A4A" w:rsidRDefault="002A1524" w:rsidP="000A4C0C">
      <w:pPr>
        <w:jc w:val="both"/>
      </w:pPr>
      <w:r w:rsidRPr="008E6A4A">
        <w:t xml:space="preserve">- </w:t>
      </w:r>
      <w:r w:rsidRPr="00DE67B6">
        <w:rPr>
          <w:b/>
        </w:rPr>
        <w:t>МБОУ ДОД «Детская художественная школа №3» г. Вельск</w:t>
      </w:r>
      <w:r w:rsidRPr="008E6A4A">
        <w:t xml:space="preserve">, руководитель </w:t>
      </w:r>
      <w:r w:rsidR="000A4C0C" w:rsidRPr="008E6A4A">
        <w:t xml:space="preserve">С. </w:t>
      </w:r>
      <w:r w:rsidRPr="008E6A4A">
        <w:t>А.</w:t>
      </w:r>
      <w:r w:rsidR="00DE67B6">
        <w:t xml:space="preserve"> </w:t>
      </w:r>
      <w:r w:rsidRPr="008E6A4A">
        <w:t>Степанова</w:t>
      </w:r>
      <w:r w:rsidR="000A4C0C" w:rsidRPr="008E6A4A">
        <w:t xml:space="preserve"> в номинации «</w:t>
      </w:r>
      <w:r w:rsidR="00DE67B6" w:rsidRPr="00DE67B6">
        <w:t>За внедрение в практику работы учреждений авторских образовательных программ</w:t>
      </w:r>
      <w:r w:rsidR="000A4C0C" w:rsidRPr="008E6A4A">
        <w:t>»;</w:t>
      </w:r>
    </w:p>
    <w:p w:rsidR="002A1524" w:rsidRPr="008E6A4A" w:rsidRDefault="002A1524" w:rsidP="000A4C0C">
      <w:pPr>
        <w:jc w:val="both"/>
      </w:pPr>
      <w:r w:rsidRPr="008E6A4A">
        <w:t xml:space="preserve">- </w:t>
      </w:r>
      <w:r w:rsidRPr="00DE67B6">
        <w:rPr>
          <w:b/>
        </w:rPr>
        <w:t>Художественная галерея «На комсомолке»</w:t>
      </w:r>
      <w:r w:rsidRPr="008E6A4A">
        <w:t>, арт-директор В.В.Григорье</w:t>
      </w:r>
      <w:r w:rsidR="000A4C0C" w:rsidRPr="008E6A4A">
        <w:t>в в номинации «</w:t>
      </w:r>
      <w:r w:rsidR="00DE67B6">
        <w:t>Инновационный проект</w:t>
      </w:r>
      <w:r w:rsidR="000A4C0C" w:rsidRPr="008E6A4A">
        <w:t>»;</w:t>
      </w:r>
    </w:p>
    <w:p w:rsidR="002A1524" w:rsidRPr="004A3307" w:rsidRDefault="002A1524" w:rsidP="000A4C0C">
      <w:pPr>
        <w:jc w:val="both"/>
      </w:pPr>
      <w:r w:rsidRPr="008E6A4A">
        <w:t xml:space="preserve">- </w:t>
      </w:r>
      <w:r w:rsidR="004A3307" w:rsidRPr="004A3307">
        <w:rPr>
          <w:b/>
        </w:rPr>
        <w:t>В.В.</w:t>
      </w:r>
      <w:r w:rsidR="00D11EFB">
        <w:rPr>
          <w:b/>
        </w:rPr>
        <w:t xml:space="preserve"> </w:t>
      </w:r>
      <w:r w:rsidR="004A3307" w:rsidRPr="004A3307">
        <w:rPr>
          <w:b/>
        </w:rPr>
        <w:t>Казаков</w:t>
      </w:r>
      <w:r w:rsidRPr="008E6A4A">
        <w:t>,</w:t>
      </w:r>
      <w:r w:rsidRPr="008E6A4A">
        <w:rPr>
          <w:b/>
        </w:rPr>
        <w:t xml:space="preserve"> </w:t>
      </w:r>
      <w:r w:rsidR="004A3307" w:rsidRPr="004A3307">
        <w:t>п</w:t>
      </w:r>
      <w:r w:rsidRPr="004A3307">
        <w:t>р</w:t>
      </w:r>
      <w:r w:rsidRPr="008E6A4A">
        <w:t xml:space="preserve">едседатель попечительского совета: </w:t>
      </w:r>
      <w:r w:rsidR="004A3307" w:rsidRPr="008E6A4A">
        <w:t>Восстановление Богоявленской церкви с. Пежма</w:t>
      </w:r>
      <w:r w:rsidR="004A3307">
        <w:t xml:space="preserve"> </w:t>
      </w:r>
      <w:r w:rsidR="00DE67B6">
        <w:t>в номинации</w:t>
      </w:r>
      <w:r w:rsidR="004A3307">
        <w:t xml:space="preserve"> </w:t>
      </w:r>
      <w:r w:rsidR="004A3307" w:rsidRPr="004A3307">
        <w:t>«За сохранение культурного наследия Вельского района»</w:t>
      </w:r>
    </w:p>
    <w:p w:rsidR="00DE67B6" w:rsidRDefault="00DE67B6" w:rsidP="00DE67B6">
      <w:pPr>
        <w:jc w:val="both"/>
      </w:pPr>
      <w:r>
        <w:t xml:space="preserve">- </w:t>
      </w:r>
      <w:r w:rsidRPr="00D11EFB">
        <w:t>авторы «Гимна Вельского района»</w:t>
      </w:r>
      <w:r w:rsidRPr="00DE67B6">
        <w:rPr>
          <w:b/>
        </w:rPr>
        <w:t xml:space="preserve"> Валерий Павлович Шабалин </w:t>
      </w:r>
      <w:r w:rsidRPr="00DE67B6">
        <w:t>(поэт, член Союза писателей России),</w:t>
      </w:r>
      <w:r w:rsidRPr="00DE67B6">
        <w:rPr>
          <w:b/>
        </w:rPr>
        <w:t xml:space="preserve"> Николай Александрович Королёв </w:t>
      </w:r>
      <w:r w:rsidRPr="00DE67B6">
        <w:t>(аккомпаниатор народного хора русской песни</w:t>
      </w:r>
      <w:r>
        <w:t xml:space="preserve"> </w:t>
      </w:r>
      <w:r w:rsidRPr="00DE67B6">
        <w:t>«Северные зори»</w:t>
      </w:r>
      <w:r>
        <w:t>) в номинации «Событие года».</w:t>
      </w:r>
    </w:p>
    <w:p w:rsidR="0011277A" w:rsidRDefault="0011277A" w:rsidP="00DE67B6">
      <w:pPr>
        <w:jc w:val="both"/>
      </w:pPr>
    </w:p>
    <w:p w:rsidR="0010113B" w:rsidRDefault="005120D4" w:rsidP="00DE67B6">
      <w:pPr>
        <w:jc w:val="both"/>
      </w:pPr>
      <w:r>
        <w:rPr>
          <w:noProof/>
        </w:rPr>
        <w:drawing>
          <wp:inline distT="0" distB="0" distL="0" distR="0">
            <wp:extent cx="1914525" cy="1476375"/>
            <wp:effectExtent l="0" t="0" r="9525" b="9525"/>
            <wp:docPr id="7" name="Рисунок 7" descr="IMG_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185"/>
                    <pic:cNvPicPr>
                      <a:picLocks noChangeAspect="1" noChangeArrowheads="1"/>
                    </pic:cNvPicPr>
                  </pic:nvPicPr>
                  <pic:blipFill>
                    <a:blip r:embed="rId15" cstate="print">
                      <a:extLst>
                        <a:ext uri="{28A0092B-C50C-407E-A947-70E740481C1C}">
                          <a14:useLocalDpi xmlns:a14="http://schemas.microsoft.com/office/drawing/2010/main" val="0"/>
                        </a:ext>
                      </a:extLst>
                    </a:blip>
                    <a:srcRect l="12457" t="9009"/>
                    <a:stretch>
                      <a:fillRect/>
                    </a:stretch>
                  </pic:blipFill>
                  <pic:spPr bwMode="auto">
                    <a:xfrm>
                      <a:off x="0" y="0"/>
                      <a:ext cx="1914525" cy="1476375"/>
                    </a:xfrm>
                    <a:prstGeom prst="rect">
                      <a:avLst/>
                    </a:prstGeom>
                    <a:noFill/>
                    <a:ln>
                      <a:noFill/>
                    </a:ln>
                  </pic:spPr>
                </pic:pic>
              </a:graphicData>
            </a:graphic>
          </wp:inline>
        </w:drawing>
      </w:r>
      <w:r>
        <w:rPr>
          <w:noProof/>
        </w:rPr>
        <w:drawing>
          <wp:inline distT="0" distB="0" distL="0" distR="0">
            <wp:extent cx="2276475" cy="1695450"/>
            <wp:effectExtent l="0" t="0" r="9525" b="0"/>
            <wp:docPr id="8" name="Рисунок 8" descr="IMG_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01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6475" cy="1695450"/>
                    </a:xfrm>
                    <a:prstGeom prst="rect">
                      <a:avLst/>
                    </a:prstGeom>
                    <a:noFill/>
                    <a:ln>
                      <a:noFill/>
                    </a:ln>
                  </pic:spPr>
                </pic:pic>
              </a:graphicData>
            </a:graphic>
          </wp:inline>
        </w:drawing>
      </w:r>
      <w:r>
        <w:rPr>
          <w:noProof/>
        </w:rPr>
        <w:drawing>
          <wp:inline distT="0" distB="0" distL="0" distR="0">
            <wp:extent cx="1704975" cy="1314450"/>
            <wp:effectExtent l="0" t="0" r="9525" b="0"/>
            <wp:docPr id="9" name="Рисунок 9" descr="IMG_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01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04975" cy="1314450"/>
                    </a:xfrm>
                    <a:prstGeom prst="rect">
                      <a:avLst/>
                    </a:prstGeom>
                    <a:noFill/>
                    <a:ln>
                      <a:noFill/>
                    </a:ln>
                  </pic:spPr>
                </pic:pic>
              </a:graphicData>
            </a:graphic>
          </wp:inline>
        </w:drawing>
      </w:r>
    </w:p>
    <w:p w:rsidR="000350D7" w:rsidRDefault="000350D7" w:rsidP="00DE67B6">
      <w:pPr>
        <w:jc w:val="both"/>
      </w:pPr>
    </w:p>
    <w:p w:rsidR="00DE67B6" w:rsidRDefault="004A3307" w:rsidP="004A3307">
      <w:pPr>
        <w:pStyle w:val="210"/>
        <w:jc w:val="both"/>
        <w:rPr>
          <w:szCs w:val="24"/>
        </w:rPr>
      </w:pPr>
      <w:r>
        <w:t xml:space="preserve">        В сентябре 2012 года в рамках </w:t>
      </w:r>
      <w:r w:rsidRPr="0010113B">
        <w:rPr>
          <w:b/>
        </w:rPr>
        <w:t>Маргаритинской ярмарки</w:t>
      </w:r>
      <w:r>
        <w:t xml:space="preserve"> проделана большая творческая работа по созданию имиджа района, продвижению продукции местных товаропроизводителей на российский рынок, рекламной и сувенирной продукции.</w:t>
      </w:r>
      <w:r w:rsidRPr="0010501F">
        <w:rPr>
          <w:rFonts w:ascii="Times New Roman CYR" w:hAnsi="Times New Roman CYR"/>
        </w:rPr>
        <w:t xml:space="preserve"> </w:t>
      </w:r>
      <w:r>
        <w:rPr>
          <w:rFonts w:ascii="Times New Roman CYR" w:hAnsi="Times New Roman CYR"/>
        </w:rPr>
        <w:t>В</w:t>
      </w:r>
      <w:r w:rsidRPr="004E1323">
        <w:rPr>
          <w:rFonts w:ascii="Times New Roman CYR" w:hAnsi="Times New Roman CYR"/>
        </w:rPr>
        <w:t xml:space="preserve">о </w:t>
      </w:r>
      <w:r>
        <w:rPr>
          <w:rFonts w:ascii="Times New Roman CYR" w:hAnsi="Times New Roman CYR"/>
        </w:rPr>
        <w:t>в</w:t>
      </w:r>
      <w:r w:rsidRPr="004E1323">
        <w:rPr>
          <w:rFonts w:ascii="Times New Roman CYR" w:hAnsi="Times New Roman CYR"/>
        </w:rPr>
        <w:t>сероссийском фестивале народного творчества «Маргаритинские смотрины»</w:t>
      </w:r>
      <w:r>
        <w:rPr>
          <w:rFonts w:ascii="Times New Roman CYR" w:hAnsi="Times New Roman CYR"/>
        </w:rPr>
        <w:t xml:space="preserve"> п</w:t>
      </w:r>
      <w:r>
        <w:t>риняли участие коллективы вокально-хоровой ансамбль «Северные зори» (МУК «Муравьевский культурно-спортивный комплекс»), ансамбль танца «Антре» п.Кулой, солисты Ольга Дектерева и Екатерина Федорук.</w:t>
      </w:r>
      <w:r>
        <w:rPr>
          <w:szCs w:val="24"/>
        </w:rPr>
        <w:t xml:space="preserve">  </w:t>
      </w:r>
    </w:p>
    <w:p w:rsidR="00883BD5" w:rsidRDefault="00883BD5" w:rsidP="004A3307">
      <w:pPr>
        <w:pStyle w:val="210"/>
        <w:jc w:val="both"/>
      </w:pPr>
      <w:r>
        <w:lastRenderedPageBreak/>
        <w:t xml:space="preserve"> </w:t>
      </w:r>
      <w:r w:rsidR="005120D4">
        <w:rPr>
          <w:noProof/>
        </w:rPr>
        <w:drawing>
          <wp:inline distT="0" distB="0" distL="0" distR="0">
            <wp:extent cx="1952625" cy="1524000"/>
            <wp:effectExtent l="0" t="0" r="9525" b="0"/>
            <wp:docPr id="10" name="Рисунок 10" descr="LB9A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B9A9977"/>
                    <pic:cNvPicPr>
                      <a:picLocks noChangeAspect="1" noChangeArrowheads="1"/>
                    </pic:cNvPicPr>
                  </pic:nvPicPr>
                  <pic:blipFill>
                    <a:blip r:embed="rId18" cstate="print">
                      <a:extLst>
                        <a:ext uri="{28A0092B-C50C-407E-A947-70E740481C1C}">
                          <a14:useLocalDpi xmlns:a14="http://schemas.microsoft.com/office/drawing/2010/main" val="0"/>
                        </a:ext>
                      </a:extLst>
                    </a:blip>
                    <a:srcRect l="16255" t="11443" r="14923" b="8960"/>
                    <a:stretch>
                      <a:fillRect/>
                    </a:stretch>
                  </pic:blipFill>
                  <pic:spPr bwMode="auto">
                    <a:xfrm>
                      <a:off x="0" y="0"/>
                      <a:ext cx="1952625" cy="1524000"/>
                    </a:xfrm>
                    <a:prstGeom prst="rect">
                      <a:avLst/>
                    </a:prstGeom>
                    <a:noFill/>
                    <a:ln>
                      <a:noFill/>
                    </a:ln>
                  </pic:spPr>
                </pic:pic>
              </a:graphicData>
            </a:graphic>
          </wp:inline>
        </w:drawing>
      </w:r>
      <w:r w:rsidR="005120D4">
        <w:rPr>
          <w:noProof/>
        </w:rPr>
        <w:drawing>
          <wp:inline distT="0" distB="0" distL="0" distR="0">
            <wp:extent cx="2047875" cy="1638300"/>
            <wp:effectExtent l="0" t="0" r="9525" b="0"/>
            <wp:docPr id="11" name="Рисунок 11" descr="LB9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B9A0003"/>
                    <pic:cNvPicPr>
                      <a:picLocks noChangeAspect="1" noChangeArrowheads="1"/>
                    </pic:cNvPicPr>
                  </pic:nvPicPr>
                  <pic:blipFill>
                    <a:blip r:embed="rId19" cstate="print">
                      <a:extLst>
                        <a:ext uri="{28A0092B-C50C-407E-A947-70E740481C1C}">
                          <a14:useLocalDpi xmlns:a14="http://schemas.microsoft.com/office/drawing/2010/main" val="0"/>
                        </a:ext>
                      </a:extLst>
                    </a:blip>
                    <a:srcRect r="15019"/>
                    <a:stretch>
                      <a:fillRect/>
                    </a:stretch>
                  </pic:blipFill>
                  <pic:spPr bwMode="auto">
                    <a:xfrm>
                      <a:off x="0" y="0"/>
                      <a:ext cx="2047875" cy="1638300"/>
                    </a:xfrm>
                    <a:prstGeom prst="rect">
                      <a:avLst/>
                    </a:prstGeom>
                    <a:noFill/>
                    <a:ln>
                      <a:noFill/>
                    </a:ln>
                  </pic:spPr>
                </pic:pic>
              </a:graphicData>
            </a:graphic>
          </wp:inline>
        </w:drawing>
      </w:r>
      <w:r w:rsidR="005120D4">
        <w:rPr>
          <w:noProof/>
        </w:rPr>
        <w:drawing>
          <wp:inline distT="0" distB="0" distL="0" distR="0">
            <wp:extent cx="1847850" cy="1581150"/>
            <wp:effectExtent l="0" t="0" r="0" b="0"/>
            <wp:docPr id="12" name="Рисунок 12" descr="LB9A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B9A0069"/>
                    <pic:cNvPicPr>
                      <a:picLocks noChangeAspect="1" noChangeArrowheads="1"/>
                    </pic:cNvPicPr>
                  </pic:nvPicPr>
                  <pic:blipFill>
                    <a:blip r:embed="rId20" cstate="print">
                      <a:extLst>
                        <a:ext uri="{28A0092B-C50C-407E-A947-70E740481C1C}">
                          <a14:useLocalDpi xmlns:a14="http://schemas.microsoft.com/office/drawing/2010/main" val="0"/>
                        </a:ext>
                      </a:extLst>
                    </a:blip>
                    <a:srcRect l="17101" t="17877" r="15242"/>
                    <a:stretch>
                      <a:fillRect/>
                    </a:stretch>
                  </pic:blipFill>
                  <pic:spPr bwMode="auto">
                    <a:xfrm>
                      <a:off x="0" y="0"/>
                      <a:ext cx="1847850" cy="1581150"/>
                    </a:xfrm>
                    <a:prstGeom prst="rect">
                      <a:avLst/>
                    </a:prstGeom>
                    <a:noFill/>
                    <a:ln>
                      <a:noFill/>
                    </a:ln>
                  </pic:spPr>
                </pic:pic>
              </a:graphicData>
            </a:graphic>
          </wp:inline>
        </w:drawing>
      </w:r>
    </w:p>
    <w:p w:rsidR="000350D7" w:rsidRDefault="000350D7" w:rsidP="004A3307">
      <w:pPr>
        <w:pStyle w:val="210"/>
        <w:jc w:val="both"/>
      </w:pPr>
    </w:p>
    <w:p w:rsidR="00DD441D" w:rsidRPr="00DD441D" w:rsidRDefault="00A30BD7" w:rsidP="00DD441D">
      <w:pPr>
        <w:ind w:firstLine="360"/>
        <w:jc w:val="both"/>
      </w:pPr>
      <w:r>
        <w:t xml:space="preserve">   </w:t>
      </w:r>
      <w:r w:rsidR="00594B15" w:rsidRPr="00E92FCC">
        <w:rPr>
          <w:b/>
        </w:rPr>
        <w:t>Районный конкурс «Достояние района - 201</w:t>
      </w:r>
      <w:r w:rsidR="00FF781E" w:rsidRPr="00E92FCC">
        <w:rPr>
          <w:b/>
        </w:rPr>
        <w:t>2</w:t>
      </w:r>
      <w:r w:rsidR="00594B15" w:rsidRPr="00E92FCC">
        <w:rPr>
          <w:b/>
        </w:rPr>
        <w:t>»</w:t>
      </w:r>
      <w:r w:rsidR="00594B15">
        <w:t xml:space="preserve"> стал ярким событием жизни района. Конкурс является подведением итогов года, направлен на поощрение и популяризацию людей, которые стремятся к достижению высоких результатов в своей профессиональной деятельности.</w:t>
      </w:r>
      <w:r w:rsidR="00440989" w:rsidRPr="00440989">
        <w:t xml:space="preserve"> </w:t>
      </w:r>
      <w:r w:rsidR="00440989">
        <w:t>Лауреаты 201</w:t>
      </w:r>
      <w:r w:rsidR="00FF781E">
        <w:t>2</w:t>
      </w:r>
      <w:r w:rsidR="00440989">
        <w:t xml:space="preserve"> года:</w:t>
      </w:r>
      <w:r w:rsidR="00440989" w:rsidRPr="007A4260">
        <w:rPr>
          <w:b/>
        </w:rPr>
        <w:t xml:space="preserve"> </w:t>
      </w:r>
      <w:r w:rsidR="00DD441D" w:rsidRPr="00DD441D">
        <w:t xml:space="preserve">М.Т. Леонтьева – предприниматель «Семейное дело животноводство», Н.Л. Ферина – учитель биологии Усть-Вельской средней школы, Е.В.  Панфилова – врач общей практики структурного подразделения «Горская амбулатория» Вельской ЦРБ. Среди предприятий почетного звания удостоены Московский индустриальный банк (руководитель Г. Гусева); Потребительская кооперация, общество «Вавилон», рыбоперерабатывающий цех (руководитель Г. Кондратова); Верхнеустькулойское сельское потребительское общество (руководитель С. Могутова). </w:t>
      </w:r>
    </w:p>
    <w:p w:rsidR="00594B15" w:rsidRPr="00E66112" w:rsidRDefault="00594B15" w:rsidP="00DD441D">
      <w:pPr>
        <w:jc w:val="both"/>
      </w:pPr>
      <w:r>
        <w:t xml:space="preserve">   </w:t>
      </w:r>
      <w:r w:rsidR="00A30BD7">
        <w:t xml:space="preserve">      </w:t>
      </w:r>
      <w:r>
        <w:t>Фестивальная деятельность во многом позволяет увидеть и оценить динамику происходящих процессов в развитии жанров. Данные мероприятия имеют высокий художественный и исполнительский уровень, общественный резонанс, положител</w:t>
      </w:r>
      <w:r w:rsidR="00440989">
        <w:t>ьный отклик у населения районов</w:t>
      </w:r>
      <w:r>
        <w:t xml:space="preserve">: </w:t>
      </w:r>
    </w:p>
    <w:p w:rsidR="00594B15" w:rsidRPr="003C3520" w:rsidRDefault="00594B15" w:rsidP="00594B15">
      <w:pPr>
        <w:jc w:val="both"/>
      </w:pPr>
      <w:r w:rsidRPr="00E66112">
        <w:t xml:space="preserve">- </w:t>
      </w:r>
      <w:r w:rsidRPr="003C3520">
        <w:rPr>
          <w:lang w:val="en-US"/>
        </w:rPr>
        <w:t>VI</w:t>
      </w:r>
      <w:r w:rsidR="00DD441D" w:rsidRPr="003C3520">
        <w:rPr>
          <w:lang w:val="en-US"/>
        </w:rPr>
        <w:t>I</w:t>
      </w:r>
      <w:r w:rsidR="0097366D" w:rsidRPr="003C3520">
        <w:t xml:space="preserve"> </w:t>
      </w:r>
      <w:r w:rsidRPr="003C3520">
        <w:t xml:space="preserve">Открытый </w:t>
      </w:r>
      <w:r w:rsidR="00DD441D" w:rsidRPr="003C3520">
        <w:t>меж</w:t>
      </w:r>
      <w:r w:rsidRPr="003C3520">
        <w:t>районный фестиваль патриотической песни «Пою мое Отечество»</w:t>
      </w:r>
      <w:r w:rsidR="00D11EFB">
        <w:t>;</w:t>
      </w:r>
    </w:p>
    <w:p w:rsidR="00594B15" w:rsidRPr="003C3520" w:rsidRDefault="00A023A1" w:rsidP="00594B15">
      <w:pPr>
        <w:jc w:val="both"/>
      </w:pPr>
      <w:r w:rsidRPr="003C3520">
        <w:t>- Праздник «Широкая Масленица» - конкурс снежных скульптур, конкурс чучел «Масленичные смотрины», студенческая спартакиада</w:t>
      </w:r>
      <w:r w:rsidR="008E5D1F" w:rsidRPr="003C3520">
        <w:t>, традиционные игры</w:t>
      </w:r>
      <w:r w:rsidRPr="003C3520">
        <w:t>;</w:t>
      </w:r>
    </w:p>
    <w:p w:rsidR="00594B15" w:rsidRPr="003C3520" w:rsidRDefault="00594B15" w:rsidP="00594B15">
      <w:pPr>
        <w:jc w:val="both"/>
      </w:pPr>
      <w:r w:rsidRPr="003C3520">
        <w:t xml:space="preserve">- </w:t>
      </w:r>
      <w:r w:rsidR="0097366D" w:rsidRPr="003C3520">
        <w:rPr>
          <w:lang w:val="en-US"/>
        </w:rPr>
        <w:t>IV</w:t>
      </w:r>
      <w:r w:rsidRPr="003C3520">
        <w:t xml:space="preserve"> Фестиваль детского дошкольного творчества «Весёлое ассорти»</w:t>
      </w:r>
      <w:r w:rsidR="008E5D1F" w:rsidRPr="003C3520">
        <w:t>;</w:t>
      </w:r>
    </w:p>
    <w:p w:rsidR="00594B15" w:rsidRPr="003C3520" w:rsidRDefault="00594B15" w:rsidP="00594B15">
      <w:pPr>
        <w:jc w:val="both"/>
      </w:pPr>
      <w:r w:rsidRPr="003C3520">
        <w:t xml:space="preserve">- </w:t>
      </w:r>
      <w:r w:rsidR="00CE3260" w:rsidRPr="003C3520">
        <w:t>Межр</w:t>
      </w:r>
      <w:r w:rsidRPr="003C3520">
        <w:t>айонный конкурс детского хорового и вокального искусства «Звонкие голоса»</w:t>
      </w:r>
      <w:r w:rsidR="008E5D1F" w:rsidRPr="003C3520">
        <w:t>;</w:t>
      </w:r>
    </w:p>
    <w:p w:rsidR="00594B15" w:rsidRPr="003C3520" w:rsidRDefault="00594B15" w:rsidP="00594B15">
      <w:r w:rsidRPr="003C3520">
        <w:t>-</w:t>
      </w:r>
      <w:r w:rsidRPr="003C3520">
        <w:rPr>
          <w:sz w:val="28"/>
          <w:szCs w:val="28"/>
        </w:rPr>
        <w:t xml:space="preserve"> </w:t>
      </w:r>
      <w:r w:rsidRPr="003C3520">
        <w:t>Открытый</w:t>
      </w:r>
      <w:r w:rsidRPr="003C3520">
        <w:rPr>
          <w:sz w:val="28"/>
          <w:szCs w:val="28"/>
        </w:rPr>
        <w:t xml:space="preserve"> </w:t>
      </w:r>
      <w:r w:rsidRPr="003C3520">
        <w:t>районный фестиваль юных модельеров «Модная Я»</w:t>
      </w:r>
      <w:r w:rsidR="008E5D1F" w:rsidRPr="003C3520">
        <w:t>;</w:t>
      </w:r>
    </w:p>
    <w:p w:rsidR="00594B15" w:rsidRPr="003C3520" w:rsidRDefault="00594B15" w:rsidP="00594B15">
      <w:pPr>
        <w:jc w:val="both"/>
      </w:pPr>
      <w:r w:rsidRPr="003C3520">
        <w:t>- Районный фестиваль хореографических коллективов «</w:t>
      </w:r>
      <w:r w:rsidR="00DD441D" w:rsidRPr="003C3520">
        <w:t>Магия танца</w:t>
      </w:r>
      <w:r w:rsidRPr="003C3520">
        <w:t>»</w:t>
      </w:r>
      <w:r w:rsidR="008E5D1F" w:rsidRPr="003C3520">
        <w:t>;</w:t>
      </w:r>
    </w:p>
    <w:p w:rsidR="00051C17" w:rsidRPr="003C3520" w:rsidRDefault="00051C17" w:rsidP="00051C17">
      <w:r w:rsidRPr="003C3520">
        <w:t>- Праздник лоскутной куклы «Кукла - знак человека»;</w:t>
      </w:r>
    </w:p>
    <w:p w:rsidR="00594B15" w:rsidRPr="003C3520" w:rsidRDefault="00594B15" w:rsidP="00594B15">
      <w:pPr>
        <w:jc w:val="both"/>
      </w:pPr>
      <w:r w:rsidRPr="003C3520">
        <w:t>- Х</w:t>
      </w:r>
      <w:r w:rsidR="00DD441D" w:rsidRPr="003C3520">
        <w:rPr>
          <w:lang w:val="en-US"/>
        </w:rPr>
        <w:t>IV</w:t>
      </w:r>
      <w:r w:rsidRPr="003C3520">
        <w:t xml:space="preserve"> Международный фестиваль «Кириллов день»</w:t>
      </w:r>
      <w:r w:rsidR="008E5D1F" w:rsidRPr="003C3520">
        <w:t>;</w:t>
      </w:r>
    </w:p>
    <w:p w:rsidR="00594B15" w:rsidRPr="003C3520" w:rsidRDefault="00594B15" w:rsidP="00594B15">
      <w:pPr>
        <w:jc w:val="both"/>
      </w:pPr>
      <w:r w:rsidRPr="003C3520">
        <w:t xml:space="preserve">- </w:t>
      </w:r>
      <w:r w:rsidRPr="003C3520">
        <w:rPr>
          <w:lang w:val="en-US"/>
        </w:rPr>
        <w:t>I</w:t>
      </w:r>
      <w:r w:rsidR="00DD441D" w:rsidRPr="003C3520">
        <w:rPr>
          <w:lang w:val="en-US"/>
        </w:rPr>
        <w:t>I</w:t>
      </w:r>
      <w:r w:rsidRPr="003C3520">
        <w:t>Областной фестиваль современных молодежных направлений «Фольк-лето»</w:t>
      </w:r>
      <w:r w:rsidR="008E5D1F" w:rsidRPr="003C3520">
        <w:t>;</w:t>
      </w:r>
    </w:p>
    <w:p w:rsidR="00594B15" w:rsidRPr="003C3520" w:rsidRDefault="00594B15" w:rsidP="00594B15">
      <w:pPr>
        <w:pStyle w:val="a3"/>
        <w:ind w:firstLine="0"/>
        <w:rPr>
          <w:sz w:val="24"/>
          <w:szCs w:val="24"/>
        </w:rPr>
      </w:pPr>
      <w:r w:rsidRPr="003C3520">
        <w:t xml:space="preserve">- </w:t>
      </w:r>
      <w:r w:rsidRPr="003C3520">
        <w:rPr>
          <w:sz w:val="24"/>
          <w:szCs w:val="24"/>
        </w:rPr>
        <w:t>Праздник «Вельск купеческий»</w:t>
      </w:r>
      <w:r w:rsidR="008E5D1F" w:rsidRPr="003C3520">
        <w:rPr>
          <w:sz w:val="24"/>
          <w:szCs w:val="24"/>
        </w:rPr>
        <w:t>;</w:t>
      </w:r>
      <w:r w:rsidRPr="003C3520">
        <w:rPr>
          <w:sz w:val="24"/>
          <w:szCs w:val="24"/>
        </w:rPr>
        <w:t xml:space="preserve"> </w:t>
      </w:r>
    </w:p>
    <w:p w:rsidR="00CE3260" w:rsidRPr="003C3520" w:rsidRDefault="00CE3260" w:rsidP="00594B15">
      <w:pPr>
        <w:pStyle w:val="a3"/>
        <w:ind w:firstLine="0"/>
        <w:rPr>
          <w:sz w:val="24"/>
          <w:szCs w:val="24"/>
        </w:rPr>
      </w:pPr>
      <w:r w:rsidRPr="003C3520">
        <w:rPr>
          <w:sz w:val="24"/>
          <w:szCs w:val="24"/>
        </w:rPr>
        <w:t>- Праздник, посвященный Дню знаний «Я в творчество открою дверь»;</w:t>
      </w:r>
    </w:p>
    <w:p w:rsidR="00594B15" w:rsidRPr="003C3520" w:rsidRDefault="00594B15" w:rsidP="00594B15">
      <w:pPr>
        <w:jc w:val="both"/>
      </w:pPr>
      <w:r w:rsidRPr="003C3520">
        <w:t xml:space="preserve">- </w:t>
      </w:r>
      <w:r w:rsidRPr="003C3520">
        <w:rPr>
          <w:lang w:val="en-US"/>
        </w:rPr>
        <w:t>VI</w:t>
      </w:r>
      <w:r w:rsidR="00DD441D" w:rsidRPr="003C3520">
        <w:rPr>
          <w:lang w:val="en-US"/>
        </w:rPr>
        <w:t>I</w:t>
      </w:r>
      <w:r w:rsidRPr="003C3520">
        <w:t xml:space="preserve"> межрайонный фестиваль для молодых людей с ограниченными возможностями </w:t>
      </w:r>
    </w:p>
    <w:p w:rsidR="00594B15" w:rsidRPr="003C3520" w:rsidRDefault="00594B15" w:rsidP="00594B15">
      <w:pPr>
        <w:jc w:val="both"/>
      </w:pPr>
      <w:r w:rsidRPr="003C3520">
        <w:t xml:space="preserve">  «Радуга жизни»</w:t>
      </w:r>
      <w:r w:rsidR="008E5D1F" w:rsidRPr="003C3520">
        <w:t>;</w:t>
      </w:r>
    </w:p>
    <w:p w:rsidR="00CE3260" w:rsidRPr="003C3520" w:rsidRDefault="00CE3260" w:rsidP="00594B15">
      <w:pPr>
        <w:jc w:val="both"/>
      </w:pPr>
      <w:r w:rsidRPr="003C3520">
        <w:t>- торжественная церемония открытия объездной дороги федеральной автомагистрали М-8;</w:t>
      </w:r>
    </w:p>
    <w:p w:rsidR="00594B15" w:rsidRPr="003C3520" w:rsidRDefault="00594B15" w:rsidP="00594B15">
      <w:pPr>
        <w:jc w:val="both"/>
      </w:pPr>
      <w:r w:rsidRPr="003C3520">
        <w:t>- Районный</w:t>
      </w:r>
      <w:r w:rsidR="008E5D1F" w:rsidRPr="003C3520">
        <w:t xml:space="preserve"> фестиваль творчества ветеранов</w:t>
      </w:r>
      <w:r w:rsidR="00DD441D" w:rsidRPr="003C3520">
        <w:t xml:space="preserve"> «Осенняя рапсодия»</w:t>
      </w:r>
      <w:r w:rsidR="008E5D1F" w:rsidRPr="003C3520">
        <w:t>;</w:t>
      </w:r>
    </w:p>
    <w:p w:rsidR="00CE3260" w:rsidRPr="003C3520" w:rsidRDefault="00CE3260" w:rsidP="00594B15">
      <w:pPr>
        <w:jc w:val="both"/>
      </w:pPr>
      <w:r w:rsidRPr="003C3520">
        <w:t>- Областной Форум отцов (областной конкурс «Отец – ответственная должность»)</w:t>
      </w:r>
      <w:r w:rsidR="00DE5754" w:rsidRPr="003C3520">
        <w:t>;</w:t>
      </w:r>
    </w:p>
    <w:p w:rsidR="00594B15" w:rsidRPr="003C3520" w:rsidRDefault="00594B15" w:rsidP="00594B15">
      <w:pPr>
        <w:jc w:val="both"/>
      </w:pPr>
      <w:r w:rsidRPr="003C3520">
        <w:t xml:space="preserve">- </w:t>
      </w:r>
      <w:r w:rsidR="00DD441D" w:rsidRPr="003C3520">
        <w:t>М</w:t>
      </w:r>
      <w:r w:rsidRPr="003C3520">
        <w:t xml:space="preserve">ежрайонный фестиваль </w:t>
      </w:r>
      <w:r w:rsidR="00DD441D" w:rsidRPr="003C3520">
        <w:t>студенческой молодежи</w:t>
      </w:r>
      <w:r w:rsidRPr="003C3520">
        <w:t xml:space="preserve"> </w:t>
      </w:r>
      <w:r w:rsidR="00CE3260" w:rsidRPr="003C3520">
        <w:t>«Студенческая осень</w:t>
      </w:r>
      <w:r w:rsidRPr="003C3520">
        <w:t>!»</w:t>
      </w:r>
      <w:r w:rsidR="008E5D1F" w:rsidRPr="003C3520">
        <w:t>;</w:t>
      </w:r>
    </w:p>
    <w:p w:rsidR="00594B15" w:rsidRPr="003C3520" w:rsidRDefault="00594B15" w:rsidP="00594B15">
      <w:pPr>
        <w:jc w:val="both"/>
        <w:rPr>
          <w:color w:val="000000"/>
        </w:rPr>
      </w:pPr>
      <w:r w:rsidRPr="003C3520">
        <w:t xml:space="preserve">- Районный конкурс ветеранских  организаций </w:t>
      </w:r>
      <w:r w:rsidRPr="003C3520">
        <w:rPr>
          <w:color w:val="000000"/>
        </w:rPr>
        <w:t>МО «Вельский муниципальный район»</w:t>
      </w:r>
      <w:r w:rsidR="008E5D1F" w:rsidRPr="003C3520">
        <w:rPr>
          <w:color w:val="000000"/>
        </w:rPr>
        <w:t>;</w:t>
      </w:r>
    </w:p>
    <w:p w:rsidR="00594B15" w:rsidRPr="003C3520" w:rsidRDefault="00594B15" w:rsidP="00594B15">
      <w:pPr>
        <w:jc w:val="both"/>
        <w:rPr>
          <w:color w:val="000000"/>
        </w:rPr>
      </w:pPr>
      <w:r w:rsidRPr="003C3520">
        <w:rPr>
          <w:color w:val="000000"/>
        </w:rPr>
        <w:t xml:space="preserve">- </w:t>
      </w:r>
      <w:r w:rsidR="00A023A1" w:rsidRPr="003C3520">
        <w:rPr>
          <w:color w:val="000000"/>
        </w:rPr>
        <w:t>Праздник «Новогодье-201</w:t>
      </w:r>
      <w:r w:rsidR="00DD441D" w:rsidRPr="003C3520">
        <w:rPr>
          <w:color w:val="000000"/>
        </w:rPr>
        <w:t>3</w:t>
      </w:r>
      <w:r w:rsidR="00A023A1" w:rsidRPr="003C3520">
        <w:rPr>
          <w:color w:val="000000"/>
        </w:rPr>
        <w:t>» - состоялись: районный конкурс «Новогодние выборы-201</w:t>
      </w:r>
      <w:r w:rsidR="00DD441D" w:rsidRPr="003C3520">
        <w:rPr>
          <w:color w:val="000000"/>
        </w:rPr>
        <w:t>3</w:t>
      </w:r>
      <w:r w:rsidR="00A023A1" w:rsidRPr="003C3520">
        <w:rPr>
          <w:color w:val="000000"/>
        </w:rPr>
        <w:t>»; конкурс поздравлений «Новогодняя команда-201</w:t>
      </w:r>
      <w:r w:rsidR="00DD441D" w:rsidRPr="003C3520">
        <w:rPr>
          <w:color w:val="000000"/>
        </w:rPr>
        <w:t>3</w:t>
      </w:r>
      <w:r w:rsidR="00A023A1" w:rsidRPr="003C3520">
        <w:rPr>
          <w:color w:val="000000"/>
        </w:rPr>
        <w:t>».</w:t>
      </w:r>
    </w:p>
    <w:p w:rsidR="00594B15" w:rsidRDefault="00A30BD7" w:rsidP="00594B15">
      <w:pPr>
        <w:jc w:val="both"/>
      </w:pPr>
      <w:r>
        <w:t xml:space="preserve">          </w:t>
      </w:r>
      <w:r w:rsidR="00594B15">
        <w:t>1</w:t>
      </w:r>
      <w:r w:rsidR="00E37FAA">
        <w:t>-2</w:t>
      </w:r>
      <w:r w:rsidR="00594B15">
        <w:t xml:space="preserve"> июня 201</w:t>
      </w:r>
      <w:r w:rsidR="00E37FAA">
        <w:t>2</w:t>
      </w:r>
      <w:r w:rsidR="00594B15">
        <w:t xml:space="preserve"> года</w:t>
      </w:r>
      <w:r w:rsidR="00594B15">
        <w:rPr>
          <w:bCs/>
        </w:rPr>
        <w:t xml:space="preserve"> стартовал</w:t>
      </w:r>
      <w:r w:rsidR="00594B15" w:rsidRPr="00074BDF">
        <w:t xml:space="preserve"> </w:t>
      </w:r>
      <w:r w:rsidR="00594B15" w:rsidRPr="003C3520">
        <w:rPr>
          <w:b/>
        </w:rPr>
        <w:t>областной фестиваль современных молодежных направлений «Фольк-лето»</w:t>
      </w:r>
      <w:r w:rsidR="008E5D1F">
        <w:t xml:space="preserve"> (областное финансирование – 70 тыс.рублей)</w:t>
      </w:r>
      <w:r w:rsidR="00594B15" w:rsidRPr="00074BDF">
        <w:t xml:space="preserve"> - </w:t>
      </w:r>
      <w:r w:rsidR="00594B15">
        <w:t xml:space="preserve">приняли приглашение </w:t>
      </w:r>
      <w:r w:rsidR="00594B15" w:rsidRPr="00074BDF">
        <w:t>более 1</w:t>
      </w:r>
      <w:r w:rsidR="00E37FAA">
        <w:t>0</w:t>
      </w:r>
      <w:r w:rsidR="00594B15" w:rsidRPr="00074BDF">
        <w:t xml:space="preserve">0 участников </w:t>
      </w:r>
      <w:r w:rsidR="00594B15">
        <w:t>из</w:t>
      </w:r>
      <w:r w:rsidR="00594B15" w:rsidRPr="00074BDF">
        <w:t xml:space="preserve"> </w:t>
      </w:r>
      <w:r w:rsidR="00594B15">
        <w:t xml:space="preserve">14 </w:t>
      </w:r>
      <w:r w:rsidR="00594B15" w:rsidRPr="00074BDF">
        <w:t>коллектив</w:t>
      </w:r>
      <w:r w:rsidR="00594B15">
        <w:t>ов</w:t>
      </w:r>
      <w:r w:rsidR="00594B15" w:rsidRPr="00074BDF">
        <w:t xml:space="preserve"> разной возрастной и жанровой направленности </w:t>
      </w:r>
      <w:r w:rsidR="00594B15">
        <w:t>(</w:t>
      </w:r>
      <w:r w:rsidR="00594B15" w:rsidRPr="00074BDF">
        <w:t xml:space="preserve"> с.Лешуконское, с.Тельвиска</w:t>
      </w:r>
      <w:r w:rsidR="00E37FAA">
        <w:t xml:space="preserve"> Ненецкого автономного округа, с</w:t>
      </w:r>
      <w:r w:rsidR="00594B15" w:rsidRPr="00074BDF">
        <w:t>.</w:t>
      </w:r>
      <w:r w:rsidR="00E37FAA">
        <w:t>Ильино-Подомское</w:t>
      </w:r>
      <w:r w:rsidR="00594B15" w:rsidRPr="00074BDF">
        <w:t>, г.Архангельска</w:t>
      </w:r>
      <w:r w:rsidR="00594B15">
        <w:t>, г.Вельска)</w:t>
      </w:r>
      <w:r w:rsidR="00440989">
        <w:t>.</w:t>
      </w:r>
      <w:r w:rsidR="00D25035" w:rsidRPr="00D25035">
        <w:t xml:space="preserve"> </w:t>
      </w:r>
      <w:r w:rsidR="00D25035">
        <w:t>О</w:t>
      </w:r>
      <w:r w:rsidR="00D25035" w:rsidRPr="00062B63">
        <w:t xml:space="preserve">ткрылся интереснейшим шоу-представлением – </w:t>
      </w:r>
      <w:r w:rsidR="00D25035" w:rsidRPr="00062B63">
        <w:lastRenderedPageBreak/>
        <w:t xml:space="preserve">показом мод </w:t>
      </w:r>
      <w:r w:rsidR="00D25035">
        <w:t>-</w:t>
      </w:r>
      <w:r w:rsidR="00D25035" w:rsidRPr="00062B63">
        <w:t xml:space="preserve"> «</w:t>
      </w:r>
      <w:r w:rsidR="00D25035">
        <w:t>Н</w:t>
      </w:r>
      <w:r w:rsidR="00D25035" w:rsidRPr="00062B63">
        <w:t>ародным дефиле». Очаровательные модели блестели на подиуме, демонстрируя наряды в народном стиле. Традиционные народные костюмы в вперемежку с современными фантазиями в стиле «фольк» создавали неповторимые образы, которые завораживали: от костюмов 100-летней давности ярких и красивых, веяло энергетикой и силой. Фурор в зале вызвал творческий коллектив «Веретенце» из села Тельвиска Ненецкого автономного округа. Яркий, впечатляющий местный колорит покорил зрителя. «Народное дефиле» на фестивале прошло впервые. Кроме народного дефиле в программу фестиваля были включены выставка-ярмарка прикладного творчества молодых мастеров, видеопрактикум для руководителей творческих коллективов, мастер-классы в Центре традиционной народной культуры «Берендей», концерты с участием творческих коллективов фестиваля.</w:t>
      </w:r>
    </w:p>
    <w:p w:rsidR="00AD5B05" w:rsidRDefault="00513E47" w:rsidP="003357BC">
      <w:pPr>
        <w:pStyle w:val="content20"/>
        <w:spacing w:before="0" w:beforeAutospacing="0" w:after="0" w:afterAutospacing="0"/>
        <w:jc w:val="both"/>
      </w:pPr>
      <w:r>
        <w:t xml:space="preserve">           </w:t>
      </w:r>
      <w:r w:rsidR="001A679E">
        <w:t xml:space="preserve">На </w:t>
      </w:r>
      <w:r w:rsidR="00AD5B05" w:rsidRPr="003357BC">
        <w:rPr>
          <w:b/>
        </w:rPr>
        <w:t>Праздник лоскутной куклы «Кукла - знак человека»</w:t>
      </w:r>
      <w:r w:rsidR="00AD5B05">
        <w:t xml:space="preserve"> (9-11 июня)</w:t>
      </w:r>
      <w:r w:rsidR="0023323B">
        <w:t>,</w:t>
      </w:r>
      <w:r w:rsidR="00AD5B05">
        <w:t xml:space="preserve"> в</w:t>
      </w:r>
      <w:r w:rsidR="001A679E" w:rsidRPr="001A679E">
        <w:rPr>
          <w:sz w:val="28"/>
          <w:szCs w:val="28"/>
        </w:rPr>
        <w:t xml:space="preserve"> </w:t>
      </w:r>
      <w:r w:rsidR="001A679E" w:rsidRPr="001A679E">
        <w:rPr>
          <w:spacing w:val="-7"/>
        </w:rPr>
        <w:t xml:space="preserve">гости к вельским рукодельницам </w:t>
      </w:r>
      <w:r w:rsidR="003357BC">
        <w:rPr>
          <w:spacing w:val="-7"/>
        </w:rPr>
        <w:t xml:space="preserve">В.В.Дощинской и Н.М.Горбуновой (народным мастерам Архангельской области -2012г.) </w:t>
      </w:r>
      <w:r w:rsidR="001A679E">
        <w:rPr>
          <w:spacing w:val="-7"/>
        </w:rPr>
        <w:t>из творческой мастерской</w:t>
      </w:r>
      <w:r w:rsidR="001A679E" w:rsidRPr="001A679E">
        <w:rPr>
          <w:spacing w:val="-7"/>
        </w:rPr>
        <w:t xml:space="preserve"> «Разумея» при </w:t>
      </w:r>
      <w:r w:rsidR="003357BC">
        <w:rPr>
          <w:spacing w:val="-7"/>
        </w:rPr>
        <w:t>МУК «</w:t>
      </w:r>
      <w:r w:rsidR="001A679E" w:rsidRPr="001A679E">
        <w:rPr>
          <w:spacing w:val="-7"/>
        </w:rPr>
        <w:t>Двор</w:t>
      </w:r>
      <w:r w:rsidR="003357BC">
        <w:rPr>
          <w:spacing w:val="-7"/>
        </w:rPr>
        <w:t>е</w:t>
      </w:r>
      <w:r w:rsidR="001A679E" w:rsidRPr="001A679E">
        <w:rPr>
          <w:spacing w:val="-7"/>
        </w:rPr>
        <w:t>ц культуры и спорта</w:t>
      </w:r>
      <w:r w:rsidR="003357BC">
        <w:rPr>
          <w:spacing w:val="-7"/>
        </w:rPr>
        <w:t>»</w:t>
      </w:r>
      <w:r w:rsidR="001A679E" w:rsidRPr="001A679E">
        <w:rPr>
          <w:spacing w:val="-7"/>
        </w:rPr>
        <w:t xml:space="preserve"> приехали мастера-кукольники и</w:t>
      </w:r>
      <w:r w:rsidR="001A679E">
        <w:rPr>
          <w:spacing w:val="-7"/>
        </w:rPr>
        <w:t xml:space="preserve">з </w:t>
      </w:r>
      <w:r w:rsidR="001A679E" w:rsidRPr="001A679E">
        <w:rPr>
          <w:spacing w:val="-7"/>
        </w:rPr>
        <w:t>разных уголков Архангельской области (Устьяны, Шенкурск, Котлас, Красноборск, Карпогоры, с.Покшеньга Пинежского района</w:t>
      </w:r>
      <w:r w:rsidR="001A679E">
        <w:rPr>
          <w:spacing w:val="-7"/>
        </w:rPr>
        <w:t>, Северодвинска, Архангельска,</w:t>
      </w:r>
      <w:r w:rsidR="001A679E" w:rsidRPr="001A679E">
        <w:rPr>
          <w:spacing w:val="-7"/>
        </w:rPr>
        <w:t xml:space="preserve">) и ближних держав Москвы и Московской области, Череповца. Мастера </w:t>
      </w:r>
      <w:r w:rsidR="001A679E" w:rsidRPr="001A679E">
        <w:t xml:space="preserve">три дня на глаза у </w:t>
      </w:r>
      <w:r w:rsidR="001A679E" w:rsidRPr="001A679E">
        <w:rPr>
          <w:spacing w:val="-3"/>
        </w:rPr>
        <w:t xml:space="preserve">изумленной публики мастерили кукол. </w:t>
      </w:r>
      <w:r w:rsidR="0023323B">
        <w:rPr>
          <w:spacing w:val="-3"/>
        </w:rPr>
        <w:t>В рамках праздника работала выставка «Пестрая мозаика», проводились мастер-классы по темам: «Элементы кукольного костюма», по ткачеству «Пояс для куклы», «Изделия из корня сосны», «Глиняная игрушка». 9 июня состоялся круглый стол для всех кто увлечен куклой «Кукла РусскогоСевера» (М.Н.Филиппова г.Архангельск), 10 июня подведены итоги на круглом столе «Ищем новое, не забывая традиций». 11 июня выставка-ярмарка кукол порадовала посетителей праздника «Поважский разгуляй»</w:t>
      </w:r>
      <w:r w:rsidR="003357BC">
        <w:rPr>
          <w:spacing w:val="-3"/>
        </w:rPr>
        <w:t>.</w:t>
      </w:r>
    </w:p>
    <w:p w:rsidR="00D74BFA" w:rsidRDefault="00D11EFB" w:rsidP="003357BC">
      <w:pPr>
        <w:jc w:val="both"/>
      </w:pPr>
      <w:r>
        <w:t xml:space="preserve">           </w:t>
      </w:r>
      <w:r w:rsidR="00DE5754" w:rsidRPr="003357BC">
        <w:rPr>
          <w:b/>
        </w:rPr>
        <w:t>Фестиваль «Кириллов день»</w:t>
      </w:r>
      <w:r>
        <w:t xml:space="preserve"> (18-23 июня)</w:t>
      </w:r>
      <w:r w:rsidR="00DE5754">
        <w:t xml:space="preserve">  включает новые мероприятия и традиционные фестивали. Привлечены внебюджетные средства для </w:t>
      </w:r>
      <w:r w:rsidR="00DD6EF7">
        <w:t>проведения и развития проектов.</w:t>
      </w:r>
      <w:r w:rsidR="00594B15">
        <w:t xml:space="preserve">  В рамках </w:t>
      </w:r>
      <w:r w:rsidR="00594B15" w:rsidRPr="003357BC">
        <w:t xml:space="preserve">фестиваля </w:t>
      </w:r>
      <w:r w:rsidR="00E37FAA">
        <w:t>18</w:t>
      </w:r>
      <w:r w:rsidR="00594B15">
        <w:t xml:space="preserve"> июня </w:t>
      </w:r>
      <w:r w:rsidR="003357BC">
        <w:t>состоялись</w:t>
      </w:r>
      <w:r w:rsidR="00594B15">
        <w:t xml:space="preserve"> </w:t>
      </w:r>
      <w:r w:rsidR="00594B15" w:rsidRPr="001D4C5C">
        <w:rPr>
          <w:lang w:val="en-US"/>
        </w:rPr>
        <w:t>I</w:t>
      </w:r>
      <w:r w:rsidR="00E37FAA" w:rsidRPr="001D4C5C">
        <w:rPr>
          <w:lang w:val="en-US"/>
        </w:rPr>
        <w:t>I</w:t>
      </w:r>
      <w:r w:rsidR="00594B15" w:rsidRPr="001D4C5C">
        <w:t xml:space="preserve"> районные краеве</w:t>
      </w:r>
      <w:r w:rsidR="008B4E2A">
        <w:t>дческие Кирилловские чтения,</w:t>
      </w:r>
      <w:r w:rsidR="00594B15">
        <w:t xml:space="preserve"> </w:t>
      </w:r>
      <w:r w:rsidR="008B4E2A">
        <w:t xml:space="preserve">организованные Свято-Успенским приходом г. Вельск, Вельским районным краеведческим музеем, РУО МО «Вельский </w:t>
      </w:r>
      <w:r w:rsidR="003357BC">
        <w:t xml:space="preserve">муниципальный </w:t>
      </w:r>
      <w:r w:rsidR="008B4E2A">
        <w:t xml:space="preserve">район». </w:t>
      </w:r>
      <w:r w:rsidR="003357BC">
        <w:t>П</w:t>
      </w:r>
      <w:r w:rsidR="008B4E2A">
        <w:t>редставлен</w:t>
      </w:r>
      <w:r w:rsidR="003357BC">
        <w:t>ы</w:t>
      </w:r>
      <w:r w:rsidR="008B4E2A">
        <w:t xml:space="preserve"> 10 докладов учащихся 6–11 классов школ Вельского, Устьянского и Шенкурского районов. </w:t>
      </w:r>
    </w:p>
    <w:p w:rsidR="005C6B6B" w:rsidRDefault="005C6B6B" w:rsidP="003357BC">
      <w:pPr>
        <w:jc w:val="both"/>
      </w:pPr>
      <w:r>
        <w:t xml:space="preserve">        </w:t>
      </w:r>
      <w:r w:rsidR="007625EA">
        <w:t xml:space="preserve">  </w:t>
      </w:r>
      <w:r>
        <w:t xml:space="preserve">   </w:t>
      </w:r>
      <w:r w:rsidR="005120D4">
        <w:rPr>
          <w:noProof/>
        </w:rPr>
        <w:drawing>
          <wp:inline distT="0" distB="0" distL="0" distR="0">
            <wp:extent cx="2505075" cy="1524000"/>
            <wp:effectExtent l="0" t="0" r="9525" b="0"/>
            <wp:docPr id="13" name="Рисунок 13" descr="2 Кирилловские ч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Кирилловские чтения"/>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5075" cy="1524000"/>
                    </a:xfrm>
                    <a:prstGeom prst="rect">
                      <a:avLst/>
                    </a:prstGeom>
                    <a:noFill/>
                    <a:ln>
                      <a:noFill/>
                    </a:ln>
                  </pic:spPr>
                </pic:pic>
              </a:graphicData>
            </a:graphic>
          </wp:inline>
        </w:drawing>
      </w:r>
      <w:r>
        <w:t xml:space="preserve">        </w:t>
      </w:r>
      <w:r w:rsidR="00D03F3F">
        <w:t xml:space="preserve">        </w:t>
      </w:r>
      <w:r>
        <w:t xml:space="preserve">  </w:t>
      </w:r>
      <w:r w:rsidR="005120D4">
        <w:rPr>
          <w:noProof/>
        </w:rPr>
        <w:drawing>
          <wp:inline distT="0" distB="0" distL="0" distR="0">
            <wp:extent cx="1781175" cy="1571625"/>
            <wp:effectExtent l="0" t="0" r="9525" b="9525"/>
            <wp:docPr id="14" name="Рисунок 14" descr="Кирилловские ч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ирилловские чтения"/>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1175" cy="1571625"/>
                    </a:xfrm>
                    <a:prstGeom prst="rect">
                      <a:avLst/>
                    </a:prstGeom>
                    <a:noFill/>
                    <a:ln>
                      <a:noFill/>
                    </a:ln>
                  </pic:spPr>
                </pic:pic>
              </a:graphicData>
            </a:graphic>
          </wp:inline>
        </w:drawing>
      </w:r>
    </w:p>
    <w:p w:rsidR="002E12E5" w:rsidRPr="00062B63" w:rsidRDefault="00E564A1" w:rsidP="002E12E5">
      <w:pPr>
        <w:ind w:firstLine="360"/>
        <w:jc w:val="both"/>
      </w:pPr>
      <w:r>
        <w:t xml:space="preserve">  </w:t>
      </w:r>
      <w:r w:rsidR="002E12E5" w:rsidRPr="00062B63">
        <w:t>18 июня состоялось открытие праздника скульпторов «Древо жизни». В этом году в фестивале «Древо жизни» принимали участие скульпторы из Костр</w:t>
      </w:r>
      <w:r w:rsidR="000350D7">
        <w:t xml:space="preserve">омской области, из Эстонии и </w:t>
      </w:r>
      <w:r w:rsidR="002E12E5" w:rsidRPr="00062B63">
        <w:t xml:space="preserve"> мастера</w:t>
      </w:r>
      <w:r w:rsidR="000350D7">
        <w:t xml:space="preserve"> из Вельска</w:t>
      </w:r>
      <w:r w:rsidR="002E12E5" w:rsidRPr="00062B63">
        <w:t xml:space="preserve">. </w:t>
      </w:r>
    </w:p>
    <w:p w:rsidR="002E12E5" w:rsidRPr="00062B63" w:rsidRDefault="00E564A1" w:rsidP="002E12E5">
      <w:pPr>
        <w:ind w:firstLine="360"/>
        <w:jc w:val="both"/>
      </w:pPr>
      <w:r>
        <w:t xml:space="preserve">  </w:t>
      </w:r>
      <w:r w:rsidR="002E12E5" w:rsidRPr="00062B63">
        <w:t>19 июня в «Районном культурном центре» состоялся показ любительских фильмов, участников открытого фестиваля «Мое кино». На суд жюри зрителей были представлены 10 фильмов.</w:t>
      </w:r>
      <w:r w:rsidR="00DD6EF7">
        <w:t xml:space="preserve"> </w:t>
      </w:r>
      <w:r w:rsidR="002E12E5" w:rsidRPr="00062B63">
        <w:t xml:space="preserve"> </w:t>
      </w:r>
    </w:p>
    <w:p w:rsidR="00573230" w:rsidRDefault="00A30BD7" w:rsidP="001D4C5C">
      <w:pPr>
        <w:ind w:firstLine="360"/>
        <w:jc w:val="both"/>
      </w:pPr>
      <w:r>
        <w:t xml:space="preserve">  </w:t>
      </w:r>
      <w:r w:rsidR="002E12E5">
        <w:t>20 июня</w:t>
      </w:r>
      <w:r w:rsidR="002E12E5" w:rsidRPr="00062B63">
        <w:t xml:space="preserve"> </w:t>
      </w:r>
      <w:r w:rsidR="002E12E5">
        <w:t>Ц</w:t>
      </w:r>
      <w:r w:rsidR="002E12E5" w:rsidRPr="00062B63">
        <w:t>ентр</w:t>
      </w:r>
      <w:r w:rsidR="002E12E5">
        <w:t xml:space="preserve"> занятости и Совет</w:t>
      </w:r>
      <w:r w:rsidR="002E12E5" w:rsidRPr="00062B63">
        <w:t xml:space="preserve"> молодежи провели на площади ярмарку вакансий,</w:t>
      </w:r>
      <w:r>
        <w:t xml:space="preserve">   </w:t>
      </w:r>
      <w:r w:rsidR="00573230">
        <w:t xml:space="preserve">               </w:t>
      </w:r>
      <w:r w:rsidR="001D4C5C" w:rsidRPr="00062B63">
        <w:t xml:space="preserve">22 июня в парке Победы г. Вельска прошел митинг памяти. Митинг подготовлен участниками художественной самодеятельности совместно с </w:t>
      </w:r>
      <w:r w:rsidR="001D4C5C">
        <w:t xml:space="preserve">поэтами Вельского </w:t>
      </w:r>
      <w:r w:rsidR="001D4C5C" w:rsidRPr="00062B63">
        <w:t>литера</w:t>
      </w:r>
      <w:r w:rsidR="001D4C5C">
        <w:t>турного</w:t>
      </w:r>
      <w:r w:rsidR="001D4C5C" w:rsidRPr="00062B63">
        <w:t xml:space="preserve"> объедине</w:t>
      </w:r>
      <w:r w:rsidR="001D4C5C">
        <w:t>ния</w:t>
      </w:r>
      <w:r w:rsidR="001D4C5C" w:rsidRPr="00062B63">
        <w:t>.</w:t>
      </w:r>
    </w:p>
    <w:p w:rsidR="008B4E2A" w:rsidRDefault="001D4C5C" w:rsidP="001D4C5C">
      <w:pPr>
        <w:ind w:firstLine="360"/>
        <w:jc w:val="both"/>
      </w:pPr>
      <w:r w:rsidRPr="00062B63">
        <w:t xml:space="preserve"> </w:t>
      </w:r>
      <w:r>
        <w:t>23 июня День города начался  с яркого шествия предприятий, творческих коллективов, спортсменов, гостей города.</w:t>
      </w:r>
    </w:p>
    <w:p w:rsidR="002E12E5" w:rsidRDefault="00A30BD7" w:rsidP="001D4C5C">
      <w:pPr>
        <w:ind w:firstLine="360"/>
        <w:jc w:val="both"/>
      </w:pPr>
      <w:r>
        <w:lastRenderedPageBreak/>
        <w:t xml:space="preserve">   </w:t>
      </w:r>
      <w:r w:rsidR="008B4E2A">
        <w:t xml:space="preserve">22 июня – «Кирилловская вечерка». Для посетителей работали площадки: «Кирилловские гуляния»;  «Имя на визитке»; «Веселый самовар»; «Старые пластинки»; «Волшебная глина»; «Кадриль кружить – не горох молотить» (площадка у музея). </w:t>
      </w:r>
      <w:r w:rsidR="001D4C5C">
        <w:t xml:space="preserve"> </w:t>
      </w:r>
    </w:p>
    <w:p w:rsidR="00761912" w:rsidRPr="00062B63" w:rsidRDefault="00A30BD7" w:rsidP="001D4C5C">
      <w:pPr>
        <w:ind w:firstLine="360"/>
        <w:jc w:val="both"/>
      </w:pPr>
      <w:r>
        <w:t xml:space="preserve">   </w:t>
      </w:r>
      <w:r w:rsidR="00761912">
        <w:t>23 июня – Кирилловский торжок проходил в музейном парке «Ладушки». Сотрудники музея организовали выступления ансамблей «Вагане», «Кукушечка», «Народный праздник» из Верховажья, которые впервые выступали не на сцене, а среди посетителей торжка, вовлекая всех зрителей в хороводные игры, пляски. Мастера ЦТНК «Берендей», Вельска, Вельского, Устьянского района, Архангельска торговали своими изделиями, участвовали в конкурсе «Золотые руки мастеров».</w:t>
      </w:r>
    </w:p>
    <w:p w:rsidR="003357BC" w:rsidRDefault="00A30BD7" w:rsidP="003357BC">
      <w:pPr>
        <w:jc w:val="both"/>
      </w:pPr>
      <w:r>
        <w:t xml:space="preserve"> </w:t>
      </w:r>
      <w:r w:rsidR="00513E47">
        <w:t xml:space="preserve">     </w:t>
      </w:r>
      <w:r>
        <w:t xml:space="preserve"> </w:t>
      </w:r>
      <w:r w:rsidR="002E12E5">
        <w:t>23 июня</w:t>
      </w:r>
      <w:r w:rsidR="002E12E5" w:rsidRPr="00062B63">
        <w:t xml:space="preserve"> в </w:t>
      </w:r>
      <w:r w:rsidR="002E12E5">
        <w:t xml:space="preserve">Детском </w:t>
      </w:r>
      <w:r w:rsidR="002E12E5" w:rsidRPr="00062B63">
        <w:t xml:space="preserve">парке </w:t>
      </w:r>
      <w:r w:rsidR="002E12E5">
        <w:t>организована</w:t>
      </w:r>
      <w:r w:rsidR="002E12E5" w:rsidRPr="00062B63">
        <w:t xml:space="preserve"> площадка «Потешный двор» с программой, понравившейся вельской детворе. Это и «Поляна сказок», и концертно-игровая программа Верховажского ДК, концерт солистки Нины Звездиной из г. Череповца, и конкурс рисунков на асфальте, а так же, выступление ансамбля современного бального танца «Вдохновение» (п. Кулой), брейк-данс со своей программой и законч</w:t>
      </w:r>
      <w:r w:rsidR="002E12E5">
        <w:t>ился вечер файер-шоу и молодежной тусовкой</w:t>
      </w:r>
      <w:r w:rsidR="002E12E5" w:rsidRPr="00062B63">
        <w:t xml:space="preserve"> </w:t>
      </w:r>
      <w:r w:rsidR="002E12E5">
        <w:t>«</w:t>
      </w:r>
      <w:r w:rsidR="002E12E5" w:rsidRPr="00062B63">
        <w:rPr>
          <w:lang w:val="en-US"/>
        </w:rPr>
        <w:t>PRO</w:t>
      </w:r>
      <w:r w:rsidR="002E12E5">
        <w:t>-движение»</w:t>
      </w:r>
      <w:r w:rsidR="002E12E5" w:rsidRPr="00062B63">
        <w:t xml:space="preserve">. </w:t>
      </w:r>
      <w:r w:rsidR="003357BC">
        <w:t>П</w:t>
      </w:r>
      <w:r w:rsidR="003357BC" w:rsidRPr="00A60B31">
        <w:t>резентация КИБО – комплекс</w:t>
      </w:r>
      <w:r w:rsidR="003357BC">
        <w:t>а</w:t>
      </w:r>
      <w:r w:rsidR="003357BC" w:rsidRPr="00A60B31">
        <w:t xml:space="preserve"> информационного библиотечного обслуживания</w:t>
      </w:r>
      <w:r w:rsidR="003357BC">
        <w:t xml:space="preserve"> состоялась в рамках фестиваля. В</w:t>
      </w:r>
      <w:r w:rsidR="003357BC" w:rsidRPr="00D74BFA">
        <w:t xml:space="preserve"> специально оборудованном библиобусе все желающие могли взять книги, выйти в интернет, получить любую информацию</w:t>
      </w:r>
      <w:r w:rsidR="003357BC">
        <w:t xml:space="preserve">. </w:t>
      </w:r>
    </w:p>
    <w:p w:rsidR="00594B15" w:rsidRPr="007629F4" w:rsidRDefault="00594B15" w:rsidP="00DE5754">
      <w:pPr>
        <w:jc w:val="both"/>
      </w:pPr>
    </w:p>
    <w:p w:rsidR="00594B15" w:rsidRDefault="00594B15" w:rsidP="00594B15">
      <w:pPr>
        <w:ind w:left="-120"/>
        <w:jc w:val="both"/>
      </w:pPr>
      <w:r>
        <w:t xml:space="preserve"> </w:t>
      </w:r>
      <w:r w:rsidR="007625EA">
        <w:t xml:space="preserve"> </w:t>
      </w:r>
      <w:r w:rsidR="005120D4">
        <w:rPr>
          <w:noProof/>
        </w:rPr>
        <w:drawing>
          <wp:inline distT="0" distB="0" distL="0" distR="0">
            <wp:extent cx="1857375" cy="1247775"/>
            <wp:effectExtent l="0" t="0" r="9525" b="9525"/>
            <wp:docPr id="15" name="Рисунок 15" descr="IMG_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34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57375" cy="1247775"/>
                    </a:xfrm>
                    <a:prstGeom prst="rect">
                      <a:avLst/>
                    </a:prstGeom>
                    <a:noFill/>
                    <a:ln>
                      <a:noFill/>
                    </a:ln>
                  </pic:spPr>
                </pic:pic>
              </a:graphicData>
            </a:graphic>
          </wp:inline>
        </w:drawing>
      </w:r>
      <w:r w:rsidR="007625EA">
        <w:t xml:space="preserve"> </w:t>
      </w:r>
      <w:r w:rsidR="005120D4">
        <w:rPr>
          <w:noProof/>
        </w:rPr>
        <w:drawing>
          <wp:inline distT="0" distB="0" distL="0" distR="0">
            <wp:extent cx="2105025" cy="1400175"/>
            <wp:effectExtent l="0" t="0" r="9525" b="9525"/>
            <wp:docPr id="16" name="Рисунок 16" descr="IMG_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33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05025" cy="1400175"/>
                    </a:xfrm>
                    <a:prstGeom prst="rect">
                      <a:avLst/>
                    </a:prstGeom>
                    <a:noFill/>
                    <a:ln>
                      <a:noFill/>
                    </a:ln>
                  </pic:spPr>
                </pic:pic>
              </a:graphicData>
            </a:graphic>
          </wp:inline>
        </w:drawing>
      </w:r>
      <w:r w:rsidR="007625EA">
        <w:t xml:space="preserve"> </w:t>
      </w:r>
      <w:r w:rsidR="005120D4">
        <w:rPr>
          <w:noProof/>
        </w:rPr>
        <w:drawing>
          <wp:inline distT="0" distB="0" distL="0" distR="0">
            <wp:extent cx="1857375" cy="1323975"/>
            <wp:effectExtent l="0" t="0" r="9525" b="9525"/>
            <wp:docPr id="17" name="Рисунок 17" descr="IMG_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3352"/>
                    <pic:cNvPicPr>
                      <a:picLocks noChangeAspect="1" noChangeArrowheads="1"/>
                    </pic:cNvPicPr>
                  </pic:nvPicPr>
                  <pic:blipFill>
                    <a:blip r:embed="rId25" cstate="print">
                      <a:extLst>
                        <a:ext uri="{28A0092B-C50C-407E-A947-70E740481C1C}">
                          <a14:useLocalDpi xmlns:a14="http://schemas.microsoft.com/office/drawing/2010/main" val="0"/>
                        </a:ext>
                      </a:extLst>
                    </a:blip>
                    <a:srcRect l="6699"/>
                    <a:stretch>
                      <a:fillRect/>
                    </a:stretch>
                  </pic:blipFill>
                  <pic:spPr bwMode="auto">
                    <a:xfrm>
                      <a:off x="0" y="0"/>
                      <a:ext cx="1857375" cy="1323975"/>
                    </a:xfrm>
                    <a:prstGeom prst="rect">
                      <a:avLst/>
                    </a:prstGeom>
                    <a:noFill/>
                    <a:ln>
                      <a:noFill/>
                    </a:ln>
                  </pic:spPr>
                </pic:pic>
              </a:graphicData>
            </a:graphic>
          </wp:inline>
        </w:drawing>
      </w:r>
    </w:p>
    <w:p w:rsidR="007625EA" w:rsidRDefault="007625EA" w:rsidP="00594B15">
      <w:pPr>
        <w:jc w:val="both"/>
      </w:pPr>
    </w:p>
    <w:p w:rsidR="00594B15" w:rsidRDefault="005120D4" w:rsidP="00594B15">
      <w:pPr>
        <w:jc w:val="both"/>
      </w:pPr>
      <w:r>
        <w:rPr>
          <w:noProof/>
        </w:rPr>
        <w:drawing>
          <wp:inline distT="0" distB="0" distL="0" distR="0">
            <wp:extent cx="1895475" cy="1276350"/>
            <wp:effectExtent l="0" t="0" r="9525" b="0"/>
            <wp:docPr id="18" name="Рисунок 18" descr="IMG_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337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95475" cy="1276350"/>
                    </a:xfrm>
                    <a:prstGeom prst="rect">
                      <a:avLst/>
                    </a:prstGeom>
                    <a:noFill/>
                    <a:ln>
                      <a:noFill/>
                    </a:ln>
                  </pic:spPr>
                </pic:pic>
              </a:graphicData>
            </a:graphic>
          </wp:inline>
        </w:drawing>
      </w:r>
      <w:r w:rsidR="00BF4F14">
        <w:t xml:space="preserve"> </w:t>
      </w:r>
      <w:r>
        <w:rPr>
          <w:noProof/>
        </w:rPr>
        <w:drawing>
          <wp:inline distT="0" distB="0" distL="0" distR="0">
            <wp:extent cx="1933575" cy="1419225"/>
            <wp:effectExtent l="0" t="0" r="9525" b="9525"/>
            <wp:docPr id="19" name="Рисунок 19" descr="Копия DSC_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пия DSC_696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33575" cy="1419225"/>
                    </a:xfrm>
                    <a:prstGeom prst="rect">
                      <a:avLst/>
                    </a:prstGeom>
                    <a:noFill/>
                    <a:ln>
                      <a:noFill/>
                    </a:ln>
                  </pic:spPr>
                </pic:pic>
              </a:graphicData>
            </a:graphic>
          </wp:inline>
        </w:drawing>
      </w:r>
      <w:r w:rsidR="007625EA">
        <w:t xml:space="preserve"> </w:t>
      </w:r>
      <w:r>
        <w:rPr>
          <w:noProof/>
        </w:rPr>
        <w:drawing>
          <wp:inline distT="0" distB="0" distL="0" distR="0">
            <wp:extent cx="2000250" cy="1400175"/>
            <wp:effectExtent l="0" t="0" r="0" b="9525"/>
            <wp:docPr id="20" name="Рисунок 20" descr="Кирилловская вече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Кирилловская вечерка"/>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00250" cy="1400175"/>
                    </a:xfrm>
                    <a:prstGeom prst="rect">
                      <a:avLst/>
                    </a:prstGeom>
                    <a:noFill/>
                    <a:ln>
                      <a:noFill/>
                    </a:ln>
                  </pic:spPr>
                </pic:pic>
              </a:graphicData>
            </a:graphic>
          </wp:inline>
        </w:drawing>
      </w:r>
    </w:p>
    <w:p w:rsidR="00573230" w:rsidRDefault="00573230" w:rsidP="00594B15">
      <w:pPr>
        <w:jc w:val="both"/>
      </w:pPr>
    </w:p>
    <w:p w:rsidR="00594B15" w:rsidRDefault="00594B15" w:rsidP="00594B15">
      <w:pPr>
        <w:pStyle w:val="a3"/>
        <w:ind w:firstLine="0"/>
        <w:rPr>
          <w:sz w:val="24"/>
          <w:szCs w:val="24"/>
        </w:rPr>
      </w:pPr>
      <w:r>
        <w:rPr>
          <w:sz w:val="24"/>
          <w:szCs w:val="24"/>
        </w:rPr>
        <w:t xml:space="preserve">  </w:t>
      </w:r>
      <w:r w:rsidRPr="00407E59">
        <w:rPr>
          <w:sz w:val="24"/>
          <w:szCs w:val="24"/>
        </w:rPr>
        <w:t xml:space="preserve"> </w:t>
      </w:r>
      <w:r w:rsidR="004A3307">
        <w:rPr>
          <w:sz w:val="24"/>
          <w:szCs w:val="24"/>
        </w:rPr>
        <w:t xml:space="preserve">   </w:t>
      </w:r>
      <w:r w:rsidRPr="00407E59">
        <w:rPr>
          <w:sz w:val="24"/>
          <w:szCs w:val="24"/>
        </w:rPr>
        <w:t>При планировании и выборе форм</w:t>
      </w:r>
      <w:r>
        <w:rPr>
          <w:sz w:val="24"/>
          <w:szCs w:val="24"/>
        </w:rPr>
        <w:t xml:space="preserve"> </w:t>
      </w:r>
      <w:r w:rsidRPr="00407E59">
        <w:rPr>
          <w:sz w:val="24"/>
          <w:szCs w:val="24"/>
        </w:rPr>
        <w:t>мероприятий учитыва</w:t>
      </w:r>
      <w:r>
        <w:rPr>
          <w:sz w:val="24"/>
          <w:szCs w:val="24"/>
        </w:rPr>
        <w:t>ю</w:t>
      </w:r>
      <w:r w:rsidRPr="00407E59">
        <w:rPr>
          <w:sz w:val="24"/>
          <w:szCs w:val="24"/>
        </w:rPr>
        <w:t>тся</w:t>
      </w:r>
      <w:r>
        <w:rPr>
          <w:sz w:val="24"/>
          <w:szCs w:val="24"/>
        </w:rPr>
        <w:t xml:space="preserve"> о</w:t>
      </w:r>
      <w:r w:rsidRPr="00407E59">
        <w:rPr>
          <w:sz w:val="24"/>
          <w:szCs w:val="24"/>
        </w:rPr>
        <w:t xml:space="preserve">собенности и интересы различных категорий зрителей, что привело к явной </w:t>
      </w:r>
      <w:r>
        <w:rPr>
          <w:sz w:val="24"/>
          <w:szCs w:val="24"/>
        </w:rPr>
        <w:t>п</w:t>
      </w:r>
      <w:r w:rsidRPr="00407E59">
        <w:rPr>
          <w:sz w:val="24"/>
          <w:szCs w:val="24"/>
        </w:rPr>
        <w:t>опуляризаци</w:t>
      </w:r>
      <w:r>
        <w:rPr>
          <w:sz w:val="24"/>
          <w:szCs w:val="24"/>
        </w:rPr>
        <w:t>и значимых районных мероприятий:</w:t>
      </w:r>
    </w:p>
    <w:p w:rsidR="0010501F" w:rsidRDefault="0010501F" w:rsidP="00A30BD7">
      <w:pPr>
        <w:jc w:val="both"/>
      </w:pPr>
      <w:r>
        <w:t xml:space="preserve">- </w:t>
      </w:r>
      <w:r w:rsidRPr="00843615">
        <w:rPr>
          <w:b/>
        </w:rPr>
        <w:t>25 лет народному ансамблю современного бального танца «Радуга»</w:t>
      </w:r>
      <w:r>
        <w:t>,</w:t>
      </w:r>
      <w:r w:rsidR="00A30BD7">
        <w:t xml:space="preserve"> п</w:t>
      </w:r>
      <w:r>
        <w:t>ремьера программы «Признание в любви»;</w:t>
      </w:r>
    </w:p>
    <w:p w:rsidR="00D25035" w:rsidRDefault="0097366D" w:rsidP="00A30BD7">
      <w:pPr>
        <w:jc w:val="both"/>
      </w:pPr>
      <w:r>
        <w:t xml:space="preserve">- </w:t>
      </w:r>
      <w:r w:rsidRPr="00843615">
        <w:rPr>
          <w:b/>
        </w:rPr>
        <w:t>Премьера спектакля «Ступени» – «Очень простая история»</w:t>
      </w:r>
      <w:r w:rsidR="00E564A1">
        <w:t xml:space="preserve"> </w:t>
      </w:r>
    </w:p>
    <w:p w:rsidR="0097366D" w:rsidRDefault="00D25035" w:rsidP="00E564A1">
      <w:pPr>
        <w:jc w:val="both"/>
      </w:pPr>
      <w:r w:rsidRPr="00062B63">
        <w:t>27 мая в «Районном культурном центре» с успехом состоялась премьера спектакля по пьесе украинского драматурга Марии Ладо «Очень простая история». Поставила спектакль режиссер Татьяна Базык. Это новый театральный коллектив в «Районном культурном центре». Участники коллектива жители города Вельска – люди разных профессий, прекрасно исполнившие свои роли</w:t>
      </w:r>
      <w:r w:rsidR="00573230">
        <w:t>.</w:t>
      </w:r>
      <w:r w:rsidRPr="00062B63">
        <w:t xml:space="preserve"> </w:t>
      </w:r>
    </w:p>
    <w:p w:rsidR="00D74BFA" w:rsidRPr="00843615" w:rsidRDefault="00ED2612" w:rsidP="00ED2612">
      <w:pPr>
        <w:rPr>
          <w:b/>
        </w:rPr>
      </w:pPr>
      <w:r>
        <w:t xml:space="preserve">- </w:t>
      </w:r>
      <w:r w:rsidR="0097366D" w:rsidRPr="00843615">
        <w:rPr>
          <w:b/>
        </w:rPr>
        <w:t>Мероприятия</w:t>
      </w:r>
      <w:r w:rsidRPr="00843615">
        <w:rPr>
          <w:b/>
        </w:rPr>
        <w:t xml:space="preserve"> в </w:t>
      </w:r>
      <w:r w:rsidR="0097366D" w:rsidRPr="00843615">
        <w:rPr>
          <w:b/>
        </w:rPr>
        <w:t xml:space="preserve">рамках </w:t>
      </w:r>
      <w:r w:rsidRPr="00843615">
        <w:rPr>
          <w:b/>
        </w:rPr>
        <w:t>общероссийской акции «БиблиоНоч</w:t>
      </w:r>
      <w:r w:rsidR="00A30BD7" w:rsidRPr="00843615">
        <w:rPr>
          <w:b/>
        </w:rPr>
        <w:t>ь- 2012»</w:t>
      </w:r>
    </w:p>
    <w:p w:rsidR="00ED2612" w:rsidRDefault="00D74BFA" w:rsidP="00D74BFA">
      <w:pPr>
        <w:jc w:val="both"/>
      </w:pPr>
      <w:r w:rsidRPr="00D74BFA">
        <w:t xml:space="preserve">В апреле 2012 года Центральная библиотека впервые приняла участие в Общероссийской акции «БиблиоНочь- 2012», двери библиотеки были открыты с 19 до 24 часов, работали </w:t>
      </w:r>
      <w:r w:rsidRPr="00D74BFA">
        <w:lastRenderedPageBreak/>
        <w:t>тематические площадки, мастер-классы</w:t>
      </w:r>
      <w:r>
        <w:t>, книжная ярмарка и др. Более 12</w:t>
      </w:r>
      <w:r w:rsidRPr="00D74BFA">
        <w:t>0 человек посетили в эту ночь наши м</w:t>
      </w:r>
      <w:r>
        <w:t>ероприятия</w:t>
      </w:r>
      <w:r w:rsidR="00A30BD7">
        <w:t>;</w:t>
      </w:r>
    </w:p>
    <w:p w:rsidR="00186A7A" w:rsidRPr="00843615" w:rsidRDefault="00186A7A" w:rsidP="00ED2612">
      <w:pPr>
        <w:rPr>
          <w:b/>
        </w:rPr>
      </w:pPr>
      <w:r>
        <w:t xml:space="preserve">- </w:t>
      </w:r>
      <w:r w:rsidRPr="00843615">
        <w:rPr>
          <w:b/>
        </w:rPr>
        <w:t>Открытый районный фестиваль-конкурс любительских фильмов «Моё кино»;</w:t>
      </w:r>
    </w:p>
    <w:p w:rsidR="00D74BFA" w:rsidRDefault="00ED2612" w:rsidP="00594B15">
      <w:pPr>
        <w:pStyle w:val="a3"/>
        <w:ind w:firstLine="0"/>
        <w:rPr>
          <w:sz w:val="24"/>
          <w:szCs w:val="24"/>
        </w:rPr>
      </w:pPr>
      <w:r w:rsidRPr="00843615">
        <w:rPr>
          <w:b/>
          <w:sz w:val="24"/>
          <w:szCs w:val="24"/>
        </w:rPr>
        <w:t>- 80-летие Вельского литературного объединения</w:t>
      </w:r>
      <w:r w:rsidR="00D74BFA">
        <w:rPr>
          <w:sz w:val="24"/>
          <w:szCs w:val="24"/>
        </w:rPr>
        <w:t xml:space="preserve"> - </w:t>
      </w:r>
    </w:p>
    <w:p w:rsidR="00ED2612" w:rsidRDefault="00D74BFA" w:rsidP="00D74BFA">
      <w:pPr>
        <w:pStyle w:val="a3"/>
        <w:ind w:firstLine="0"/>
        <w:jc w:val="both"/>
        <w:rPr>
          <w:sz w:val="24"/>
          <w:szCs w:val="24"/>
        </w:rPr>
      </w:pPr>
      <w:r w:rsidRPr="00D74BFA">
        <w:rPr>
          <w:sz w:val="24"/>
          <w:szCs w:val="24"/>
        </w:rPr>
        <w:t>В июне в Центральной библиотеке прошли литературные встречи, посвященные 80-летию Вельского литературного объединения «Поэтическое крылечко», они открыли цикл юбилейных мероприятий. На встречах прошла презентацию юбилейного сборника вельских литер</w:t>
      </w:r>
      <w:r>
        <w:rPr>
          <w:sz w:val="24"/>
          <w:szCs w:val="24"/>
        </w:rPr>
        <w:t>аторов «Неясный контур берегов»</w:t>
      </w:r>
      <w:r w:rsidR="00ED2612">
        <w:rPr>
          <w:sz w:val="24"/>
          <w:szCs w:val="24"/>
        </w:rPr>
        <w:t>;</w:t>
      </w:r>
    </w:p>
    <w:p w:rsidR="00D74BFA" w:rsidRPr="00D74BFA" w:rsidRDefault="00D74BFA" w:rsidP="00D74BFA">
      <w:pPr>
        <w:jc w:val="both"/>
      </w:pPr>
      <w:r>
        <w:t xml:space="preserve">- </w:t>
      </w:r>
      <w:r w:rsidRPr="00D74BFA">
        <w:t xml:space="preserve">1 сентября в Центральной и Детской библиотеках впервые прошла </w:t>
      </w:r>
      <w:r w:rsidRPr="00843615">
        <w:rPr>
          <w:b/>
        </w:rPr>
        <w:t>Информационно-библиотечная акция «День знаний в библиотеке»</w:t>
      </w:r>
      <w:r w:rsidRPr="00D74BFA">
        <w:t>, в рамках которой прошли праздничные мероприятия, в</w:t>
      </w:r>
      <w:r>
        <w:t>ыставки, презентации, экскурсии;</w:t>
      </w:r>
    </w:p>
    <w:p w:rsidR="00D74BFA" w:rsidRPr="00D74BFA" w:rsidRDefault="00D74BFA" w:rsidP="00D74BFA">
      <w:pPr>
        <w:jc w:val="both"/>
      </w:pPr>
      <w:r w:rsidRPr="00D74BFA">
        <w:t xml:space="preserve">- С апреля 2012 г. создана </w:t>
      </w:r>
      <w:r w:rsidRPr="00843615">
        <w:rPr>
          <w:b/>
        </w:rPr>
        <w:t>группа «Вельская библиотека»</w:t>
      </w:r>
      <w:r w:rsidRPr="00D74BFA">
        <w:t xml:space="preserve"> в социальных сетях, как еще один информационный  выход на подростковую и молодежную аудиторию.</w:t>
      </w:r>
    </w:p>
    <w:p w:rsidR="0010501F" w:rsidRDefault="0010501F" w:rsidP="00A30BD7">
      <w:pPr>
        <w:jc w:val="both"/>
      </w:pPr>
      <w:r>
        <w:t xml:space="preserve">- </w:t>
      </w:r>
      <w:r w:rsidRPr="00843615">
        <w:rPr>
          <w:b/>
        </w:rPr>
        <w:t>М</w:t>
      </w:r>
      <w:r w:rsidR="00DE5754" w:rsidRPr="00843615">
        <w:rPr>
          <w:b/>
        </w:rPr>
        <w:t>ежрегиональная научная конференция «Города и посады Поважья: история и современность»</w:t>
      </w:r>
      <w:r w:rsidRPr="0010501F">
        <w:t xml:space="preserve"> </w:t>
      </w:r>
      <w:r>
        <w:t>(15–16 ноября)</w:t>
      </w:r>
      <w:r w:rsidR="004E29ED">
        <w:t>, которая проходила на базе Вельского филиала Института управления. В конференции, кроме сотрудников Вельского музея, приняли участие представители Архангельска, Санкт-Петербурга, Москвы, Вологды, Шенкурского, Устьянского и Верховажского районов. Всего было заслушано 29 докладов. На выездном заседании в Пежме Г.А. Веревкина прочитала лекцию «Вельск: основание, этапы развития и застройки территории города в Х</w:t>
      </w:r>
      <w:r w:rsidR="004E29ED" w:rsidRPr="000234F0">
        <w:rPr>
          <w:lang w:val="en-US"/>
        </w:rPr>
        <w:t>II</w:t>
      </w:r>
      <w:r w:rsidR="004E29ED">
        <w:t xml:space="preserve"> – ХХ вв.», после чего участники конференции посетили Богоявленскую церковь. Закончилась конференция учредительным заседанием Попечительского совета музея, а для остальных гостей был показан фрагмент Кирилловской вечерки</w:t>
      </w:r>
      <w:r w:rsidR="00573230">
        <w:t>.</w:t>
      </w:r>
    </w:p>
    <w:p w:rsidR="005C6B6B" w:rsidRDefault="005C6B6B" w:rsidP="00A30BD7">
      <w:pPr>
        <w:jc w:val="both"/>
      </w:pPr>
      <w:r>
        <w:t xml:space="preserve">                       </w:t>
      </w:r>
      <w:r w:rsidR="005120D4">
        <w:rPr>
          <w:noProof/>
        </w:rPr>
        <w:drawing>
          <wp:inline distT="0" distB="0" distL="0" distR="0">
            <wp:extent cx="3714750" cy="1552575"/>
            <wp:effectExtent l="0" t="0" r="0" b="9525"/>
            <wp:docPr id="21" name="Рисунок 21" descr="конферен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онференция"/>
                    <pic:cNvPicPr>
                      <a:picLocks noChangeAspect="1" noChangeArrowheads="1"/>
                    </pic:cNvPicPr>
                  </pic:nvPicPr>
                  <pic:blipFill>
                    <a:blip r:embed="rId29" cstate="print">
                      <a:extLst>
                        <a:ext uri="{28A0092B-C50C-407E-A947-70E740481C1C}">
                          <a14:useLocalDpi xmlns:a14="http://schemas.microsoft.com/office/drawing/2010/main" val="0"/>
                        </a:ext>
                      </a:extLst>
                    </a:blip>
                    <a:srcRect t="31081" r="5371"/>
                    <a:stretch>
                      <a:fillRect/>
                    </a:stretch>
                  </pic:blipFill>
                  <pic:spPr bwMode="auto">
                    <a:xfrm>
                      <a:off x="0" y="0"/>
                      <a:ext cx="3714750" cy="1552575"/>
                    </a:xfrm>
                    <a:prstGeom prst="rect">
                      <a:avLst/>
                    </a:prstGeom>
                    <a:noFill/>
                    <a:ln>
                      <a:noFill/>
                    </a:ln>
                  </pic:spPr>
                </pic:pic>
              </a:graphicData>
            </a:graphic>
          </wp:inline>
        </w:drawing>
      </w:r>
      <w:r w:rsidR="0011277A">
        <w:t xml:space="preserve">  </w:t>
      </w:r>
    </w:p>
    <w:p w:rsidR="0011277A" w:rsidRDefault="005120D4" w:rsidP="00A30BD7">
      <w:pPr>
        <w:jc w:val="both"/>
      </w:pPr>
      <w:r>
        <w:rPr>
          <w:noProof/>
        </w:rPr>
        <w:drawing>
          <wp:inline distT="0" distB="0" distL="0" distR="0">
            <wp:extent cx="2628900" cy="1428750"/>
            <wp:effectExtent l="0" t="0" r="0" b="0"/>
            <wp:docPr id="22" name="Рисунок 22" descr="попе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опеч"/>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28900" cy="1428750"/>
                    </a:xfrm>
                    <a:prstGeom prst="rect">
                      <a:avLst/>
                    </a:prstGeom>
                    <a:noFill/>
                    <a:ln>
                      <a:noFill/>
                    </a:ln>
                  </pic:spPr>
                </pic:pic>
              </a:graphicData>
            </a:graphic>
          </wp:inline>
        </w:drawing>
      </w:r>
      <w:r w:rsidR="005C6B6B">
        <w:t xml:space="preserve">        </w:t>
      </w:r>
      <w:r w:rsidR="00D03F3F">
        <w:t xml:space="preserve">  </w:t>
      </w:r>
      <w:r w:rsidR="005C6B6B">
        <w:t xml:space="preserve">     </w:t>
      </w:r>
      <w:r>
        <w:rPr>
          <w:noProof/>
        </w:rPr>
        <w:drawing>
          <wp:inline distT="0" distB="0" distL="0" distR="0">
            <wp:extent cx="2438400" cy="1466850"/>
            <wp:effectExtent l="0" t="0" r="0" b="0"/>
            <wp:docPr id="23" name="Рисунок 23" descr="IMG_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0222"/>
                    <pic:cNvPicPr>
                      <a:picLocks noChangeAspect="1" noChangeArrowheads="1"/>
                    </pic:cNvPicPr>
                  </pic:nvPicPr>
                  <pic:blipFill>
                    <a:blip r:embed="rId31" cstate="print">
                      <a:extLst>
                        <a:ext uri="{28A0092B-C50C-407E-A947-70E740481C1C}">
                          <a14:useLocalDpi xmlns:a14="http://schemas.microsoft.com/office/drawing/2010/main" val="0"/>
                        </a:ext>
                      </a:extLst>
                    </a:blip>
                    <a:srcRect t="21182"/>
                    <a:stretch>
                      <a:fillRect/>
                    </a:stretch>
                  </pic:blipFill>
                  <pic:spPr bwMode="auto">
                    <a:xfrm>
                      <a:off x="0" y="0"/>
                      <a:ext cx="2438400" cy="1466850"/>
                    </a:xfrm>
                    <a:prstGeom prst="rect">
                      <a:avLst/>
                    </a:prstGeom>
                    <a:noFill/>
                    <a:ln>
                      <a:noFill/>
                    </a:ln>
                  </pic:spPr>
                </pic:pic>
              </a:graphicData>
            </a:graphic>
          </wp:inline>
        </w:drawing>
      </w:r>
    </w:p>
    <w:p w:rsidR="00573230" w:rsidRDefault="00573230" w:rsidP="00A30BD7">
      <w:pPr>
        <w:jc w:val="both"/>
      </w:pPr>
    </w:p>
    <w:p w:rsidR="0010501F" w:rsidRPr="00737783" w:rsidRDefault="0010501F" w:rsidP="0010501F">
      <w:r>
        <w:t xml:space="preserve">- </w:t>
      </w:r>
      <w:r w:rsidRPr="00843615">
        <w:rPr>
          <w:b/>
        </w:rPr>
        <w:t xml:space="preserve">25 лет народному </w:t>
      </w:r>
      <w:r w:rsidR="0097366D" w:rsidRPr="00843615">
        <w:rPr>
          <w:b/>
        </w:rPr>
        <w:t>вокально-хоровому ансамблю</w:t>
      </w:r>
      <w:r w:rsidRPr="00843615">
        <w:rPr>
          <w:b/>
        </w:rPr>
        <w:t xml:space="preserve"> «Северные зори»</w:t>
      </w:r>
      <w:r w:rsidR="0097366D">
        <w:t>;</w:t>
      </w:r>
    </w:p>
    <w:p w:rsidR="00DE5754" w:rsidRDefault="00594B15" w:rsidP="00594B15">
      <w:pPr>
        <w:jc w:val="both"/>
      </w:pPr>
      <w:r>
        <w:t>-</w:t>
      </w:r>
      <w:r w:rsidRPr="002C3567">
        <w:t xml:space="preserve"> </w:t>
      </w:r>
      <w:r>
        <w:t>В 201</w:t>
      </w:r>
      <w:r w:rsidR="00E37FAA">
        <w:t>2</w:t>
      </w:r>
      <w:r>
        <w:t xml:space="preserve"> году изданы книги:  сборник статей </w:t>
      </w:r>
      <w:r w:rsidR="00186A7A">
        <w:t>«Важский край: источниковедение, история, культура: исследования и материалы</w:t>
      </w:r>
      <w:r w:rsidRPr="00074BDF">
        <w:t>»</w:t>
      </w:r>
      <w:r>
        <w:t xml:space="preserve"> (выпуск </w:t>
      </w:r>
      <w:r w:rsidR="00DE5754">
        <w:t>5</w:t>
      </w:r>
      <w:r>
        <w:t>)</w:t>
      </w:r>
      <w:r w:rsidR="003F6661">
        <w:t>,</w:t>
      </w:r>
      <w:r w:rsidR="00DE5754" w:rsidRPr="00DE5754">
        <w:t xml:space="preserve"> </w:t>
      </w:r>
      <w:r w:rsidR="00ED2612">
        <w:t>альбом-путеводитель по коллекциям Вельского краеведческого музея</w:t>
      </w:r>
      <w:r w:rsidR="00DE5754">
        <w:t xml:space="preserve"> имени В.Ф. Кулакова</w:t>
      </w:r>
      <w:r w:rsidR="00186A7A">
        <w:t>;</w:t>
      </w:r>
    </w:p>
    <w:p w:rsidR="00186A7A" w:rsidRDefault="00594B15" w:rsidP="00594B15">
      <w:pPr>
        <w:jc w:val="both"/>
      </w:pPr>
      <w:r>
        <w:t>- Художественная галерея «На Комсомолке» Вельского фотографического общества является центром общения для творческих людей, местом  традиционных персональных выставок художников и фотохудожников. Стартовал новый проект для художников и фотографов – конкурс творческих работ «Путешествие по Вельску». В 201</w:t>
      </w:r>
      <w:r w:rsidR="00DE5754">
        <w:t>2</w:t>
      </w:r>
      <w:r>
        <w:t xml:space="preserve"> году приняло уча</w:t>
      </w:r>
      <w:r w:rsidR="00DE5754">
        <w:t>стие в разных номинациях около 7</w:t>
      </w:r>
      <w:r>
        <w:t>0 человек.</w:t>
      </w:r>
    </w:p>
    <w:p w:rsidR="00E61B01" w:rsidRDefault="00594B15" w:rsidP="00594B15">
      <w:pPr>
        <w:jc w:val="both"/>
      </w:pPr>
      <w:r>
        <w:t xml:space="preserve">В сложных для себя условиях учреждения культуры внедряют новые формы работы, помогая участникам, посетителям творчески самовыразиться, организовать свой досуг. </w:t>
      </w:r>
    </w:p>
    <w:p w:rsidR="0053044F" w:rsidRDefault="0053044F" w:rsidP="00BF4F14">
      <w:pPr>
        <w:jc w:val="center"/>
        <w:rPr>
          <w:b/>
          <w:caps/>
          <w:sz w:val="22"/>
        </w:rPr>
      </w:pPr>
      <w:r w:rsidRPr="006E7BDE">
        <w:rPr>
          <w:b/>
          <w:caps/>
          <w:sz w:val="22"/>
        </w:rPr>
        <w:lastRenderedPageBreak/>
        <w:t>культурно-до</w:t>
      </w:r>
      <w:r w:rsidR="001C321D" w:rsidRPr="006E7BDE">
        <w:rPr>
          <w:b/>
          <w:caps/>
          <w:sz w:val="22"/>
        </w:rPr>
        <w:t>суговое обслуживание населения</w:t>
      </w:r>
    </w:p>
    <w:p w:rsidR="00573230" w:rsidRPr="006E7BDE" w:rsidRDefault="00573230" w:rsidP="00573230">
      <w:pPr>
        <w:ind w:left="710"/>
        <w:rPr>
          <w:b/>
          <w:caps/>
          <w:sz w:val="22"/>
        </w:rPr>
      </w:pPr>
    </w:p>
    <w:p w:rsidR="00D400DA" w:rsidRDefault="00A9036C" w:rsidP="00B91422">
      <w:pPr>
        <w:jc w:val="both"/>
      </w:pPr>
      <w:r>
        <w:t xml:space="preserve">         </w:t>
      </w:r>
      <w:r w:rsidR="0053044F" w:rsidRPr="00E66112">
        <w:t>В 20</w:t>
      </w:r>
      <w:r w:rsidR="009A171B">
        <w:t>1</w:t>
      </w:r>
      <w:r w:rsidR="003F6661">
        <w:t>2</w:t>
      </w:r>
      <w:r w:rsidR="0053044F" w:rsidRPr="00E66112">
        <w:t xml:space="preserve"> году в учреждениях культуры Вельского района действовало </w:t>
      </w:r>
      <w:r w:rsidR="00467189">
        <w:t>387</w:t>
      </w:r>
      <w:r w:rsidR="0053044F" w:rsidRPr="00E66112">
        <w:t xml:space="preserve"> клубных формирований, из ни</w:t>
      </w:r>
      <w:r w:rsidR="00467189">
        <w:t>х самодеятельного творчества – 31</w:t>
      </w:r>
      <w:r w:rsidR="00A023A1">
        <w:t>8</w:t>
      </w:r>
      <w:r w:rsidR="0053044F" w:rsidRPr="00E66112">
        <w:t xml:space="preserve"> (</w:t>
      </w:r>
      <w:r w:rsidR="001C6296">
        <w:t xml:space="preserve">2010 год – 357 и 336, </w:t>
      </w:r>
      <w:r w:rsidR="00051C17">
        <w:t>2011</w:t>
      </w:r>
      <w:r w:rsidR="0053044F" w:rsidRPr="00E66112">
        <w:t xml:space="preserve"> год – 3</w:t>
      </w:r>
      <w:r w:rsidR="009A171B">
        <w:t>6</w:t>
      </w:r>
      <w:r w:rsidR="00051C17">
        <w:t>3</w:t>
      </w:r>
      <w:r w:rsidR="0053044F" w:rsidRPr="00E66112">
        <w:t xml:space="preserve"> и </w:t>
      </w:r>
      <w:r w:rsidR="00051C17">
        <w:t>288</w:t>
      </w:r>
      <w:r w:rsidR="0053044F" w:rsidRPr="00E66112">
        <w:t xml:space="preserve">), </w:t>
      </w:r>
      <w:r w:rsidR="00D400DA">
        <w:t>количество участников –3</w:t>
      </w:r>
      <w:r w:rsidR="00467189">
        <w:t>80</w:t>
      </w:r>
      <w:r w:rsidR="00D400DA">
        <w:t>6 человек</w:t>
      </w:r>
      <w:r w:rsidR="001C6296">
        <w:t xml:space="preserve"> </w:t>
      </w:r>
      <w:r w:rsidR="0053044F" w:rsidRPr="00E66112">
        <w:t>(</w:t>
      </w:r>
      <w:r w:rsidR="00A023A1">
        <w:t xml:space="preserve">2010г. – 3836, </w:t>
      </w:r>
      <w:r w:rsidR="00051C17">
        <w:t>2011</w:t>
      </w:r>
      <w:r w:rsidR="009A171B">
        <w:t>г</w:t>
      </w:r>
      <w:r w:rsidR="0053044F" w:rsidRPr="00E66112">
        <w:t>. – 3</w:t>
      </w:r>
      <w:r w:rsidR="00051C17">
        <w:t>613</w:t>
      </w:r>
      <w:r w:rsidR="0053044F" w:rsidRPr="00E66112">
        <w:t xml:space="preserve">). </w:t>
      </w:r>
    </w:p>
    <w:p w:rsidR="00A9036C" w:rsidRDefault="00573230" w:rsidP="00DA48B0">
      <w:pPr>
        <w:jc w:val="both"/>
      </w:pPr>
      <w:r>
        <w:t xml:space="preserve">          О</w:t>
      </w:r>
      <w:r w:rsidR="00A9036C">
        <w:t>тметили юбилеи народные коллективы:</w:t>
      </w:r>
    </w:p>
    <w:p w:rsidR="00DA48B0" w:rsidRPr="00DA48B0" w:rsidRDefault="00A9036C" w:rsidP="00DA48B0">
      <w:pPr>
        <w:jc w:val="both"/>
      </w:pPr>
      <w:r>
        <w:t>-</w:t>
      </w:r>
      <w:r w:rsidR="00DA48B0">
        <w:t xml:space="preserve"> </w:t>
      </w:r>
      <w:r>
        <w:t>Н</w:t>
      </w:r>
      <w:r w:rsidR="00573230">
        <w:t>а</w:t>
      </w:r>
      <w:r w:rsidR="00DA48B0">
        <w:t xml:space="preserve">одный ансамбль современного бального танца «Радуга» отметил новой премьерой 25-летний юбилей. </w:t>
      </w:r>
      <w:r w:rsidR="00DA48B0" w:rsidRPr="00DA48B0">
        <w:t>Коллектив поддерживает</w:t>
      </w:r>
      <w:r w:rsidR="00DA48B0">
        <w:t xml:space="preserve"> </w:t>
      </w:r>
      <w:r w:rsidR="00DA48B0" w:rsidRPr="00DA48B0">
        <w:t>самый высокий уровень концертной деятельности, осуществляет гастрольную деятельность по Вельскому району, его любят и знают и за пределами Архангельской области (ежегодно коллектив радует зрителей  Устьянского, Шенкурского, Виноградовского районов).</w:t>
      </w:r>
    </w:p>
    <w:p w:rsidR="001C6296" w:rsidRDefault="00A9036C" w:rsidP="001C6296">
      <w:pPr>
        <w:jc w:val="both"/>
      </w:pPr>
      <w:r>
        <w:t xml:space="preserve">- </w:t>
      </w:r>
      <w:r w:rsidR="003F6661">
        <w:t xml:space="preserve">25-летие народный </w:t>
      </w:r>
      <w:r w:rsidR="00DA48B0">
        <w:t>хор русской песни</w:t>
      </w:r>
      <w:r w:rsidR="001C6296">
        <w:t xml:space="preserve"> «Северные зори»</w:t>
      </w:r>
      <w:r w:rsidR="003F6661">
        <w:t>, руководитель Е.Ш.Кощеева</w:t>
      </w:r>
      <w:r w:rsidR="001C6296">
        <w:t>.</w:t>
      </w:r>
      <w:r w:rsidR="000A4C0C">
        <w:t xml:space="preserve"> </w:t>
      </w:r>
      <w:r w:rsidR="00DA48B0">
        <w:t>За эти годы н</w:t>
      </w:r>
      <w:r w:rsidR="000A4C0C">
        <w:t xml:space="preserve">аработан большой репертуар, </w:t>
      </w:r>
      <w:r w:rsidR="00DA48B0">
        <w:t>в</w:t>
      </w:r>
      <w:r w:rsidR="00DA48B0" w:rsidRPr="00DA48B0">
        <w:t>иден огромный п</w:t>
      </w:r>
      <w:r w:rsidR="00964F1F">
        <w:t>рофессиональный рост коллектива</w:t>
      </w:r>
      <w:r w:rsidR="00DA48B0" w:rsidRPr="00DA48B0">
        <w:t>. В 2012 году удостоен награды Управления культуры, спорта, туризма и по делам молодежи МО «Вельский муниципальный район» «Призвание» в номинации «Лучш</w:t>
      </w:r>
      <w:r w:rsidR="00964F1F">
        <w:t>ий любительский коллектив года»,</w:t>
      </w:r>
      <w:r w:rsidR="00964F1F" w:rsidRPr="00964F1F">
        <w:t xml:space="preserve"> </w:t>
      </w:r>
      <w:r w:rsidR="00964F1F" w:rsidRPr="00DA48B0">
        <w:t xml:space="preserve">является лауреатом </w:t>
      </w:r>
      <w:r w:rsidR="00964F1F">
        <w:t>областного конкурса народных хоров, фольклорных ансамблей, солистов «А песня русская жива».</w:t>
      </w:r>
      <w:r w:rsidR="001D6C2F">
        <w:t xml:space="preserve"> </w:t>
      </w:r>
      <w:r w:rsidR="00DA48B0" w:rsidRPr="00DA48B0">
        <w:t xml:space="preserve">Ни одно крупное мероприятие в городе и районе не обходится без участия хора русской песни «Северные зори». Коллектив достойно представлял район на областном фестивале народного творчества муниципальных образований Архангельской области «Маргаритинские смотрины» в рамках </w:t>
      </w:r>
      <w:r w:rsidR="00DA48B0" w:rsidRPr="00DA48B0">
        <w:rPr>
          <w:lang w:val="en-US"/>
        </w:rPr>
        <w:t>XI</w:t>
      </w:r>
      <w:r w:rsidR="00DA48B0" w:rsidRPr="00DA48B0">
        <w:t xml:space="preserve"> Маргаритинской ярмарки в сентябре 2012 года.</w:t>
      </w:r>
    </w:p>
    <w:p w:rsidR="00573230" w:rsidRDefault="00573230" w:rsidP="001C6296">
      <w:pPr>
        <w:jc w:val="both"/>
      </w:pPr>
    </w:p>
    <w:p w:rsidR="001E2291" w:rsidRDefault="001E2291" w:rsidP="001C6296">
      <w:pPr>
        <w:jc w:val="both"/>
      </w:pPr>
      <w:r>
        <w:t xml:space="preserve">    </w:t>
      </w:r>
      <w:r w:rsidR="005120D4">
        <w:rPr>
          <w:noProof/>
        </w:rPr>
        <w:drawing>
          <wp:inline distT="0" distB="0" distL="0" distR="0">
            <wp:extent cx="3086100" cy="1552575"/>
            <wp:effectExtent l="0" t="0" r="0" b="9525"/>
            <wp:docPr id="24" name="Рисунок 24" descr="IMG_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0235"/>
                    <pic:cNvPicPr>
                      <a:picLocks noChangeAspect="1" noChangeArrowheads="1"/>
                    </pic:cNvPicPr>
                  </pic:nvPicPr>
                  <pic:blipFill>
                    <a:blip r:embed="rId32" cstate="print">
                      <a:extLst>
                        <a:ext uri="{28A0092B-C50C-407E-A947-70E740481C1C}">
                          <a14:useLocalDpi xmlns:a14="http://schemas.microsoft.com/office/drawing/2010/main" val="0"/>
                        </a:ext>
                      </a:extLst>
                    </a:blip>
                    <a:srcRect t="32875"/>
                    <a:stretch>
                      <a:fillRect/>
                    </a:stretch>
                  </pic:blipFill>
                  <pic:spPr bwMode="auto">
                    <a:xfrm>
                      <a:off x="0" y="0"/>
                      <a:ext cx="3086100" cy="1552575"/>
                    </a:xfrm>
                    <a:prstGeom prst="rect">
                      <a:avLst/>
                    </a:prstGeom>
                    <a:noFill/>
                    <a:ln>
                      <a:noFill/>
                    </a:ln>
                  </pic:spPr>
                </pic:pic>
              </a:graphicData>
            </a:graphic>
          </wp:inline>
        </w:drawing>
      </w:r>
      <w:r>
        <w:t xml:space="preserve">     </w:t>
      </w:r>
      <w:r w:rsidR="005120D4">
        <w:rPr>
          <w:noProof/>
        </w:rPr>
        <w:drawing>
          <wp:inline distT="0" distB="0" distL="0" distR="0">
            <wp:extent cx="2352675" cy="1571625"/>
            <wp:effectExtent l="0" t="0" r="9525" b="9525"/>
            <wp:docPr id="25" name="Рисунок 25" descr="IMG_0988_отредактирован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0988_отредактировано-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52675" cy="1571625"/>
                    </a:xfrm>
                    <a:prstGeom prst="rect">
                      <a:avLst/>
                    </a:prstGeom>
                    <a:noFill/>
                    <a:ln>
                      <a:noFill/>
                    </a:ln>
                  </pic:spPr>
                </pic:pic>
              </a:graphicData>
            </a:graphic>
          </wp:inline>
        </w:drawing>
      </w:r>
      <w:r>
        <w:t xml:space="preserve">  </w:t>
      </w:r>
    </w:p>
    <w:p w:rsidR="001E2291" w:rsidRDefault="001E2291" w:rsidP="001C6296">
      <w:pPr>
        <w:jc w:val="both"/>
      </w:pPr>
    </w:p>
    <w:p w:rsidR="0053044F" w:rsidRDefault="001D6C2F" w:rsidP="0053044F">
      <w:pPr>
        <w:jc w:val="both"/>
      </w:pPr>
      <w:r>
        <w:t xml:space="preserve">         </w:t>
      </w:r>
      <w:r w:rsidR="0053044F" w:rsidRPr="00E66112">
        <w:t>Деятельностью именно таких коллективов во многом определены приоритеты любительского искусства, репертуар и уровень исполнительского мастерства самодеятельных артистов Вельского района.</w:t>
      </w:r>
    </w:p>
    <w:p w:rsidR="00D02478" w:rsidRDefault="00D02478" w:rsidP="00D02478">
      <w:pPr>
        <w:jc w:val="both"/>
      </w:pPr>
      <w:r w:rsidRPr="00E66112">
        <w:t>Продолжается работа по развитию самодеятельного народного творчества</w:t>
      </w:r>
      <w:r>
        <w:t>,</w:t>
      </w:r>
      <w:r w:rsidRPr="00E66112">
        <w:t xml:space="preserve"> организации досуга населения</w:t>
      </w:r>
      <w:r>
        <w:t xml:space="preserve"> и создания новых любительских формирований на территории района</w:t>
      </w:r>
      <w:r w:rsidRPr="00E66112">
        <w:t>. Значительно улучшили свою работу в этом направлении:</w:t>
      </w:r>
    </w:p>
    <w:p w:rsidR="00D02478" w:rsidRPr="00E66112" w:rsidRDefault="00D02478" w:rsidP="00D02478">
      <w:pPr>
        <w:jc w:val="both"/>
      </w:pPr>
      <w:r>
        <w:t xml:space="preserve">- Районный культурный центр – 35 формирований </w:t>
      </w:r>
      <w:r w:rsidRPr="00E66112">
        <w:t>(</w:t>
      </w:r>
      <w:r>
        <w:t>2011г.-29</w:t>
      </w:r>
      <w:r w:rsidRPr="00E66112">
        <w:t>),</w:t>
      </w:r>
    </w:p>
    <w:p w:rsidR="00D02478" w:rsidRPr="00E66112" w:rsidRDefault="00D02478" w:rsidP="00D02478">
      <w:pPr>
        <w:jc w:val="both"/>
      </w:pPr>
      <w:r>
        <w:t xml:space="preserve">- Пуйская клубная система – </w:t>
      </w:r>
      <w:r w:rsidRPr="00E66112">
        <w:t xml:space="preserve"> </w:t>
      </w:r>
      <w:r>
        <w:t>24 формирования</w:t>
      </w:r>
      <w:r w:rsidRPr="00E66112">
        <w:t xml:space="preserve"> (20</w:t>
      </w:r>
      <w:r>
        <w:t>11 г.-26</w:t>
      </w:r>
      <w:r w:rsidRPr="00E66112">
        <w:t>),</w:t>
      </w:r>
    </w:p>
    <w:p w:rsidR="00D02478" w:rsidRDefault="00D02478" w:rsidP="00D02478">
      <w:pPr>
        <w:jc w:val="both"/>
      </w:pPr>
      <w:r>
        <w:t>- Судромский ЦО – 19 формирований</w:t>
      </w:r>
      <w:r w:rsidRPr="00940359">
        <w:t xml:space="preserve"> </w:t>
      </w:r>
      <w:r>
        <w:t>(2011г.-18</w:t>
      </w:r>
      <w:r w:rsidRPr="00E66112">
        <w:t>),</w:t>
      </w:r>
    </w:p>
    <w:p w:rsidR="00D02478" w:rsidRDefault="00D02478" w:rsidP="00D02478">
      <w:pPr>
        <w:jc w:val="both"/>
      </w:pPr>
      <w:r>
        <w:t>- Пежемский клубная система – 29 формирований</w:t>
      </w:r>
      <w:r w:rsidRPr="00940359">
        <w:t xml:space="preserve"> </w:t>
      </w:r>
      <w:r>
        <w:t>(2011г.-18</w:t>
      </w:r>
      <w:r w:rsidRPr="00E66112">
        <w:t>),</w:t>
      </w:r>
    </w:p>
    <w:p w:rsidR="00D02478" w:rsidRDefault="00D02478" w:rsidP="0053044F">
      <w:pPr>
        <w:jc w:val="both"/>
      </w:pPr>
      <w:r>
        <w:t>- Верхне-Устькулойская клубная система – 35 формирований (2011г.-25</w:t>
      </w:r>
      <w:r w:rsidRPr="00E66112">
        <w:t>),</w:t>
      </w:r>
    </w:p>
    <w:p w:rsidR="00017E90" w:rsidRPr="00017E90" w:rsidRDefault="00017E90" w:rsidP="00017E90">
      <w:pPr>
        <w:jc w:val="both"/>
      </w:pPr>
      <w:r>
        <w:t xml:space="preserve">     </w:t>
      </w:r>
      <w:r w:rsidR="00B402B6">
        <w:t xml:space="preserve">  </w:t>
      </w:r>
      <w:r w:rsidR="00D02478" w:rsidRPr="00017E90">
        <w:t>16-18 ноября группа «Стрекоза»</w:t>
      </w:r>
      <w:r w:rsidR="00F05525">
        <w:t>, руководитель О.Е.Стрелова</w:t>
      </w:r>
      <w:r w:rsidR="00D02478" w:rsidRPr="00017E90">
        <w:t xml:space="preserve"> МУК «Хозьминская клубная система» выступила с благотворительным концертом в детском доме № 1 города Великого Устюга. Мальчишки и девчонки танцевали даже в Резиденции Деда Мороза и получили от Дедушки Верительную грамоту.</w:t>
      </w:r>
      <w:r w:rsidRPr="00017E90">
        <w:t xml:space="preserve"> Литературный клуб «Вега»</w:t>
      </w:r>
      <w:r w:rsidR="00F05525">
        <w:t xml:space="preserve"> </w:t>
      </w:r>
      <w:r w:rsidRPr="00017E90">
        <w:t>МУК «Хозьминская клубная система»</w:t>
      </w:r>
      <w:r>
        <w:t xml:space="preserve"> </w:t>
      </w:r>
      <w:r w:rsidRPr="00017E90">
        <w:t xml:space="preserve">собирается 1 раз в месяц. 22 февраля прошла презентация книги </w:t>
      </w:r>
      <w:r>
        <w:t xml:space="preserve">поэта </w:t>
      </w:r>
      <w:r w:rsidRPr="00017E90">
        <w:t>Н</w:t>
      </w:r>
      <w:r>
        <w:t xml:space="preserve">иколая </w:t>
      </w:r>
      <w:r w:rsidRPr="00017E90">
        <w:t xml:space="preserve">Васильева «Тележка под звездами». </w:t>
      </w:r>
    </w:p>
    <w:p w:rsidR="00D02478" w:rsidRPr="00E66112" w:rsidRDefault="008207CA" w:rsidP="00D2403F">
      <w:pPr>
        <w:jc w:val="both"/>
      </w:pPr>
      <w:r>
        <w:t xml:space="preserve">        </w:t>
      </w:r>
      <w:r w:rsidR="00017E90" w:rsidRPr="00B402B6">
        <w:t xml:space="preserve">Коллектив </w:t>
      </w:r>
      <w:r w:rsidR="00F05525">
        <w:t xml:space="preserve">эстрадно-спортивного и современного танца </w:t>
      </w:r>
      <w:r w:rsidR="00017E90" w:rsidRPr="00B402B6">
        <w:t>«Ассорти»</w:t>
      </w:r>
      <w:r w:rsidR="00F05525">
        <w:t>, руководитель Л.В.Гусельникова</w:t>
      </w:r>
      <w:r w:rsidR="00017E90" w:rsidRPr="00B402B6">
        <w:t xml:space="preserve"> МУК «Муравьевского культурно-спортивного комплекса» стал </w:t>
      </w:r>
      <w:r w:rsidR="00F05525">
        <w:t>лауреатом</w:t>
      </w:r>
      <w:r w:rsidR="00964F1F">
        <w:t xml:space="preserve"> 1, 2 степени</w:t>
      </w:r>
      <w:r w:rsidR="00F05525">
        <w:t xml:space="preserve"> Международного фестиваля-конкурса «</w:t>
      </w:r>
      <w:r w:rsidR="00964F1F">
        <w:t xml:space="preserve">Преображение. Праздник </w:t>
      </w:r>
      <w:r w:rsidR="00964F1F">
        <w:lastRenderedPageBreak/>
        <w:t>весны.</w:t>
      </w:r>
      <w:r w:rsidR="00F05525">
        <w:t>»</w:t>
      </w:r>
      <w:r w:rsidR="00964F1F">
        <w:t xml:space="preserve"> г.Санкт-Петербург, лауреатом межрайонного фестиваля-конкурса хореографических коллективов «Новое поколение» г.Няндома, </w:t>
      </w:r>
      <w:r w:rsidR="00F05525">
        <w:t>п</w:t>
      </w:r>
      <w:r w:rsidR="00017E90" w:rsidRPr="00B402B6">
        <w:t>обедителем районного фестиваля хореографических коллективов «Ма</w:t>
      </w:r>
      <w:r w:rsidR="00964F1F">
        <w:t>гия танца».</w:t>
      </w:r>
    </w:p>
    <w:p w:rsidR="00F63DC2" w:rsidRDefault="00F63DC2" w:rsidP="00896C19">
      <w:pPr>
        <w:jc w:val="both"/>
      </w:pPr>
      <w:r>
        <w:t xml:space="preserve">  </w:t>
      </w:r>
      <w:r w:rsidR="00B402B6">
        <w:t xml:space="preserve">    </w:t>
      </w:r>
      <w:r w:rsidR="0053044F" w:rsidRPr="00E66112">
        <w:t xml:space="preserve">  Культура  как часть социальной инфраструктуры определяет качество жизни местного населения, оказывает непосредственное влияние на социально-экономические процессы, в том числе на состояние трудовых ресурсов и формирование  привлекательного имиджа поселения. </w:t>
      </w:r>
      <w:r w:rsidR="00896C19">
        <w:t>В тех муниципальных образованиях, где руководство понимает, что культура села является главным ресурсом и фактором развития территории и наиболее заинтересовано в вопросах деятельности клубов, просл</w:t>
      </w:r>
      <w:r w:rsidR="00D02478">
        <w:t xml:space="preserve">еживается определенное развитие. </w:t>
      </w:r>
      <w:r w:rsidR="0053044F" w:rsidRPr="00E66112">
        <w:t>Учреждения культуры дают не только возможность общения, но и развития творческих способностей его жителей,  а особенно детей.</w:t>
      </w:r>
      <w:r w:rsidR="00896C19">
        <w:t xml:space="preserve"> </w:t>
      </w:r>
    </w:p>
    <w:p w:rsidR="004E0148" w:rsidRDefault="00F63DC2" w:rsidP="003F6661">
      <w:pPr>
        <w:jc w:val="both"/>
      </w:pPr>
      <w:r>
        <w:t xml:space="preserve">        </w:t>
      </w:r>
      <w:r w:rsidR="0053044F" w:rsidRPr="00E66112">
        <w:t>В 20</w:t>
      </w:r>
      <w:r w:rsidR="00AB3AC1">
        <w:t>1</w:t>
      </w:r>
      <w:r w:rsidR="003F6661">
        <w:t>2</w:t>
      </w:r>
      <w:r w:rsidR="0053044F" w:rsidRPr="00E66112">
        <w:t xml:space="preserve"> году работниками досуго</w:t>
      </w:r>
      <w:r w:rsidR="001F15C1">
        <w:t>вых учреждений района проведено</w:t>
      </w:r>
      <w:r w:rsidR="000E57EB">
        <w:t xml:space="preserve"> </w:t>
      </w:r>
      <w:r w:rsidR="0053044F" w:rsidRPr="00E66112">
        <w:t xml:space="preserve">мероприятий </w:t>
      </w:r>
      <w:r w:rsidR="00533FDC">
        <w:t>4800</w:t>
      </w:r>
      <w:r w:rsidR="003F6661">
        <w:t xml:space="preserve">  </w:t>
      </w:r>
      <w:r w:rsidR="0053044F" w:rsidRPr="00E66112">
        <w:t>(</w:t>
      </w:r>
      <w:r w:rsidR="00CA02CB">
        <w:t xml:space="preserve">2010г.- 4794, </w:t>
      </w:r>
      <w:r w:rsidR="003F6661">
        <w:t>2011</w:t>
      </w:r>
      <w:r w:rsidR="0053044F" w:rsidRPr="00E66112">
        <w:t>г.-</w:t>
      </w:r>
      <w:r w:rsidR="003F6661" w:rsidRPr="003F6661">
        <w:t xml:space="preserve"> </w:t>
      </w:r>
      <w:r w:rsidR="003F6661">
        <w:t>4651</w:t>
      </w:r>
      <w:r w:rsidR="0053044F" w:rsidRPr="00E66112">
        <w:t>,</w:t>
      </w:r>
      <w:r w:rsidR="00965CB2">
        <w:t>), в том числе на селе – 3</w:t>
      </w:r>
      <w:r w:rsidR="00467189">
        <w:t>646</w:t>
      </w:r>
      <w:r w:rsidR="0053044F" w:rsidRPr="00E66112">
        <w:t>, из них для детей</w:t>
      </w:r>
      <w:r w:rsidR="00205502">
        <w:t xml:space="preserve"> и молодежи</w:t>
      </w:r>
      <w:r w:rsidR="0053044F" w:rsidRPr="00E66112">
        <w:t xml:space="preserve"> –</w:t>
      </w:r>
      <w:r w:rsidR="003F6661">
        <w:t xml:space="preserve"> </w:t>
      </w:r>
      <w:r w:rsidR="00467189">
        <w:t>2776</w:t>
      </w:r>
      <w:r w:rsidR="003F6661">
        <w:t xml:space="preserve">  </w:t>
      </w:r>
      <w:r w:rsidR="00205502">
        <w:t xml:space="preserve">, в том числе на селе – </w:t>
      </w:r>
      <w:r w:rsidR="001F15C1">
        <w:t>2</w:t>
      </w:r>
      <w:r w:rsidR="00205502">
        <w:t>3</w:t>
      </w:r>
      <w:r w:rsidR="00467189">
        <w:t>08</w:t>
      </w:r>
      <w:r w:rsidR="00CA02CB">
        <w:t xml:space="preserve">. Мероприятия посетили </w:t>
      </w:r>
      <w:r w:rsidR="0053044F" w:rsidRPr="00E66112">
        <w:t xml:space="preserve"> </w:t>
      </w:r>
      <w:r w:rsidR="002D227F">
        <w:t xml:space="preserve">247930 </w:t>
      </w:r>
      <w:r w:rsidR="0053044F" w:rsidRPr="002D227F">
        <w:t>человека</w:t>
      </w:r>
    </w:p>
    <w:p w:rsidR="0053044F" w:rsidRPr="00E66112" w:rsidRDefault="0007362F" w:rsidP="003F6661">
      <w:pPr>
        <w:jc w:val="both"/>
      </w:pPr>
      <w:r>
        <w:t xml:space="preserve"> </w:t>
      </w:r>
      <w:r w:rsidR="0053044F" w:rsidRPr="00E66112">
        <w:t>(</w:t>
      </w:r>
      <w:r w:rsidR="00CA02CB" w:rsidRPr="002D227F">
        <w:t>2010</w:t>
      </w:r>
      <w:r w:rsidR="00CA02CB">
        <w:t xml:space="preserve">г.- </w:t>
      </w:r>
      <w:r w:rsidR="00CA02CB" w:rsidRPr="00E66112">
        <w:t>20</w:t>
      </w:r>
      <w:r w:rsidR="00CA02CB">
        <w:t>89</w:t>
      </w:r>
      <w:r w:rsidR="00CA02CB" w:rsidRPr="00E66112">
        <w:t>5</w:t>
      </w:r>
      <w:r w:rsidR="00CA02CB">
        <w:t>3,</w:t>
      </w:r>
      <w:r w:rsidR="00CA02CB" w:rsidRPr="00E66112">
        <w:t xml:space="preserve"> </w:t>
      </w:r>
      <w:r w:rsidR="003F6661">
        <w:t>2011</w:t>
      </w:r>
      <w:r w:rsidR="001F15C1">
        <w:t>г.-</w:t>
      </w:r>
      <w:r w:rsidR="001F15C1" w:rsidRPr="001F15C1">
        <w:t xml:space="preserve"> </w:t>
      </w:r>
      <w:r w:rsidR="003F6661">
        <w:t>28</w:t>
      </w:r>
      <w:r w:rsidR="00467189">
        <w:t>8</w:t>
      </w:r>
      <w:r w:rsidR="003F6661">
        <w:t>9</w:t>
      </w:r>
      <w:r w:rsidR="003F6661" w:rsidRPr="00E66112">
        <w:t>5</w:t>
      </w:r>
      <w:r w:rsidR="003F6661">
        <w:t>3</w:t>
      </w:r>
      <w:r w:rsidR="0053044F" w:rsidRPr="00E66112">
        <w:t xml:space="preserve">). </w:t>
      </w:r>
    </w:p>
    <w:p w:rsidR="00632B44" w:rsidRDefault="00AF4B8D" w:rsidP="00DD081B">
      <w:pPr>
        <w:jc w:val="both"/>
      </w:pPr>
      <w:r w:rsidRPr="00AF4B8D">
        <w:t>Учреждения культуры активно ведут работу по здоровому образу жизни,</w:t>
      </w:r>
      <w:r w:rsidR="00051C17">
        <w:t xml:space="preserve"> </w:t>
      </w:r>
      <w:r w:rsidRPr="00AF4B8D">
        <w:t>расширяя возможности занятия спортом. Во многих учреждениях об</w:t>
      </w:r>
      <w:r>
        <w:t>орудованы тренажерные залы</w:t>
      </w:r>
      <w:r w:rsidR="00AF1BC0">
        <w:t xml:space="preserve">. </w:t>
      </w:r>
      <w:r w:rsidR="00522BB1">
        <w:t>В МУК «Верхне-Устькулойская клубная система»,</w:t>
      </w:r>
      <w:r w:rsidR="00522BB1" w:rsidRPr="00D750ED">
        <w:t xml:space="preserve"> в каждом из сельских клубов есть свой клуб «Здоровье». Его посещают и дети и взрослые. Это стало возможным с появлением трёх тренажёров и приобретением различного спортивного инвентаря. Как только интерес к занятиям снижается, спортивное оборудование «переезжает» в другой </w:t>
      </w:r>
      <w:r w:rsidR="00522BB1">
        <w:t>клуб</w:t>
      </w:r>
      <w:r w:rsidR="00522BB1" w:rsidRPr="00D750ED">
        <w:t>, где его уже с нетерпением ждут</w:t>
      </w:r>
      <w:r w:rsidR="00632B44">
        <w:t>.</w:t>
      </w:r>
    </w:p>
    <w:p w:rsidR="00AF4B8D" w:rsidRPr="00AF4B8D" w:rsidRDefault="00C014D5" w:rsidP="00DD081B">
      <w:pPr>
        <w:jc w:val="both"/>
      </w:pPr>
      <w:r>
        <w:t>В МО «Пежемское» впервые проведена</w:t>
      </w:r>
      <w:r w:rsidR="007B6882">
        <w:t xml:space="preserve"> «</w:t>
      </w:r>
      <w:r w:rsidR="00940359">
        <w:t>Пежемская</w:t>
      </w:r>
      <w:r>
        <w:t xml:space="preserve"> </w:t>
      </w:r>
      <w:r w:rsidR="007B6882">
        <w:t>спартак</w:t>
      </w:r>
      <w:r>
        <w:t>иада-2012</w:t>
      </w:r>
      <w:r w:rsidR="007B6882">
        <w:t>»</w:t>
      </w:r>
      <w:r>
        <w:t>, где участвовало все село</w:t>
      </w:r>
      <w:r w:rsidR="007B6882">
        <w:t xml:space="preserve"> от мала до велика</w:t>
      </w:r>
      <w:r>
        <w:t>.</w:t>
      </w:r>
      <w:r w:rsidR="007B6882">
        <w:t xml:space="preserve"> </w:t>
      </w:r>
      <w:r w:rsidR="00F94E56">
        <w:t xml:space="preserve">Мероприятие прошло в лесном массиве, в бору под местным названием «Масленник». </w:t>
      </w:r>
      <w:r w:rsidR="007B6882">
        <w:t>Соревнования по различным видам спорта вылились в настоящий спортивный праздник.</w:t>
      </w:r>
    </w:p>
    <w:p w:rsidR="009023DC" w:rsidRDefault="00AF4B8D" w:rsidP="00DD081B">
      <w:pPr>
        <w:jc w:val="both"/>
      </w:pPr>
      <w:r w:rsidRPr="00AF4B8D">
        <w:t>Наиболее массовыми и любимыми праздник</w:t>
      </w:r>
      <w:r w:rsidR="007A5D18">
        <w:t>ами</w:t>
      </w:r>
      <w:r w:rsidRPr="00AF4B8D">
        <w:t xml:space="preserve"> являются дни села, дни деревни</w:t>
      </w:r>
      <w:r w:rsidR="009023DC">
        <w:t xml:space="preserve">, поселка. Пришелся по душе вельчанам и гостям города праздник «Поважский Разгуляй» на территории микрорайона Лесобаза, собравший до 3000 человек. Он объединил и народное гуляние, и спортивные состязания, и выступления полюбившихся творческих коллективов, ярмарку лоскутных кукол. </w:t>
      </w:r>
    </w:p>
    <w:p w:rsidR="00F94E56" w:rsidRDefault="00F94E56" w:rsidP="00F94E56">
      <w:pPr>
        <w:jc w:val="both"/>
      </w:pPr>
      <w:r>
        <w:t>В МУК «Пежемская клубная система» п</w:t>
      </w:r>
      <w:r w:rsidR="006F7FD9">
        <w:t xml:space="preserve">ривлекаются творческие силы гостей поселений для участия в </w:t>
      </w:r>
      <w:r w:rsidR="007B6882">
        <w:t>концертных программах Праздника</w:t>
      </w:r>
      <w:r>
        <w:t xml:space="preserve"> села, проводились семинары  и творческие в</w:t>
      </w:r>
      <w:r w:rsidR="00C15024">
        <w:t xml:space="preserve">стречи. Таких встреч прошло 19. </w:t>
      </w:r>
      <w:r>
        <w:t xml:space="preserve"> С талантливым гармонистом «Золотой десятки России» Игорем Шипковым прошло две встречи, от которых зрители Пежмы и гости из Вельска и Вельского района остались в восторге.</w:t>
      </w:r>
    </w:p>
    <w:p w:rsidR="00F94E56" w:rsidRDefault="00F94E56" w:rsidP="00F94E56">
      <w:pPr>
        <w:jc w:val="both"/>
      </w:pPr>
      <w:r>
        <w:t xml:space="preserve">        В рамках областного семинара и праздника лоскутной куклы «Кукла – знак человека» на базе Пежемского СДК прошел мастер-класс ремесел по изготовлению кукол. Каждый, кто принял участие в мастер-классе унес  с собой свое изделие – куклу-оберег.</w:t>
      </w:r>
    </w:p>
    <w:p w:rsidR="00F94E56" w:rsidRDefault="00F94E56" w:rsidP="00F94E56">
      <w:pPr>
        <w:jc w:val="both"/>
      </w:pPr>
      <w:r>
        <w:t xml:space="preserve">        Прошла встречи с населением таких политических деятелей, как В.А.Пехтиным – депутатом государственной думы, С.А.Мышковским – депутатом областного собрания депутатов, Л.Е.Востряковым – министром культуры Архангельской области.</w:t>
      </w:r>
    </w:p>
    <w:p w:rsidR="00F94E56" w:rsidRDefault="00F94E56" w:rsidP="00F94E56">
      <w:pPr>
        <w:jc w:val="both"/>
      </w:pPr>
      <w:r>
        <w:t xml:space="preserve">        Пежемский ДК принял делегацию председателей депутатов районных собраний Архангельской области, делегацию Московского и Поморского землячества Карпеченко, делегацию участников областной конференции «Учитель – года», участников районного семинара помощников директоров по воспитательной работе Вельского района, ветеранскую организацию села Пакшеньга. Все гости посетили избу-музей «Скалинка», где в книге отзывов оставили свои пожелания Пежемскому ДК. Каждую делегацию встречал Пежемский хор «Рябинушка» встречальной песней и хлебом-солью.</w:t>
      </w:r>
    </w:p>
    <w:p w:rsidR="00F94E56" w:rsidRDefault="00F94E56" w:rsidP="00F94E56">
      <w:pPr>
        <w:jc w:val="both"/>
      </w:pPr>
      <w:r>
        <w:lastRenderedPageBreak/>
        <w:t xml:space="preserve">       Были организованы встречи-беседы о православных обрядах и культуре поведения, о первых шагах в православном Храме с Кулаковым И.В. в Пежемском ДК и Береговском клубе. </w:t>
      </w:r>
    </w:p>
    <w:p w:rsidR="003A15FC" w:rsidRDefault="00C15024" w:rsidP="00DD081B">
      <w:pPr>
        <w:jc w:val="both"/>
      </w:pPr>
      <w:r w:rsidRPr="00D750ED">
        <w:t xml:space="preserve">  </w:t>
      </w:r>
      <w:r w:rsidR="002D7D69">
        <w:t xml:space="preserve">     </w:t>
      </w:r>
      <w:r w:rsidRPr="00D750ED">
        <w:t xml:space="preserve"> </w:t>
      </w:r>
      <w:r>
        <w:t>В МО «Верхне-Устькулойское» П</w:t>
      </w:r>
      <w:r w:rsidRPr="00D750ED">
        <w:t xml:space="preserve">раздник «День Деревни» </w:t>
      </w:r>
      <w:r>
        <w:t>прошел в 6 раз. Т</w:t>
      </w:r>
      <w:r w:rsidRPr="00D750ED">
        <w:t xml:space="preserve">ема выбрана «Вместе дружная семья». </w:t>
      </w:r>
      <w:r>
        <w:t>П</w:t>
      </w:r>
      <w:r w:rsidRPr="00D750ED">
        <w:t xml:space="preserve">редложили всем предприятиям деревни принять участие </w:t>
      </w:r>
      <w:r>
        <w:t>в конкурсе</w:t>
      </w:r>
      <w:r w:rsidRPr="00D750ED">
        <w:t xml:space="preserve"> «Хоровод  семей», и рассказать о жизни предприятия в интересной театрализованной форме. </w:t>
      </w:r>
      <w:r>
        <w:t>Проведены: «Велопробег» для дошкольников,</w:t>
      </w:r>
      <w:r w:rsidRPr="00D750ED">
        <w:t xml:space="preserve"> Конкурс «Авто-леди» нацелен на ук</w:t>
      </w:r>
      <w:r>
        <w:t>рашение  транспортного средства, К</w:t>
      </w:r>
      <w:r w:rsidRPr="00D750ED">
        <w:t xml:space="preserve">онкурс «Мини-мисс 2012» - конкурс маленьких принцесс для дошкольников. </w:t>
      </w:r>
    </w:p>
    <w:p w:rsidR="00017E90" w:rsidRPr="00017E90" w:rsidRDefault="00017E90" w:rsidP="00017E90">
      <w:pPr>
        <w:jc w:val="both"/>
        <w:rPr>
          <w:b/>
        </w:rPr>
      </w:pPr>
      <w:r>
        <w:t xml:space="preserve">      </w:t>
      </w:r>
      <w:r w:rsidR="002D7D69">
        <w:t xml:space="preserve">  </w:t>
      </w:r>
      <w:r w:rsidR="006F7FD9">
        <w:t xml:space="preserve">Исполинов день в п.Хозьмино приобретает новые краски – разработан бренд территории и праздника, сувенирная продукция. </w:t>
      </w:r>
      <w:r w:rsidRPr="00017E90">
        <w:t xml:space="preserve">1 апреля </w:t>
      </w:r>
      <w:r>
        <w:t>в</w:t>
      </w:r>
      <w:r w:rsidRPr="00017E90">
        <w:t xml:space="preserve"> конкурсной программе «Охи, вздохи, ахоньки» соревновались команда </w:t>
      </w:r>
      <w:r>
        <w:t>п.</w:t>
      </w:r>
      <w:r w:rsidRPr="00017E90">
        <w:t xml:space="preserve">Комсомольского «Матрешки» и команда </w:t>
      </w:r>
      <w:r>
        <w:t>п.</w:t>
      </w:r>
      <w:r w:rsidRPr="00017E90">
        <w:t>Хозьмино «Дачники». Победили умение отдыхать и</w:t>
      </w:r>
      <w:r w:rsidRPr="00017146">
        <w:t xml:space="preserve"> веселиться. </w:t>
      </w:r>
      <w:r>
        <w:t xml:space="preserve">Конкурсы: визитная карточка, сватовство, кадриль, музыкальный, веселый портняжка, - команды выполнили на «ура!». Популярны </w:t>
      </w:r>
      <w:r w:rsidRPr="00017E90">
        <w:t xml:space="preserve">просмотры </w:t>
      </w:r>
      <w:r>
        <w:t xml:space="preserve">фильмов в ДК патриотические, популярные, тематические, документальные и т.д. </w:t>
      </w:r>
      <w:r w:rsidRPr="00017E90">
        <w:t>с последующим обсуждением</w:t>
      </w:r>
      <w:r>
        <w:t xml:space="preserve"> их.</w:t>
      </w:r>
    </w:p>
    <w:p w:rsidR="00632B44" w:rsidRDefault="00017E90" w:rsidP="00D324F1">
      <w:pPr>
        <w:jc w:val="both"/>
      </w:pPr>
      <w:r>
        <w:rPr>
          <w:b/>
        </w:rPr>
        <w:t xml:space="preserve">       </w:t>
      </w:r>
      <w:r w:rsidR="00D324F1">
        <w:t xml:space="preserve">В </w:t>
      </w:r>
      <w:r w:rsidR="00D324F1" w:rsidRPr="00D324F1">
        <w:t>М</w:t>
      </w:r>
      <w:r w:rsidR="00D324F1">
        <w:t xml:space="preserve">УК «Попонаволоцкая клубная ситема» в </w:t>
      </w:r>
      <w:r w:rsidR="00D324F1" w:rsidRPr="00D324F1">
        <w:t>2012 год</w:t>
      </w:r>
      <w:r w:rsidR="00D324F1">
        <w:t>у</w:t>
      </w:r>
      <w:r w:rsidR="00D324F1" w:rsidRPr="00D324F1">
        <w:t xml:space="preserve"> </w:t>
      </w:r>
      <w:r w:rsidR="00D324F1">
        <w:t>с</w:t>
      </w:r>
      <w:r w:rsidR="00D324F1" w:rsidRPr="00D324F1">
        <w:t>овместно с Левковской средней школой в действие вступил новый проект «Санаторий на дому».</w:t>
      </w:r>
    </w:p>
    <w:p w:rsidR="00D324F1" w:rsidRPr="002D7D69" w:rsidRDefault="00D324F1" w:rsidP="00D324F1">
      <w:pPr>
        <w:jc w:val="both"/>
      </w:pPr>
      <w:r w:rsidRPr="00D324F1">
        <w:t xml:space="preserve"> Это миниконцерт на дому </w:t>
      </w:r>
      <w:r>
        <w:t>и встречи с</w:t>
      </w:r>
      <w:r w:rsidRPr="00D324F1">
        <w:t xml:space="preserve"> ветеран</w:t>
      </w:r>
      <w:r>
        <w:t>ами</w:t>
      </w:r>
      <w:r w:rsidRPr="00D324F1">
        <w:t xml:space="preserve"> ВОВ и ветеранов труда.</w:t>
      </w:r>
      <w:r w:rsidRPr="00AE2F49">
        <w:rPr>
          <w:sz w:val="36"/>
        </w:rPr>
        <w:t xml:space="preserve"> </w:t>
      </w:r>
      <w:r w:rsidRPr="00D324F1">
        <w:t>Проводятся фотовыставки, особенно пользуются популярностью фото прошлых лет местного фотографа Красина В.П.</w:t>
      </w:r>
    </w:p>
    <w:p w:rsidR="00402D6E" w:rsidRPr="00402D6E" w:rsidRDefault="002D7D69" w:rsidP="00D324F1">
      <w:pPr>
        <w:jc w:val="both"/>
      </w:pPr>
      <w:r>
        <w:t xml:space="preserve">       </w:t>
      </w:r>
      <w:r w:rsidR="00402D6E">
        <w:t>В</w:t>
      </w:r>
      <w:r w:rsidR="00402D6E" w:rsidRPr="00402D6E">
        <w:t xml:space="preserve"> ноябре 2012 года </w:t>
      </w:r>
      <w:r w:rsidR="00402D6E">
        <w:t>МУК «Ракуло-</w:t>
      </w:r>
      <w:r>
        <w:t>К</w:t>
      </w:r>
      <w:r w:rsidR="00402D6E">
        <w:t>окшеньгский СДК» отметил</w:t>
      </w:r>
      <w:r w:rsidR="00402D6E" w:rsidRPr="00402D6E">
        <w:t xml:space="preserve"> юбилейный день рождения </w:t>
      </w:r>
      <w:r w:rsidR="00402D6E">
        <w:t xml:space="preserve">- </w:t>
      </w:r>
      <w:r w:rsidR="00402D6E" w:rsidRPr="00402D6E">
        <w:t xml:space="preserve">85 лет образования культуры на </w:t>
      </w:r>
      <w:r w:rsidR="00402D6E">
        <w:t>территории, 10 лет</w:t>
      </w:r>
      <w:r w:rsidR="00402D6E" w:rsidRPr="00402D6E">
        <w:t xml:space="preserve"> </w:t>
      </w:r>
      <w:r w:rsidR="00402D6E">
        <w:t>танцевальной группе</w:t>
      </w:r>
      <w:r w:rsidR="00402D6E" w:rsidRPr="00402D6E">
        <w:t xml:space="preserve"> «МалаХит».</w:t>
      </w:r>
    </w:p>
    <w:p w:rsidR="00AF4B8D" w:rsidRPr="00AF4B8D" w:rsidRDefault="00AF4B8D" w:rsidP="007B6882">
      <w:pPr>
        <w:jc w:val="both"/>
      </w:pPr>
      <w:r w:rsidRPr="00AF4B8D">
        <w:t xml:space="preserve">Несмотря на  все проблемы учреждения </w:t>
      </w:r>
      <w:r w:rsidR="009846EB">
        <w:t xml:space="preserve">культуры </w:t>
      </w:r>
      <w:r w:rsidRPr="00AF4B8D">
        <w:t xml:space="preserve">находят время и средства </w:t>
      </w:r>
      <w:r w:rsidR="00575D35">
        <w:t xml:space="preserve">для участия коллективов </w:t>
      </w:r>
      <w:r w:rsidRPr="00AF4B8D">
        <w:t xml:space="preserve">художественной самодеятельности  в районных фестивалях </w:t>
      </w:r>
      <w:r w:rsidR="00575D35">
        <w:t>и конкурсах</w:t>
      </w:r>
      <w:r w:rsidRPr="00AF4B8D">
        <w:t>. Наиболее популярными являются: фестиваль патриотической песни</w:t>
      </w:r>
      <w:r w:rsidR="00575D35">
        <w:t xml:space="preserve"> «Пою мое Отечество», </w:t>
      </w:r>
      <w:r w:rsidR="001B1B29">
        <w:t>районный конкурс</w:t>
      </w:r>
      <w:r w:rsidR="001B1B29" w:rsidRPr="000F3FD5">
        <w:t xml:space="preserve"> </w:t>
      </w:r>
      <w:r w:rsidR="001B1B29">
        <w:t xml:space="preserve">детского </w:t>
      </w:r>
      <w:r w:rsidR="001B1B29" w:rsidRPr="00E66112">
        <w:t>хорового и вокального искусства «Звонкие голоса»</w:t>
      </w:r>
      <w:r w:rsidR="001B1B29">
        <w:t>,</w:t>
      </w:r>
      <w:r w:rsidR="001B1B29" w:rsidRPr="001B1B29">
        <w:t xml:space="preserve"> </w:t>
      </w:r>
      <w:r w:rsidR="001B1B29">
        <w:t>межрайонный ф</w:t>
      </w:r>
      <w:r w:rsidR="001B1B29" w:rsidRPr="00E66112">
        <w:t xml:space="preserve">естиваль </w:t>
      </w:r>
      <w:r w:rsidR="001B1B29">
        <w:t xml:space="preserve">творчества молодежи </w:t>
      </w:r>
      <w:r w:rsidR="001B1B29" w:rsidRPr="00E66112">
        <w:t>«</w:t>
      </w:r>
      <w:r w:rsidR="00C014D5">
        <w:t>Студенческая осень</w:t>
      </w:r>
      <w:r w:rsidR="001B1B29">
        <w:t>!</w:t>
      </w:r>
      <w:r w:rsidR="001B1B29" w:rsidRPr="00E66112">
        <w:t>»</w:t>
      </w:r>
      <w:r w:rsidR="001B1B29">
        <w:t xml:space="preserve">, </w:t>
      </w:r>
      <w:r w:rsidR="00575D35" w:rsidRPr="00E66112">
        <w:t xml:space="preserve">фестиваль хореографических коллективов </w:t>
      </w:r>
      <w:r w:rsidRPr="00AF4B8D">
        <w:t>«</w:t>
      </w:r>
      <w:r w:rsidR="00C014D5">
        <w:t>Магия танца</w:t>
      </w:r>
      <w:r w:rsidRPr="00AF4B8D">
        <w:t xml:space="preserve">», </w:t>
      </w:r>
      <w:r w:rsidR="00575D35" w:rsidRPr="00E66112">
        <w:t xml:space="preserve">фестиваль творчества ветеранов </w:t>
      </w:r>
      <w:r w:rsidR="00607B77">
        <w:t>«Осенняя рапсодия», «Новогодние выборы».</w:t>
      </w:r>
    </w:p>
    <w:p w:rsidR="007B6882" w:rsidRDefault="00EF1C2B" w:rsidP="00EF1C2B">
      <w:pPr>
        <w:ind w:right="-545"/>
        <w:jc w:val="both"/>
      </w:pPr>
      <w:r>
        <w:t xml:space="preserve">         </w:t>
      </w:r>
      <w:r w:rsidR="003A15FC">
        <w:t xml:space="preserve">Творческие </w:t>
      </w:r>
      <w:r w:rsidR="007B6882">
        <w:t xml:space="preserve">  </w:t>
      </w:r>
      <w:r w:rsidR="003A15FC">
        <w:t xml:space="preserve">коллективы </w:t>
      </w:r>
      <w:r w:rsidR="007B6882">
        <w:t xml:space="preserve">   </w:t>
      </w:r>
      <w:r w:rsidR="003A15FC">
        <w:t>у</w:t>
      </w:r>
      <w:r w:rsidR="00AF4B8D" w:rsidRPr="00AF4B8D">
        <w:t>чреждени</w:t>
      </w:r>
      <w:r w:rsidR="003A15FC">
        <w:t>й</w:t>
      </w:r>
      <w:r w:rsidR="00AF4B8D" w:rsidRPr="00AF4B8D">
        <w:t xml:space="preserve"> культуры </w:t>
      </w:r>
      <w:r w:rsidR="003A15FC">
        <w:t xml:space="preserve">района </w:t>
      </w:r>
      <w:r w:rsidR="007B6882">
        <w:t xml:space="preserve">  гастролируют  по   </w:t>
      </w:r>
      <w:r w:rsidR="003A15FC">
        <w:t>району,</w:t>
      </w:r>
      <w:r w:rsidR="007B6882">
        <w:t xml:space="preserve"> </w:t>
      </w:r>
    </w:p>
    <w:p w:rsidR="00607B77" w:rsidRDefault="00607B77" w:rsidP="00607B77">
      <w:pPr>
        <w:ind w:right="-545"/>
        <w:jc w:val="both"/>
      </w:pPr>
      <w:r>
        <w:t>п</w:t>
      </w:r>
      <w:r w:rsidR="00575D35">
        <w:t>рактикуют</w:t>
      </w:r>
      <w:r>
        <w:t xml:space="preserve">  </w:t>
      </w:r>
      <w:r w:rsidR="00575D35">
        <w:t xml:space="preserve"> творческий </w:t>
      </w:r>
      <w:r>
        <w:t xml:space="preserve">  </w:t>
      </w:r>
      <w:r w:rsidR="00EF1C2B">
        <w:t xml:space="preserve"> </w:t>
      </w:r>
      <w:r w:rsidR="00575D35">
        <w:t>обмен</w:t>
      </w:r>
      <w:r w:rsidR="00DD081B">
        <w:t>.</w:t>
      </w:r>
      <w:r w:rsidR="007B6882">
        <w:t xml:space="preserve">  </w:t>
      </w:r>
      <w:r w:rsidR="00AF4B8D" w:rsidRPr="00AF4B8D">
        <w:t xml:space="preserve"> </w:t>
      </w:r>
      <w:r w:rsidR="00DD081B">
        <w:t>Активно</w:t>
      </w:r>
      <w:r>
        <w:t xml:space="preserve">  </w:t>
      </w:r>
      <w:r w:rsidR="00DD081B">
        <w:t xml:space="preserve"> поработали </w:t>
      </w:r>
      <w:r>
        <w:t xml:space="preserve"> </w:t>
      </w:r>
      <w:r w:rsidR="007B6882">
        <w:t xml:space="preserve">  </w:t>
      </w:r>
      <w:r w:rsidR="00DD081B">
        <w:t>творческие</w:t>
      </w:r>
      <w:r>
        <w:t xml:space="preserve">   </w:t>
      </w:r>
      <w:r w:rsidR="00DD081B">
        <w:t xml:space="preserve"> коллективы</w:t>
      </w:r>
      <w:r w:rsidR="007B6882">
        <w:t xml:space="preserve">   </w:t>
      </w:r>
    </w:p>
    <w:p w:rsidR="00607B77" w:rsidRDefault="007B6882" w:rsidP="00607B77">
      <w:pPr>
        <w:ind w:right="-545"/>
        <w:jc w:val="both"/>
      </w:pPr>
      <w:r>
        <w:t>Дворца</w:t>
      </w:r>
      <w:r w:rsidR="00607B77">
        <w:t xml:space="preserve"> </w:t>
      </w:r>
      <w:r w:rsidR="00DD081B">
        <w:t>культуры</w:t>
      </w:r>
      <w:r w:rsidR="00EF1C2B">
        <w:t xml:space="preserve">  </w:t>
      </w:r>
      <w:r w:rsidR="00DD081B">
        <w:t xml:space="preserve"> и </w:t>
      </w:r>
      <w:r w:rsidR="00EF1C2B">
        <w:t xml:space="preserve">  </w:t>
      </w:r>
      <w:r w:rsidR="00DD081B">
        <w:t>спорта,</w:t>
      </w:r>
      <w:r>
        <w:t xml:space="preserve">   </w:t>
      </w:r>
      <w:r w:rsidR="00DD081B">
        <w:t>Судромского</w:t>
      </w:r>
      <w:r w:rsidR="00C014D5">
        <w:t xml:space="preserve"> ЦО, </w:t>
      </w:r>
      <w:r>
        <w:t xml:space="preserve">  </w:t>
      </w:r>
      <w:r w:rsidR="00DD081B">
        <w:t>Комсомольского СДК,</w:t>
      </w:r>
      <w:r>
        <w:t xml:space="preserve">   </w:t>
      </w:r>
      <w:r w:rsidR="00DD081B">
        <w:t xml:space="preserve"> </w:t>
      </w:r>
      <w:r>
        <w:t xml:space="preserve"> </w:t>
      </w:r>
      <w:r w:rsidR="00DD081B">
        <w:t>Хозьминского</w:t>
      </w:r>
      <w:r w:rsidR="00EF1C2B">
        <w:t xml:space="preserve"> </w:t>
      </w:r>
    </w:p>
    <w:p w:rsidR="007B6882" w:rsidRDefault="00AF4B8D" w:rsidP="00607B77">
      <w:pPr>
        <w:ind w:right="-545"/>
        <w:jc w:val="both"/>
      </w:pPr>
      <w:r w:rsidRPr="00AF4B8D">
        <w:t>СДК,</w:t>
      </w:r>
      <w:r w:rsidR="00607B77">
        <w:t xml:space="preserve"> </w:t>
      </w:r>
      <w:r w:rsidR="00DD081B">
        <w:t>Шунемского</w:t>
      </w:r>
      <w:r w:rsidR="00EF1C2B">
        <w:t xml:space="preserve">  </w:t>
      </w:r>
      <w:r w:rsidR="00C014D5">
        <w:t xml:space="preserve"> СДК,</w:t>
      </w:r>
      <w:r w:rsidR="00EF1C2B">
        <w:t xml:space="preserve">  </w:t>
      </w:r>
      <w:r w:rsidR="00C014D5">
        <w:t xml:space="preserve"> </w:t>
      </w:r>
      <w:r w:rsidR="00DD081B">
        <w:t xml:space="preserve">Долматовского </w:t>
      </w:r>
      <w:r w:rsidR="00EF1C2B">
        <w:t xml:space="preserve">  </w:t>
      </w:r>
      <w:r w:rsidR="00DD081B">
        <w:t xml:space="preserve">СДК, </w:t>
      </w:r>
      <w:r w:rsidR="00EF1C2B">
        <w:t xml:space="preserve">  </w:t>
      </w:r>
      <w:r w:rsidR="00DD081B">
        <w:t>Районного</w:t>
      </w:r>
      <w:r w:rsidR="00EF1C2B">
        <w:t xml:space="preserve">  </w:t>
      </w:r>
      <w:r w:rsidR="00DD081B">
        <w:t xml:space="preserve"> культурного</w:t>
      </w:r>
      <w:r w:rsidR="00EF1C2B">
        <w:t xml:space="preserve">  </w:t>
      </w:r>
      <w:r w:rsidR="00DD081B">
        <w:t xml:space="preserve"> центра</w:t>
      </w:r>
      <w:r w:rsidR="00EF1C2B">
        <w:t xml:space="preserve">  </w:t>
      </w:r>
      <w:r w:rsidR="007B6882">
        <w:t xml:space="preserve"> </w:t>
      </w:r>
      <w:r w:rsidR="00575D35">
        <w:t xml:space="preserve">при </w:t>
      </w:r>
    </w:p>
    <w:p w:rsidR="00AF4B8D" w:rsidRPr="00AF4B8D" w:rsidRDefault="00575D35" w:rsidP="00EF1C2B">
      <w:pPr>
        <w:ind w:right="-545"/>
        <w:jc w:val="both"/>
      </w:pPr>
      <w:r>
        <w:t>поддержке Управления культуры, спорта, туризма и по делам молодежи</w:t>
      </w:r>
      <w:r w:rsidR="009846EB">
        <w:t>.</w:t>
      </w:r>
    </w:p>
    <w:p w:rsidR="00E37628" w:rsidRDefault="00E37628" w:rsidP="00DD081B">
      <w:pPr>
        <w:pStyle w:val="20"/>
        <w:ind w:firstLine="0"/>
        <w:jc w:val="both"/>
      </w:pPr>
    </w:p>
    <w:p w:rsidR="00E37628" w:rsidRPr="00E66112" w:rsidRDefault="005120D4" w:rsidP="00E37628">
      <w:pPr>
        <w:pStyle w:val="20"/>
        <w:ind w:firstLine="0"/>
        <w:jc w:val="both"/>
      </w:pPr>
      <w:r>
        <w:rPr>
          <w:noProof/>
        </w:rPr>
        <w:drawing>
          <wp:anchor distT="0" distB="0" distL="114300" distR="114300" simplePos="0" relativeHeight="251657728" behindDoc="0" locked="0" layoutInCell="1" allowOverlap="1">
            <wp:simplePos x="0" y="0"/>
            <wp:positionH relativeFrom="margin">
              <wp:posOffset>47625</wp:posOffset>
            </wp:positionH>
            <wp:positionV relativeFrom="margin">
              <wp:posOffset>7077075</wp:posOffset>
            </wp:positionV>
            <wp:extent cx="2867025" cy="1895475"/>
            <wp:effectExtent l="0" t="0" r="9525" b="9525"/>
            <wp:wrapSquare wrapText="bothSides"/>
            <wp:docPr id="95" name="Рисунок 95" descr="IMG_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G_03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702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E37628" w:rsidRPr="006E7BDE">
        <w:rPr>
          <w:b/>
          <w:sz w:val="22"/>
        </w:rPr>
        <w:t>М</w:t>
      </w:r>
      <w:r w:rsidR="00E37628">
        <w:rPr>
          <w:b/>
          <w:sz w:val="22"/>
        </w:rPr>
        <w:t>Б</w:t>
      </w:r>
      <w:r w:rsidR="00E37628" w:rsidRPr="006E7BDE">
        <w:rPr>
          <w:b/>
          <w:sz w:val="22"/>
        </w:rPr>
        <w:t>УК «</w:t>
      </w:r>
      <w:r w:rsidR="00E37628" w:rsidRPr="006E7BDE">
        <w:rPr>
          <w:b/>
          <w:szCs w:val="28"/>
        </w:rPr>
        <w:t>Районный Культурный Центр»</w:t>
      </w:r>
      <w:r w:rsidR="00E37628" w:rsidRPr="006E7BDE">
        <w:rPr>
          <w:b/>
          <w:sz w:val="22"/>
        </w:rPr>
        <w:t xml:space="preserve"> </w:t>
      </w:r>
      <w:r w:rsidR="00E37628" w:rsidRPr="0088689A">
        <w:rPr>
          <w:b/>
        </w:rPr>
        <w:t>–</w:t>
      </w:r>
      <w:r w:rsidR="00E37628" w:rsidRPr="00E66112">
        <w:t xml:space="preserve"> это многофункциональный  культурный   институт, который обеспечива</w:t>
      </w:r>
      <w:r w:rsidR="00E37628">
        <w:t>ет</w:t>
      </w:r>
      <w:r w:rsidR="00E37628" w:rsidRPr="00E66112">
        <w:t xml:space="preserve"> организацию досуга, как городского, так и сельского  жителя. В его структуру входят: </w:t>
      </w:r>
      <w:r w:rsidR="00E37628">
        <w:t>а</w:t>
      </w:r>
      <w:r w:rsidR="00E37628" w:rsidRPr="006648F1">
        <w:t>дминистративный отдел</w:t>
      </w:r>
      <w:r w:rsidR="00E37628">
        <w:t>, к</w:t>
      </w:r>
      <w:r w:rsidR="00E37628" w:rsidRPr="006648F1">
        <w:t>ультурно-массовый отдел</w:t>
      </w:r>
      <w:r w:rsidR="00E37628">
        <w:t>,</w:t>
      </w:r>
      <w:r w:rsidR="00E37628" w:rsidRPr="006648F1">
        <w:t xml:space="preserve"> </w:t>
      </w:r>
      <w:r w:rsidR="00E37628">
        <w:t>с</w:t>
      </w:r>
      <w:r w:rsidR="00E37628" w:rsidRPr="006648F1">
        <w:t>ектор сценических костюмов и реквизита</w:t>
      </w:r>
      <w:r w:rsidR="00E37628">
        <w:t>, х</w:t>
      </w:r>
      <w:r w:rsidR="00E37628" w:rsidRPr="006648F1">
        <w:t>озяйственный отдел</w:t>
      </w:r>
      <w:r w:rsidR="00E37628" w:rsidRPr="00E66112">
        <w:t xml:space="preserve">.  </w:t>
      </w:r>
    </w:p>
    <w:p w:rsidR="0053044F" w:rsidRPr="00E66112" w:rsidRDefault="00E37628" w:rsidP="00A9036C">
      <w:pPr>
        <w:pStyle w:val="20"/>
        <w:ind w:firstLine="0"/>
        <w:jc w:val="both"/>
      </w:pPr>
      <w:r>
        <w:t xml:space="preserve"> </w:t>
      </w:r>
      <w:r w:rsidR="00A9036C">
        <w:t xml:space="preserve">  </w:t>
      </w:r>
      <w:r w:rsidR="0053044F" w:rsidRPr="00E66112">
        <w:t xml:space="preserve">Районный культурный центр предоставляет возможность для творческого содержательного общения и отдыха всем жителям города и района, независимо от их социального положения, материального достатка и возраста. </w:t>
      </w:r>
      <w:r w:rsidR="00416A91" w:rsidRPr="00416A91">
        <w:t>М</w:t>
      </w:r>
      <w:r w:rsidR="0092080C">
        <w:t>Б</w:t>
      </w:r>
      <w:r w:rsidR="00416A91" w:rsidRPr="00416A91">
        <w:t xml:space="preserve">УК «Районный культурный центр» переименован из МУК «Городской культурный центр» на основании Постановления Главы МО «Вельский </w:t>
      </w:r>
      <w:r w:rsidR="00416A91" w:rsidRPr="00416A91">
        <w:lastRenderedPageBreak/>
        <w:t xml:space="preserve">муниципальный район» №803 от 22 ноября 2006 года. </w:t>
      </w:r>
    </w:p>
    <w:p w:rsidR="00416A91" w:rsidRPr="00416A91" w:rsidRDefault="00416A91" w:rsidP="00416A91">
      <w:pPr>
        <w:ind w:firstLine="708"/>
        <w:jc w:val="both"/>
      </w:pPr>
      <w:r w:rsidRPr="00416A91">
        <w:t>За период с января по сентябрь 201</w:t>
      </w:r>
      <w:r w:rsidR="009734CD">
        <w:t>2</w:t>
      </w:r>
      <w:r w:rsidRPr="00416A91">
        <w:t xml:space="preserve"> года в М</w:t>
      </w:r>
      <w:r w:rsidR="0092080C">
        <w:t>Б</w:t>
      </w:r>
      <w:r w:rsidRPr="00416A91">
        <w:t>УК «Районн</w:t>
      </w:r>
      <w:r w:rsidR="001D6C2F">
        <w:t xml:space="preserve">ый культурный центр» проведено </w:t>
      </w:r>
      <w:r w:rsidR="009734CD">
        <w:t>4</w:t>
      </w:r>
      <w:r w:rsidR="001D6C2F">
        <w:t>55 мероприятий</w:t>
      </w:r>
      <w:r w:rsidRPr="00416A91">
        <w:t xml:space="preserve"> с общим числом присутствующих </w:t>
      </w:r>
      <w:r w:rsidR="001A68E2">
        <w:t xml:space="preserve">77860 </w:t>
      </w:r>
      <w:r w:rsidRPr="00416A91">
        <w:t>человек. Для детей в М</w:t>
      </w:r>
      <w:r w:rsidR="009734CD">
        <w:t>Б</w:t>
      </w:r>
      <w:r w:rsidRPr="00416A91">
        <w:t xml:space="preserve">УК «РКЦ» за этот период </w:t>
      </w:r>
      <w:r w:rsidR="001D6C2F">
        <w:t>прошло 75</w:t>
      </w:r>
      <w:r w:rsidRPr="00416A91">
        <w:t xml:space="preserve"> мероприяти</w:t>
      </w:r>
      <w:r w:rsidR="001D6C2F">
        <w:t>й</w:t>
      </w:r>
      <w:r w:rsidR="0058129D">
        <w:t>, с количеством зрителей 5985</w:t>
      </w:r>
      <w:r w:rsidRPr="00416A91">
        <w:t>. М</w:t>
      </w:r>
      <w:r w:rsidR="0058129D">
        <w:t>Б</w:t>
      </w:r>
      <w:r w:rsidRPr="00416A91">
        <w:t>УК «РКЦ» осуществляет кинопоказ на базе кинотеатра «Мир», за период с января по июнь состоялось 1</w:t>
      </w:r>
      <w:r w:rsidR="009734CD">
        <w:t>0</w:t>
      </w:r>
      <w:r w:rsidRPr="00416A91">
        <w:t>0 сеансов, кот</w:t>
      </w:r>
      <w:r w:rsidR="006648F1">
        <w:t xml:space="preserve">орые посетили </w:t>
      </w:r>
      <w:r w:rsidR="003357BC">
        <w:t xml:space="preserve">800 </w:t>
      </w:r>
      <w:r w:rsidR="006648F1">
        <w:t>человек.</w:t>
      </w:r>
    </w:p>
    <w:p w:rsidR="00F366CE" w:rsidRPr="00F366CE" w:rsidRDefault="00F366CE" w:rsidP="00F366CE">
      <w:pPr>
        <w:ind w:firstLine="709"/>
        <w:jc w:val="both"/>
      </w:pPr>
      <w:r w:rsidRPr="00F366CE">
        <w:t xml:space="preserve">В </w:t>
      </w:r>
      <w:r w:rsidR="00747798">
        <w:t>Р</w:t>
      </w:r>
      <w:r w:rsidRPr="00F366CE">
        <w:t>айонном культурном центре работают 35 коллектив</w:t>
      </w:r>
      <w:r w:rsidR="00747798">
        <w:t>ов</w:t>
      </w:r>
      <w:r w:rsidRPr="00F366CE">
        <w:t xml:space="preserve"> художественной самодеятельности</w:t>
      </w:r>
      <w:r w:rsidR="00747798">
        <w:t>,</w:t>
      </w:r>
      <w:r w:rsidRPr="00F366CE">
        <w:t xml:space="preserve"> в которых занимаются 420 человек разного возраста. </w:t>
      </w:r>
    </w:p>
    <w:p w:rsidR="00F366CE" w:rsidRPr="00F366CE" w:rsidRDefault="00D2403F" w:rsidP="00D2403F">
      <w:pPr>
        <w:jc w:val="both"/>
      </w:pPr>
      <w:r>
        <w:t xml:space="preserve">- </w:t>
      </w:r>
      <w:r w:rsidR="00F366CE" w:rsidRPr="00F366CE">
        <w:t>Народный ансамбль современного и бального танца «Радуга» – 7 групп, 90 человек. Руководитель – Александра Ивановна Друговская;</w:t>
      </w:r>
    </w:p>
    <w:p w:rsidR="00F366CE" w:rsidRPr="00F366CE" w:rsidRDefault="00D2403F" w:rsidP="00D2403F">
      <w:pPr>
        <w:jc w:val="both"/>
      </w:pPr>
      <w:r>
        <w:t xml:space="preserve">- </w:t>
      </w:r>
      <w:r w:rsidR="00F366CE" w:rsidRPr="00F366CE">
        <w:t>Народный эстрадно-цирковой ансамбль «Романтики» – 5 групп, 75 человек. Режиссер – Наталья Евгеньевна Мужикова, хореограф – Наталья Юрьевна Когут;</w:t>
      </w:r>
    </w:p>
    <w:p w:rsidR="00F366CE" w:rsidRPr="00F366CE" w:rsidRDefault="00D2403F" w:rsidP="00D2403F">
      <w:pPr>
        <w:jc w:val="both"/>
      </w:pPr>
      <w:r>
        <w:t xml:space="preserve">- </w:t>
      </w:r>
      <w:r w:rsidR="00F366CE" w:rsidRPr="00F366CE">
        <w:t>Народный ансамбль песни «Душечка» – 1 группа, 13 человек. Хормейстер – Иван Васильевич Черепов;</w:t>
      </w:r>
    </w:p>
    <w:p w:rsidR="00F366CE" w:rsidRPr="00F366CE" w:rsidRDefault="00D2403F" w:rsidP="00D2403F">
      <w:pPr>
        <w:jc w:val="both"/>
      </w:pPr>
      <w:r>
        <w:t xml:space="preserve">- </w:t>
      </w:r>
      <w:r w:rsidR="00F366CE" w:rsidRPr="00F366CE">
        <w:t>Народный хор песни «Златые горы» – 1 группа, 16 человек. Хормейстер – Василий Иванович Фомин;</w:t>
      </w:r>
    </w:p>
    <w:p w:rsidR="00F366CE" w:rsidRPr="00F366CE" w:rsidRDefault="00D2403F" w:rsidP="00D2403F">
      <w:pPr>
        <w:jc w:val="both"/>
        <w:rPr>
          <w:rFonts w:eastAsia="Arial Unicode MS"/>
        </w:rPr>
      </w:pPr>
      <w:r>
        <w:t xml:space="preserve">- </w:t>
      </w:r>
      <w:r w:rsidR="00F366CE" w:rsidRPr="00F366CE">
        <w:t>Театр «Ступени» – 2 группы</w:t>
      </w:r>
      <w:r w:rsidR="00F366CE" w:rsidRPr="00F366CE">
        <w:rPr>
          <w:rFonts w:eastAsia="Arial Unicode MS"/>
        </w:rPr>
        <w:t>, 18 человек. Режиссер – Татьяна Георгиевна Базык;</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Театр юного зрителя «Оскар» – 1 группа, 10 человек. Руководитель – Елена Владимировна Микрюкова;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Студия моды «Ирина» – 4 группы, 50 человек. Руководитель – Ирина Владимировна Мамонтова;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Студия эстрадного вокала «Тоника» – 1 группа, 6 человек. Руководитель – Ольга Евгеньевна Дектерева;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Студия эстрадного вокала «Дебют» – 1 группа, 6 человек. Руководитель – Екатерина Анатольевна Федорук;</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Кружок «Брейк-Данс» – 2 группы, 30 человек. Руководитель Иван Владимирович Лобанов;</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Фотостудия «Джемстудия» – 1 группа, 8 человек. Руководитель – Александр Алексеевич Степанов;</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Клуб по интересам «Гармония» –</w:t>
      </w:r>
      <w:r w:rsidR="00D03F3F">
        <w:rPr>
          <w:rFonts w:eastAsia="Arial Unicode MS"/>
        </w:rPr>
        <w:t xml:space="preserve"> </w:t>
      </w:r>
      <w:r w:rsidR="00F366CE" w:rsidRPr="00F366CE">
        <w:rPr>
          <w:rFonts w:eastAsia="Arial Unicode MS"/>
        </w:rPr>
        <w:t>30 человек. Руководитель – Надежда В</w:t>
      </w:r>
      <w:r w:rsidR="00F366CE">
        <w:rPr>
          <w:rFonts w:eastAsia="Arial Unicode MS"/>
        </w:rPr>
        <w:t>асильевна</w:t>
      </w:r>
      <w:r w:rsidR="00F366CE" w:rsidRPr="00F366CE">
        <w:rPr>
          <w:rFonts w:eastAsia="Arial Unicode MS"/>
        </w:rPr>
        <w:t xml:space="preserve"> Лодыгина;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 xml:space="preserve">Студия современного и классического танца «Воздух» – 3 группы, 34 человека. Руководитель – Анна Дмитриевна Кругликова; </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Шоу-группа «Эфир» – 1 группа, 5 человек. Руководитель – Анна Дмитриевна Кругликова;</w:t>
      </w:r>
    </w:p>
    <w:p w:rsidR="00F366CE" w:rsidRPr="00F366CE" w:rsidRDefault="00D2403F" w:rsidP="00D2403F">
      <w:pPr>
        <w:jc w:val="both"/>
        <w:rPr>
          <w:rFonts w:eastAsia="Arial Unicode MS"/>
        </w:rPr>
      </w:pPr>
      <w:r>
        <w:rPr>
          <w:rFonts w:eastAsia="Arial Unicode MS"/>
        </w:rPr>
        <w:t xml:space="preserve">- </w:t>
      </w:r>
      <w:r w:rsidR="00D03F3F">
        <w:rPr>
          <w:rFonts w:eastAsia="Arial Unicode MS"/>
        </w:rPr>
        <w:t xml:space="preserve">Фитнес-клуб – </w:t>
      </w:r>
      <w:r w:rsidR="00F366CE" w:rsidRPr="00F366CE">
        <w:rPr>
          <w:rFonts w:eastAsia="Arial Unicode MS"/>
        </w:rPr>
        <w:t>12 человек. Руководитель – Анна Дмитриевна Кругликова;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Клуб «Неон» – 10 человек. Руководитель – Анна Дмитриевна Кругликова.</w:t>
      </w:r>
    </w:p>
    <w:p w:rsidR="00F366CE" w:rsidRPr="00F366CE" w:rsidRDefault="00D2403F" w:rsidP="00D2403F">
      <w:pPr>
        <w:jc w:val="both"/>
        <w:rPr>
          <w:rFonts w:eastAsia="Arial Unicode MS"/>
        </w:rPr>
      </w:pPr>
      <w:r>
        <w:rPr>
          <w:rFonts w:eastAsia="Arial Unicode MS"/>
        </w:rPr>
        <w:t xml:space="preserve">- </w:t>
      </w:r>
      <w:r w:rsidR="00F366CE" w:rsidRPr="00F366CE">
        <w:rPr>
          <w:rFonts w:eastAsia="Arial Unicode MS"/>
        </w:rPr>
        <w:t>ВИА «Коменданский час» – 1 группа, 7 человек. Руководитель – Александр Григорьевич Крестьянинов</w:t>
      </w:r>
      <w:r w:rsidR="004E0148">
        <w:rPr>
          <w:rFonts w:eastAsia="Arial Unicode MS"/>
        </w:rPr>
        <w:t>.</w:t>
      </w:r>
    </w:p>
    <w:p w:rsidR="00F366CE" w:rsidRPr="00F366CE" w:rsidRDefault="002D7D69" w:rsidP="002D7D69">
      <w:pPr>
        <w:jc w:val="both"/>
      </w:pPr>
      <w:r>
        <w:t xml:space="preserve">       </w:t>
      </w:r>
      <w:r w:rsidR="00F366CE" w:rsidRPr="00F366CE">
        <w:t>Гордостью «Районного культурного центра» являются коллективы, имеющие звание «Народный». Это ансамбль современного и бального танца «Радуга», эстрадно-цирковой ансамбль «Романтики», хор ветеранов «Златые горы», ансамбль песни «Душечка». Все они ведут большую концертную деятельность и принимают большое участие во всех мероприятиях, проходимых в «Райо</w:t>
      </w:r>
      <w:r w:rsidR="004E0148">
        <w:t>н</w:t>
      </w:r>
      <w:r w:rsidR="00F366CE" w:rsidRPr="00F366CE">
        <w:t>ном культурном центре», а также в городских, районных и областных мероприятиях и являются визитной карточкой Вельского района.</w:t>
      </w:r>
    </w:p>
    <w:p w:rsidR="0053044F" w:rsidRDefault="002D7D69" w:rsidP="002D7D69">
      <w:pPr>
        <w:jc w:val="both"/>
      </w:pPr>
      <w:r>
        <w:t xml:space="preserve">        </w:t>
      </w:r>
      <w:r w:rsidRPr="00062B63">
        <w:t xml:space="preserve">В этом творческом сезоне в Районном культурном центре побывало множество профессиональных артистов, а именно: народные артисты России Екатерина Шаврина, Светлана Рожкова, Николай Лукинский, Геннадий Ветров, ВИА «Фристайл» и т. д., а это активизирует население города Вельска в плане посещаемости и мероприятий местного уровня.   </w:t>
      </w:r>
    </w:p>
    <w:p w:rsidR="002D7D69" w:rsidRPr="00062B63" w:rsidRDefault="002D7D69" w:rsidP="002D7D69">
      <w:pPr>
        <w:ind w:firstLine="360"/>
        <w:jc w:val="both"/>
      </w:pPr>
      <w:r w:rsidRPr="00062B63">
        <w:t>Районный культурный центр тесно сотрудничает с организациями и предприятиями города Вельска, оказывая посильную помощь в нап</w:t>
      </w:r>
      <w:r w:rsidR="00632B44">
        <w:t>исании сценариев и их проведении</w:t>
      </w:r>
      <w:r w:rsidRPr="00062B63">
        <w:t xml:space="preserve">. </w:t>
      </w:r>
      <w:r w:rsidRPr="00062B63">
        <w:lastRenderedPageBreak/>
        <w:t>Это и 95-летие газеты «Вельские вести», день медицинского работника,</w:t>
      </w:r>
      <w:r w:rsidR="0057526C">
        <w:t xml:space="preserve"> программы </w:t>
      </w:r>
      <w:r w:rsidRPr="00062B63">
        <w:t>дом</w:t>
      </w:r>
      <w:r w:rsidR="0057526C">
        <w:t>а</w:t>
      </w:r>
      <w:r w:rsidRPr="00062B63">
        <w:t xml:space="preserve"> детского творчества, СИЗО, центр</w:t>
      </w:r>
      <w:r w:rsidR="0057526C">
        <w:t>а</w:t>
      </w:r>
      <w:r w:rsidRPr="00062B63">
        <w:t xml:space="preserve"> «Сквор</w:t>
      </w:r>
      <w:r w:rsidR="0057526C">
        <w:t>ушка», МИУ, общества</w:t>
      </w:r>
      <w:r w:rsidRPr="00062B63">
        <w:t xml:space="preserve"> инвалидов.  В Районном культурном центре проходят всевозможные выставки – выставки-продажи, выставки местных товаропроизводителей, выставки декоративно-прикладного искусства, выставки рисунков детской художественной школы, выставки цветов, плодов и овощей.</w:t>
      </w:r>
    </w:p>
    <w:p w:rsidR="002D7D69" w:rsidRPr="00473D38" w:rsidRDefault="002D7D69" w:rsidP="002D7D69">
      <w:pPr>
        <w:ind w:firstLine="360"/>
        <w:jc w:val="both"/>
      </w:pPr>
      <w:r w:rsidRPr="00062B63">
        <w:t>Тематические концерты и торжествен</w:t>
      </w:r>
      <w:r w:rsidR="00747798">
        <w:t>н</w:t>
      </w:r>
      <w:r w:rsidRPr="00062B63">
        <w:t>ые вечера</w:t>
      </w:r>
      <w:r w:rsidR="00747798">
        <w:t>,</w:t>
      </w:r>
      <w:r w:rsidRPr="00062B63">
        <w:t xml:space="preserve"> </w:t>
      </w:r>
      <w:r w:rsidR="00747798">
        <w:t>посвященные памятным датам календаря (</w:t>
      </w:r>
      <w:r w:rsidRPr="00062B63">
        <w:t>9 мая «За Богом избранную Русь», благотворительный концерт, посвященный Дню семьи «Мы семья – это значит, мы вместе!»), а также концерты и спектакли профессиональных коллективов и исполнителей, вечера чествования,</w:t>
      </w:r>
      <w:r w:rsidR="00747798">
        <w:t xml:space="preserve"> презентации, конкурсные показы,</w:t>
      </w:r>
      <w:r w:rsidRPr="00062B63">
        <w:t xml:space="preserve"> массовые гуляния (Новый год, масленица), премьеры коллективов художе</w:t>
      </w:r>
      <w:r w:rsidR="00747798">
        <w:t xml:space="preserve">ственной самодеятельности то, </w:t>
      </w:r>
      <w:r w:rsidRPr="00062B63">
        <w:t>над чем работает творческий коллектив Районного культурного центра</w:t>
      </w:r>
      <w:r w:rsidR="00747798">
        <w:t xml:space="preserve"> </w:t>
      </w:r>
      <w:r w:rsidR="00747798" w:rsidRPr="00062B63">
        <w:t xml:space="preserve">сохраняя лучшие традиции прошлого, </w:t>
      </w:r>
      <w:r w:rsidR="00747798">
        <w:t>воплощая идеи сегодняшнего дня</w:t>
      </w:r>
      <w:r w:rsidRPr="00062B63">
        <w:t xml:space="preserve">.  </w:t>
      </w:r>
    </w:p>
    <w:p w:rsidR="00E71AB3" w:rsidRDefault="00AB3AC1" w:rsidP="00F944F3">
      <w:pPr>
        <w:pStyle w:val="a3"/>
        <w:ind w:firstLine="0"/>
        <w:jc w:val="both"/>
        <w:rPr>
          <w:sz w:val="24"/>
          <w:szCs w:val="24"/>
        </w:rPr>
      </w:pPr>
      <w:r>
        <w:rPr>
          <w:sz w:val="24"/>
        </w:rPr>
        <w:t xml:space="preserve">         </w:t>
      </w:r>
      <w:r w:rsidR="00F24598" w:rsidRPr="00F24598">
        <w:rPr>
          <w:sz w:val="24"/>
        </w:rPr>
        <w:t>Особ</w:t>
      </w:r>
      <w:r w:rsidR="00F24598">
        <w:rPr>
          <w:sz w:val="24"/>
        </w:rPr>
        <w:t xml:space="preserve">енно активной </w:t>
      </w:r>
      <w:r w:rsidR="00F24598" w:rsidRPr="00F24598">
        <w:rPr>
          <w:sz w:val="24"/>
        </w:rPr>
        <w:t xml:space="preserve"> гастрольной деятельностью</w:t>
      </w:r>
      <w:r w:rsidR="00F24598">
        <w:rPr>
          <w:sz w:val="24"/>
        </w:rPr>
        <w:t xml:space="preserve"> в</w:t>
      </w:r>
      <w:r w:rsidR="0016291F">
        <w:rPr>
          <w:sz w:val="24"/>
        </w:rPr>
        <w:t xml:space="preserve"> </w:t>
      </w:r>
      <w:r w:rsidR="00F24598">
        <w:rPr>
          <w:sz w:val="24"/>
        </w:rPr>
        <w:t>201</w:t>
      </w:r>
      <w:r w:rsidR="009734CD">
        <w:rPr>
          <w:sz w:val="24"/>
        </w:rPr>
        <w:t>2</w:t>
      </w:r>
      <w:r w:rsidR="00F24598">
        <w:rPr>
          <w:sz w:val="24"/>
        </w:rPr>
        <w:t xml:space="preserve"> году можно отметить коллективы:</w:t>
      </w:r>
      <w:r w:rsidR="009A015A">
        <w:rPr>
          <w:sz w:val="24"/>
        </w:rPr>
        <w:t xml:space="preserve"> Н</w:t>
      </w:r>
      <w:r w:rsidR="00F24598">
        <w:rPr>
          <w:sz w:val="24"/>
          <w:szCs w:val="24"/>
        </w:rPr>
        <w:t>ародный</w:t>
      </w:r>
      <w:r w:rsidR="00F24598" w:rsidRPr="00F24598">
        <w:rPr>
          <w:sz w:val="24"/>
          <w:szCs w:val="24"/>
        </w:rPr>
        <w:t xml:space="preserve"> ансамбл</w:t>
      </w:r>
      <w:r w:rsidR="00F24598">
        <w:rPr>
          <w:sz w:val="24"/>
          <w:szCs w:val="24"/>
        </w:rPr>
        <w:t>ь</w:t>
      </w:r>
      <w:r w:rsidR="00F24598" w:rsidRPr="00F24598">
        <w:rPr>
          <w:sz w:val="24"/>
          <w:szCs w:val="24"/>
        </w:rPr>
        <w:t xml:space="preserve"> современного бального танца «Радуга»</w:t>
      </w:r>
      <w:r w:rsidR="009A015A">
        <w:rPr>
          <w:sz w:val="24"/>
          <w:szCs w:val="24"/>
        </w:rPr>
        <w:t>,</w:t>
      </w:r>
      <w:r w:rsidR="00F24598">
        <w:rPr>
          <w:sz w:val="24"/>
          <w:szCs w:val="24"/>
        </w:rPr>
        <w:t xml:space="preserve"> </w:t>
      </w:r>
      <w:r w:rsidR="009A015A">
        <w:rPr>
          <w:sz w:val="24"/>
          <w:szCs w:val="24"/>
        </w:rPr>
        <w:t>Народный</w:t>
      </w:r>
      <w:r w:rsidR="009A015A" w:rsidRPr="0016291F">
        <w:rPr>
          <w:sz w:val="24"/>
          <w:szCs w:val="24"/>
        </w:rPr>
        <w:t xml:space="preserve"> ансамбл</w:t>
      </w:r>
      <w:r w:rsidR="009A015A">
        <w:rPr>
          <w:sz w:val="24"/>
          <w:szCs w:val="24"/>
        </w:rPr>
        <w:t>ь</w:t>
      </w:r>
      <w:r w:rsidR="009A015A" w:rsidRPr="0016291F">
        <w:rPr>
          <w:sz w:val="24"/>
          <w:szCs w:val="24"/>
        </w:rPr>
        <w:t xml:space="preserve"> </w:t>
      </w:r>
      <w:r w:rsidR="009A015A">
        <w:rPr>
          <w:sz w:val="24"/>
          <w:szCs w:val="24"/>
        </w:rPr>
        <w:t xml:space="preserve">песни </w:t>
      </w:r>
      <w:r w:rsidR="009A015A" w:rsidRPr="0016291F">
        <w:rPr>
          <w:sz w:val="24"/>
          <w:szCs w:val="24"/>
        </w:rPr>
        <w:t>«Златые горы»</w:t>
      </w:r>
      <w:r w:rsidR="009A015A">
        <w:rPr>
          <w:sz w:val="24"/>
          <w:szCs w:val="24"/>
        </w:rPr>
        <w:t>,</w:t>
      </w:r>
      <w:r w:rsidR="009A015A" w:rsidRPr="008F1EB6">
        <w:rPr>
          <w:sz w:val="24"/>
          <w:szCs w:val="24"/>
        </w:rPr>
        <w:t xml:space="preserve"> </w:t>
      </w:r>
      <w:r w:rsidR="009A015A">
        <w:rPr>
          <w:sz w:val="24"/>
          <w:szCs w:val="24"/>
        </w:rPr>
        <w:t>Народный</w:t>
      </w:r>
      <w:r w:rsidR="009A015A" w:rsidRPr="0016291F">
        <w:rPr>
          <w:sz w:val="24"/>
          <w:szCs w:val="24"/>
        </w:rPr>
        <w:t xml:space="preserve"> </w:t>
      </w:r>
      <w:r w:rsidR="009A015A">
        <w:rPr>
          <w:sz w:val="24"/>
          <w:szCs w:val="24"/>
        </w:rPr>
        <w:t xml:space="preserve">вокальный </w:t>
      </w:r>
      <w:r w:rsidR="009A015A" w:rsidRPr="0016291F">
        <w:rPr>
          <w:sz w:val="24"/>
          <w:szCs w:val="24"/>
        </w:rPr>
        <w:t>ансамбл</w:t>
      </w:r>
      <w:r w:rsidR="009A015A">
        <w:rPr>
          <w:sz w:val="24"/>
          <w:szCs w:val="24"/>
        </w:rPr>
        <w:t>ь</w:t>
      </w:r>
      <w:r w:rsidR="009A015A" w:rsidRPr="0016291F">
        <w:rPr>
          <w:sz w:val="24"/>
          <w:szCs w:val="24"/>
        </w:rPr>
        <w:t xml:space="preserve"> «Душечка»</w:t>
      </w:r>
      <w:r w:rsidR="009A015A">
        <w:rPr>
          <w:sz w:val="24"/>
          <w:szCs w:val="24"/>
        </w:rPr>
        <w:t>,</w:t>
      </w:r>
      <w:r w:rsidR="009A015A" w:rsidRPr="009A015A">
        <w:rPr>
          <w:sz w:val="24"/>
          <w:szCs w:val="24"/>
        </w:rPr>
        <w:t xml:space="preserve"> </w:t>
      </w:r>
      <w:r w:rsidR="009A015A">
        <w:rPr>
          <w:sz w:val="24"/>
          <w:szCs w:val="24"/>
        </w:rPr>
        <w:t>Студия моды</w:t>
      </w:r>
      <w:r w:rsidR="009A015A" w:rsidRPr="0016291F">
        <w:rPr>
          <w:sz w:val="24"/>
          <w:szCs w:val="24"/>
        </w:rPr>
        <w:t xml:space="preserve"> «Ирина»</w:t>
      </w:r>
      <w:r w:rsidR="009A015A">
        <w:rPr>
          <w:sz w:val="24"/>
          <w:szCs w:val="24"/>
        </w:rPr>
        <w:t xml:space="preserve">  -</w:t>
      </w:r>
      <w:r w:rsidR="009A015A" w:rsidRPr="008F1EB6">
        <w:rPr>
          <w:sz w:val="24"/>
          <w:szCs w:val="24"/>
        </w:rPr>
        <w:t xml:space="preserve"> </w:t>
      </w:r>
      <w:r w:rsidR="00AC259D">
        <w:rPr>
          <w:sz w:val="24"/>
          <w:szCs w:val="24"/>
        </w:rPr>
        <w:t>концер</w:t>
      </w:r>
      <w:r w:rsidR="009A015A">
        <w:rPr>
          <w:sz w:val="24"/>
          <w:szCs w:val="24"/>
        </w:rPr>
        <w:t xml:space="preserve">ты </w:t>
      </w:r>
      <w:r w:rsidR="00AC259D">
        <w:rPr>
          <w:sz w:val="24"/>
          <w:szCs w:val="24"/>
        </w:rPr>
        <w:t xml:space="preserve"> в п. Октябрьский</w:t>
      </w:r>
      <w:r w:rsidR="009A015A">
        <w:rPr>
          <w:sz w:val="24"/>
          <w:szCs w:val="24"/>
        </w:rPr>
        <w:t>, г.Шенкурске, с.Верховажье</w:t>
      </w:r>
      <w:r w:rsidR="00065A77">
        <w:rPr>
          <w:sz w:val="24"/>
          <w:szCs w:val="24"/>
        </w:rPr>
        <w:t>,</w:t>
      </w:r>
      <w:r w:rsidR="007409DD">
        <w:rPr>
          <w:sz w:val="24"/>
          <w:szCs w:val="24"/>
        </w:rPr>
        <w:t xml:space="preserve"> </w:t>
      </w:r>
      <w:r w:rsidR="0016291F">
        <w:rPr>
          <w:sz w:val="24"/>
          <w:szCs w:val="24"/>
        </w:rPr>
        <w:t>п. Кулой</w:t>
      </w:r>
      <w:r w:rsidR="009A015A">
        <w:rPr>
          <w:sz w:val="24"/>
        </w:rPr>
        <w:t xml:space="preserve">, </w:t>
      </w:r>
      <w:r w:rsidR="008F1EB6">
        <w:rPr>
          <w:sz w:val="24"/>
          <w:szCs w:val="24"/>
        </w:rPr>
        <w:t>во многих сельских поселениях района</w:t>
      </w:r>
      <w:r w:rsidR="009A015A">
        <w:rPr>
          <w:sz w:val="24"/>
          <w:szCs w:val="24"/>
        </w:rPr>
        <w:t>.</w:t>
      </w:r>
      <w:r w:rsidR="00F944F3">
        <w:rPr>
          <w:sz w:val="24"/>
          <w:szCs w:val="24"/>
        </w:rPr>
        <w:t xml:space="preserve"> </w:t>
      </w:r>
      <w:r w:rsidR="008C6F1F">
        <w:rPr>
          <w:sz w:val="24"/>
          <w:szCs w:val="24"/>
        </w:rPr>
        <w:t>Участие коллективов</w:t>
      </w:r>
      <w:r w:rsidR="009933CE">
        <w:rPr>
          <w:sz w:val="24"/>
          <w:szCs w:val="24"/>
        </w:rPr>
        <w:t>:</w:t>
      </w:r>
    </w:p>
    <w:p w:rsidR="0057526C" w:rsidRDefault="00693175" w:rsidP="00693175">
      <w:pPr>
        <w:jc w:val="both"/>
      </w:pPr>
      <w:r>
        <w:t>- В Российском</w:t>
      </w:r>
      <w:r w:rsidRPr="00062B63">
        <w:t xml:space="preserve"> конкурс</w:t>
      </w:r>
      <w:r>
        <w:t>е-фестивале</w:t>
      </w:r>
      <w:r w:rsidRPr="00062B63">
        <w:t xml:space="preserve"> детского художественного творчества «Жар-прица», </w:t>
      </w:r>
      <w:r>
        <w:t>принял</w:t>
      </w:r>
      <w:r w:rsidRPr="00062B63">
        <w:t xml:space="preserve"> участие народный эстрадно-цирковой ансамбль «Романтики». </w:t>
      </w:r>
    </w:p>
    <w:p w:rsidR="00693175" w:rsidRPr="00062B63" w:rsidRDefault="00693175" w:rsidP="00693175">
      <w:pPr>
        <w:jc w:val="both"/>
      </w:pPr>
      <w:r w:rsidRPr="00062B63">
        <w:t xml:space="preserve">В номинации «Танцевальное шоу» ансамбль стал первым и получил диплом второй степени среди ансамблей эстрадного танца, а в номинации «Цирковой коллектив» завоевал диплом первой степени за «Рыжего кота» (ручной эквилибр) и стал лауреатом третьей степени за номер «Фантазеры» (жонгляж-эквилибр на катушках). </w:t>
      </w:r>
    </w:p>
    <w:p w:rsidR="00693175" w:rsidRPr="00062B63" w:rsidRDefault="00693175" w:rsidP="00693175">
      <w:pPr>
        <w:jc w:val="both"/>
      </w:pPr>
      <w:r>
        <w:t xml:space="preserve">- </w:t>
      </w:r>
      <w:r w:rsidRPr="00062B63">
        <w:t>В этом году ансамбль «Златые горы» награжден дипломом первой степени за участие во втором фестивале-конкурсе «Эх, Семеновна» (МО «Муравьевское»), дипломом за участие в празднике «Поважский разгуляй» (Дворец культуры и спорта), дипломом первой степени на межрайонном фестивале «Рябиновые встречи» (п. Коноша) и просто дипломом за участие в районном фестивале «Осенняя рапсодия» (г. Вельск).</w:t>
      </w:r>
    </w:p>
    <w:p w:rsidR="00693175" w:rsidRPr="00062B63" w:rsidRDefault="00693175" w:rsidP="00693175">
      <w:pPr>
        <w:jc w:val="both"/>
      </w:pPr>
      <w:r w:rsidRPr="00062B63">
        <w:t xml:space="preserve">За многолетнюю деятельность коллектив с концертными программами побывал в каждом уголке нашего района, различных конкурсах и фестивалях. </w:t>
      </w:r>
      <w:r>
        <w:t>В</w:t>
      </w:r>
      <w:r w:rsidRPr="00062B63">
        <w:t xml:space="preserve"> репертуаре около пятисот песен. Все сегодняшние участницы – дамы в возрасте: самым старшим за восемьдесят, самым молодым почти семьдесят.</w:t>
      </w:r>
    </w:p>
    <w:p w:rsidR="00693175" w:rsidRPr="00062B63" w:rsidRDefault="00693175" w:rsidP="00693175">
      <w:pPr>
        <w:jc w:val="both"/>
      </w:pPr>
      <w:r>
        <w:t xml:space="preserve">- </w:t>
      </w:r>
      <w:r w:rsidRPr="00062B63">
        <w:t xml:space="preserve">Ансамбль современного и бального танца «Радуга» </w:t>
      </w:r>
      <w:r>
        <w:t>в</w:t>
      </w:r>
      <w:r w:rsidRPr="00062B63">
        <w:t xml:space="preserve"> открытом фестивале-конкурсе детского и юношеского творчества «Веснянки» п. Октябрьский Устьянского района</w:t>
      </w:r>
      <w:r w:rsidR="009276C5">
        <w:t xml:space="preserve"> награжден </w:t>
      </w:r>
      <w:r w:rsidRPr="00062B63">
        <w:t xml:space="preserve"> в номинации «хореография» (возрастная категория от 14 до 20 лет) дипломами 2 и 3 степени</w:t>
      </w:r>
      <w:r w:rsidR="009276C5">
        <w:t>,</w:t>
      </w:r>
      <w:r w:rsidRPr="00062B63">
        <w:t xml:space="preserve"> в номинации «хореография» (возрастная категория от 9 до 13 лет) дипломом 2 степени; в номинации «Одно дыхание на двоих» дипломом 3 степени.</w:t>
      </w:r>
    </w:p>
    <w:p w:rsidR="00693175" w:rsidRPr="00062B63" w:rsidRDefault="00693175" w:rsidP="00693175">
      <w:pPr>
        <w:jc w:val="both"/>
      </w:pPr>
      <w:r>
        <w:t xml:space="preserve">- </w:t>
      </w:r>
      <w:r w:rsidRPr="00062B63">
        <w:t xml:space="preserve">Народный ансамбль песни «Душечка» участник всех мероприятий проходимых и проводимых в «Районном культурном центре». В областном фестивале «А песня русская жива» ансамбль награжден дипломом за участие, дипломами за участие коллектив награжден на межрайонном фестивале «Рябиновые встречи» (п. Коноша) и «Осенняя рапсодия» (г. Вельск). В районном фестивале патриотической песни «Пою мое Отечество» (п. Судрома) дипломом второй степени.  </w:t>
      </w:r>
    </w:p>
    <w:p w:rsidR="003B6869" w:rsidRDefault="00693175" w:rsidP="00693175">
      <w:pPr>
        <w:jc w:val="both"/>
      </w:pPr>
      <w:r>
        <w:t xml:space="preserve">- </w:t>
      </w:r>
      <w:r w:rsidRPr="00062B63">
        <w:t>Студия моды «Ирина»</w:t>
      </w:r>
      <w:r>
        <w:t xml:space="preserve"> </w:t>
      </w:r>
      <w:r w:rsidRPr="00062B63">
        <w:t xml:space="preserve">– участник </w:t>
      </w:r>
      <w:r w:rsidRPr="00062B63">
        <w:rPr>
          <w:lang w:val="en-US"/>
        </w:rPr>
        <w:t>XVI</w:t>
      </w:r>
      <w:r w:rsidRPr="00062B63">
        <w:t xml:space="preserve"> национального конкурса детских студий костюма и театров моды «Полвека славы» (первая лига), председатель жюри – Вячеслав Зайцев (г. Москва). Ассоциация детских творческих объединений «Золотая игла» наградила коллектив дипломом за </w:t>
      </w:r>
      <w:r w:rsidRPr="00062B63">
        <w:rPr>
          <w:lang w:val="en-US"/>
        </w:rPr>
        <w:t>II</w:t>
      </w:r>
      <w:r w:rsidRPr="00062B63">
        <w:t xml:space="preserve"> место в </w:t>
      </w:r>
      <w:r w:rsidRPr="00062B63">
        <w:rPr>
          <w:lang w:val="en-US"/>
        </w:rPr>
        <w:t>XVI</w:t>
      </w:r>
      <w:r w:rsidRPr="00062B63">
        <w:t xml:space="preserve"> Национальном конкурсе детских студий костюма и театра моды «Мастерами славится Россия, мастера приносят славу ей», председатель жюри – Вячеслав Зайцев (г. Москва), дипломом лауреата  2 степени в номинации «Театр моды 10-12 лет» на всероссийском конкурсе-фестивале детского и юношеского творчества «Улыбки России» (г. Суздаль), а также дипломом лауреата</w:t>
      </w:r>
      <w:r>
        <w:t>.</w:t>
      </w:r>
    </w:p>
    <w:p w:rsidR="0053044F" w:rsidRDefault="0053044F" w:rsidP="007625EA">
      <w:pPr>
        <w:jc w:val="center"/>
        <w:rPr>
          <w:b/>
          <w:caps/>
        </w:rPr>
      </w:pPr>
      <w:r w:rsidRPr="00715754">
        <w:rPr>
          <w:b/>
          <w:caps/>
        </w:rPr>
        <w:lastRenderedPageBreak/>
        <w:t>Художественные промыслы и ремесла</w:t>
      </w:r>
    </w:p>
    <w:p w:rsidR="0057526C" w:rsidRDefault="0057526C" w:rsidP="0053044F">
      <w:pPr>
        <w:rPr>
          <w:b/>
          <w:caps/>
        </w:rPr>
      </w:pPr>
    </w:p>
    <w:p w:rsidR="000E438E" w:rsidRDefault="00F944F3" w:rsidP="0053044F">
      <w:pPr>
        <w:rPr>
          <w:b/>
          <w:caps/>
        </w:rPr>
      </w:pPr>
      <w:r>
        <w:t xml:space="preserve">        </w:t>
      </w:r>
      <w:r w:rsidR="0001283B">
        <w:t xml:space="preserve">  </w:t>
      </w:r>
      <w:r w:rsidR="005120D4">
        <w:rPr>
          <w:noProof/>
        </w:rPr>
        <w:drawing>
          <wp:inline distT="0" distB="0" distL="0" distR="0">
            <wp:extent cx="2352675" cy="1771650"/>
            <wp:effectExtent l="0" t="0" r="9525" b="0"/>
            <wp:docPr id="26" name="Рисунок 26" descr="IMG_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018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2675" cy="1771650"/>
                    </a:xfrm>
                    <a:prstGeom prst="rect">
                      <a:avLst/>
                    </a:prstGeom>
                    <a:noFill/>
                    <a:ln>
                      <a:noFill/>
                    </a:ln>
                  </pic:spPr>
                </pic:pic>
              </a:graphicData>
            </a:graphic>
          </wp:inline>
        </w:drawing>
      </w:r>
      <w:r w:rsidR="0001283B">
        <w:t xml:space="preserve">    </w:t>
      </w:r>
      <w:r w:rsidR="00D03F3F">
        <w:t xml:space="preserve"> </w:t>
      </w:r>
      <w:bookmarkStart w:id="0" w:name="_GoBack"/>
      <w:bookmarkEnd w:id="0"/>
      <w:r w:rsidR="0001283B">
        <w:t xml:space="preserve">     </w:t>
      </w:r>
      <w:r w:rsidR="005120D4">
        <w:rPr>
          <w:noProof/>
        </w:rPr>
        <w:drawing>
          <wp:inline distT="0" distB="0" distL="0" distR="0">
            <wp:extent cx="2381250" cy="1771650"/>
            <wp:effectExtent l="0" t="0" r="0" b="0"/>
            <wp:docPr id="27" name="Рисунок 27" descr="IMG_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_018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0" cy="1771650"/>
                    </a:xfrm>
                    <a:prstGeom prst="rect">
                      <a:avLst/>
                    </a:prstGeom>
                    <a:noFill/>
                    <a:ln>
                      <a:noFill/>
                    </a:ln>
                  </pic:spPr>
                </pic:pic>
              </a:graphicData>
            </a:graphic>
          </wp:inline>
        </w:drawing>
      </w:r>
    </w:p>
    <w:p w:rsidR="0057526C" w:rsidRPr="008570D3" w:rsidRDefault="0057526C" w:rsidP="0053044F">
      <w:pPr>
        <w:rPr>
          <w:b/>
          <w:caps/>
        </w:rPr>
      </w:pPr>
    </w:p>
    <w:p w:rsidR="0057526C" w:rsidRDefault="00F74B62" w:rsidP="003B6869">
      <w:pPr>
        <w:jc w:val="both"/>
        <w:rPr>
          <w:bCs/>
        </w:rPr>
      </w:pPr>
      <w:r w:rsidRPr="007F26C1">
        <w:rPr>
          <w:b/>
        </w:rPr>
        <w:t>Муниципальное бюджетное учреждение «Центр традиционной народной культуры «Берендей»</w:t>
      </w:r>
      <w:r w:rsidRPr="00F74B62">
        <w:t xml:space="preserve"> является досуговым учреждением, основным направлением деятельности которого является приобщение детей и взрослых к познанию традиций Вельского района, обучение традиционным северным ремёслам, сохранение взаимосвязи поколений и развитие самостоятельного художественного творчества.</w:t>
      </w:r>
    </w:p>
    <w:p w:rsidR="00A5019D" w:rsidRDefault="008D64D4" w:rsidP="00464685">
      <w:pPr>
        <w:widowControl w:val="0"/>
        <w:tabs>
          <w:tab w:val="left" w:pos="426"/>
        </w:tabs>
        <w:suppressAutoHyphens/>
        <w:jc w:val="both"/>
      </w:pPr>
      <w:r>
        <w:t xml:space="preserve">Директор – Кондратова </w:t>
      </w:r>
      <w:r w:rsidR="0053044F" w:rsidRPr="0008554E">
        <w:t>Светлана Вениаминовна</w:t>
      </w:r>
      <w:r w:rsidR="003B6869">
        <w:t xml:space="preserve">. </w:t>
      </w:r>
      <w:r w:rsidR="0053044F" w:rsidRPr="0008554E">
        <w:t xml:space="preserve">Руководитель студии «Светелка» по ткачеству с </w:t>
      </w:r>
      <w:smartTag w:uri="urn:schemas-microsoft-com:office:smarttags" w:element="metricconverter">
        <w:smartTagPr>
          <w:attr w:name="ProductID" w:val="1999 г"/>
        </w:smartTagPr>
        <w:r w:rsidR="0053044F" w:rsidRPr="0008554E">
          <w:t>1999 г</w:t>
        </w:r>
      </w:smartTag>
      <w:r w:rsidR="0053044F" w:rsidRPr="0008554E">
        <w:t>. Народный мастер России.</w:t>
      </w:r>
    </w:p>
    <w:p w:rsidR="0058129D" w:rsidRPr="0058129D" w:rsidRDefault="0058129D" w:rsidP="0058129D">
      <w:pPr>
        <w:ind w:firstLine="540"/>
        <w:jc w:val="both"/>
        <w:rPr>
          <w:bCs/>
        </w:rPr>
      </w:pPr>
      <w:r w:rsidRPr="0058129D">
        <w:rPr>
          <w:bCs/>
        </w:rPr>
        <w:t>В 2012 году в учреждении продолжает работу творческий  коллектив. Принят в штат новый творческий работник, который проводит занятия по плетению из ивы. Из 11 работников 4 имеют высшее образование, 2 в стадии обучения в высших учебных заведениях заочного типа обучения, 5 среднее профессиональное. 2 работника в возрасте до 30 лет, 7 работников в возрасте от 30 до 55 лет, 2 работника -  от 55 и старше.</w:t>
      </w:r>
    </w:p>
    <w:p w:rsidR="0053044F" w:rsidRPr="007544D0" w:rsidRDefault="0053044F" w:rsidP="0053044F">
      <w:pPr>
        <w:ind w:firstLine="567"/>
        <w:jc w:val="both"/>
      </w:pPr>
      <w:r w:rsidRPr="008869A0">
        <w:t>Основная деятельность</w:t>
      </w:r>
      <w:r w:rsidRPr="007544D0">
        <w:t xml:space="preserve"> заключается в обучении кружковцев навыкам и приёмам традиционных северных ремёсел. </w:t>
      </w:r>
      <w:r w:rsidR="008869A0">
        <w:t>В 201</w:t>
      </w:r>
      <w:r w:rsidR="00761A4E">
        <w:t>2</w:t>
      </w:r>
      <w:r w:rsidR="008869A0">
        <w:t xml:space="preserve"> году</w:t>
      </w:r>
      <w:r w:rsidRPr="007544D0">
        <w:t xml:space="preserve"> созданы студии, где возможности получения новых знаний не ограничены одним направлением работы, охвачено несколько направлений, которые в течение года можно освоить.</w:t>
      </w:r>
    </w:p>
    <w:p w:rsidR="0053044F" w:rsidRPr="007544D0" w:rsidRDefault="0053044F" w:rsidP="0053044F">
      <w:pPr>
        <w:ind w:firstLine="567"/>
        <w:jc w:val="both"/>
      </w:pPr>
      <w:r w:rsidRPr="007544D0">
        <w:t>В М</w:t>
      </w:r>
      <w:r w:rsidR="005B1BBC">
        <w:t>Б</w:t>
      </w:r>
      <w:r w:rsidRPr="007544D0">
        <w:t xml:space="preserve">У ЦТНК «Берендей» работает следующие студии: </w:t>
      </w:r>
    </w:p>
    <w:p w:rsidR="0053044F" w:rsidRDefault="0053044F" w:rsidP="0053044F">
      <w:pPr>
        <w:pStyle w:val="af2"/>
        <w:ind w:left="0"/>
        <w:jc w:val="both"/>
      </w:pPr>
      <w:r>
        <w:t>1.</w:t>
      </w:r>
      <w:r w:rsidRPr="007544D0">
        <w:t>Студия «Светелка». Основное направление – северное традиционное ткачество</w:t>
      </w:r>
    </w:p>
    <w:p w:rsidR="0053044F" w:rsidRDefault="0053044F" w:rsidP="0053044F">
      <w:pPr>
        <w:pStyle w:val="af2"/>
        <w:ind w:left="0"/>
        <w:jc w:val="both"/>
      </w:pPr>
      <w:r>
        <w:t>2.</w:t>
      </w:r>
      <w:r w:rsidRPr="007544D0">
        <w:t>Студия «Купава». Направления работы: народная кукла, северная вышивка, вязание крючком, вязание на спицах, лоскутное шитье</w:t>
      </w:r>
    </w:p>
    <w:p w:rsidR="0053044F" w:rsidRDefault="0053044F" w:rsidP="0053044F">
      <w:pPr>
        <w:pStyle w:val="af2"/>
        <w:ind w:left="0"/>
        <w:jc w:val="both"/>
      </w:pPr>
      <w:r>
        <w:t>3.</w:t>
      </w:r>
      <w:r w:rsidRPr="007544D0">
        <w:t>Студия «Ладушки». Основное направление – северная выпечка и тестопластика.</w:t>
      </w:r>
    </w:p>
    <w:p w:rsidR="0053044F" w:rsidRDefault="0053044F" w:rsidP="0053044F">
      <w:pPr>
        <w:pStyle w:val="af2"/>
        <w:ind w:left="0"/>
        <w:jc w:val="both"/>
      </w:pPr>
      <w:r>
        <w:t>4.</w:t>
      </w:r>
      <w:r w:rsidRPr="007544D0">
        <w:t>Кружок по плетению из бересты</w:t>
      </w:r>
    </w:p>
    <w:p w:rsidR="0053044F" w:rsidRDefault="0053044F" w:rsidP="0053044F">
      <w:pPr>
        <w:pStyle w:val="af2"/>
        <w:ind w:left="0"/>
        <w:jc w:val="both"/>
      </w:pPr>
      <w:r>
        <w:t>5.</w:t>
      </w:r>
      <w:r w:rsidRPr="007544D0">
        <w:t>Кружок по вязанию крючком.</w:t>
      </w:r>
    </w:p>
    <w:p w:rsidR="00761A4E" w:rsidRPr="00761A4E" w:rsidRDefault="00F74B62" w:rsidP="00761A4E">
      <w:pPr>
        <w:pStyle w:val="af2"/>
        <w:ind w:left="0"/>
        <w:jc w:val="both"/>
      </w:pPr>
      <w:r w:rsidRPr="00F74B62">
        <w:t>6. Кружок по плетению из ивы.</w:t>
      </w:r>
    </w:p>
    <w:p w:rsidR="00761A4E" w:rsidRPr="00761A4E" w:rsidRDefault="00761A4E" w:rsidP="00761A4E">
      <w:pPr>
        <w:jc w:val="both"/>
      </w:pPr>
      <w:r w:rsidRPr="004115C9">
        <w:rPr>
          <w:sz w:val="28"/>
          <w:szCs w:val="28"/>
        </w:rPr>
        <w:t xml:space="preserve">     </w:t>
      </w:r>
      <w:r w:rsidRPr="00761A4E">
        <w:t xml:space="preserve">Посещаемость кружков и студий по различным направлениям традиционных ремёсел в течение 2012 года представлена в таблице. </w:t>
      </w:r>
    </w:p>
    <w:p w:rsidR="00761A4E" w:rsidRPr="00761A4E" w:rsidRDefault="00761A4E" w:rsidP="00761A4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3991"/>
        <w:gridCol w:w="2349"/>
        <w:gridCol w:w="1205"/>
        <w:gridCol w:w="720"/>
        <w:gridCol w:w="808"/>
      </w:tblGrid>
      <w:tr w:rsidR="00761A4E" w:rsidRPr="00761A4E" w:rsidTr="006B7C18">
        <w:tc>
          <w:tcPr>
            <w:tcW w:w="0" w:type="auto"/>
          </w:tcPr>
          <w:p w:rsidR="00761A4E" w:rsidRPr="00761A4E" w:rsidRDefault="00761A4E" w:rsidP="006B7C18">
            <w:pPr>
              <w:jc w:val="both"/>
            </w:pPr>
            <w:r w:rsidRPr="00761A4E">
              <w:t>№</w:t>
            </w:r>
          </w:p>
        </w:tc>
        <w:tc>
          <w:tcPr>
            <w:tcW w:w="0" w:type="auto"/>
          </w:tcPr>
          <w:p w:rsidR="00761A4E" w:rsidRPr="00761A4E" w:rsidRDefault="00761A4E" w:rsidP="006B7C18">
            <w:pPr>
              <w:jc w:val="both"/>
            </w:pPr>
            <w:r w:rsidRPr="00761A4E">
              <w:t>ФИО руководителя кружка</w:t>
            </w:r>
          </w:p>
        </w:tc>
        <w:tc>
          <w:tcPr>
            <w:tcW w:w="0" w:type="auto"/>
          </w:tcPr>
          <w:p w:rsidR="00761A4E" w:rsidRPr="00761A4E" w:rsidRDefault="00761A4E" w:rsidP="006B7C18">
            <w:pPr>
              <w:jc w:val="both"/>
            </w:pPr>
            <w:r w:rsidRPr="00761A4E">
              <w:t xml:space="preserve">Направление работы </w:t>
            </w:r>
          </w:p>
        </w:tc>
        <w:tc>
          <w:tcPr>
            <w:tcW w:w="0" w:type="auto"/>
          </w:tcPr>
          <w:p w:rsidR="00761A4E" w:rsidRPr="00761A4E" w:rsidRDefault="00761A4E" w:rsidP="006B7C18">
            <w:pPr>
              <w:jc w:val="both"/>
            </w:pPr>
            <w:r w:rsidRPr="00761A4E">
              <w:t xml:space="preserve">Взрослые </w:t>
            </w:r>
          </w:p>
        </w:tc>
        <w:tc>
          <w:tcPr>
            <w:tcW w:w="0" w:type="auto"/>
          </w:tcPr>
          <w:p w:rsidR="00761A4E" w:rsidRPr="00761A4E" w:rsidRDefault="00761A4E" w:rsidP="006B7C18">
            <w:pPr>
              <w:jc w:val="both"/>
            </w:pPr>
            <w:r w:rsidRPr="00761A4E">
              <w:t xml:space="preserve">Дети </w:t>
            </w:r>
          </w:p>
        </w:tc>
        <w:tc>
          <w:tcPr>
            <w:tcW w:w="0" w:type="auto"/>
          </w:tcPr>
          <w:p w:rsidR="00761A4E" w:rsidRPr="00761A4E" w:rsidRDefault="00761A4E" w:rsidP="006B7C18">
            <w:pPr>
              <w:jc w:val="both"/>
            </w:pPr>
            <w:r w:rsidRPr="00761A4E">
              <w:t>Всего</w:t>
            </w:r>
          </w:p>
        </w:tc>
      </w:tr>
      <w:tr w:rsidR="00761A4E" w:rsidRPr="00761A4E" w:rsidTr="006B7C18">
        <w:tc>
          <w:tcPr>
            <w:tcW w:w="0" w:type="auto"/>
          </w:tcPr>
          <w:p w:rsidR="00761A4E" w:rsidRPr="00761A4E" w:rsidRDefault="00761A4E" w:rsidP="006B7C18">
            <w:pPr>
              <w:jc w:val="both"/>
            </w:pPr>
            <w:r w:rsidRPr="00761A4E">
              <w:t>1</w:t>
            </w:r>
          </w:p>
        </w:tc>
        <w:tc>
          <w:tcPr>
            <w:tcW w:w="0" w:type="auto"/>
          </w:tcPr>
          <w:p w:rsidR="00761A4E" w:rsidRPr="00761A4E" w:rsidRDefault="00761A4E" w:rsidP="006B7C18">
            <w:r w:rsidRPr="00761A4E">
              <w:t>Кондратова Светлана Вениаминовна</w:t>
            </w:r>
          </w:p>
        </w:tc>
        <w:tc>
          <w:tcPr>
            <w:tcW w:w="0" w:type="auto"/>
          </w:tcPr>
          <w:p w:rsidR="00761A4E" w:rsidRPr="00761A4E" w:rsidRDefault="00761A4E" w:rsidP="006B7C18">
            <w:pPr>
              <w:jc w:val="both"/>
            </w:pPr>
            <w:r w:rsidRPr="00761A4E">
              <w:t>Студия «Светелка»</w:t>
            </w:r>
          </w:p>
        </w:tc>
        <w:tc>
          <w:tcPr>
            <w:tcW w:w="0" w:type="auto"/>
          </w:tcPr>
          <w:p w:rsidR="00761A4E" w:rsidRPr="00761A4E" w:rsidRDefault="00761A4E" w:rsidP="006B7C18">
            <w:pPr>
              <w:jc w:val="both"/>
            </w:pPr>
            <w:r w:rsidRPr="00761A4E">
              <w:t>15</w:t>
            </w:r>
          </w:p>
        </w:tc>
        <w:tc>
          <w:tcPr>
            <w:tcW w:w="0" w:type="auto"/>
          </w:tcPr>
          <w:p w:rsidR="00761A4E" w:rsidRPr="00761A4E" w:rsidRDefault="00761A4E" w:rsidP="006B7C18">
            <w:pPr>
              <w:jc w:val="both"/>
              <w:rPr>
                <w:lang w:val="en-US"/>
              </w:rPr>
            </w:pPr>
            <w:r w:rsidRPr="00761A4E">
              <w:rPr>
                <w:lang w:val="en-US"/>
              </w:rPr>
              <w:t>2</w:t>
            </w:r>
          </w:p>
        </w:tc>
        <w:tc>
          <w:tcPr>
            <w:tcW w:w="0" w:type="auto"/>
          </w:tcPr>
          <w:p w:rsidR="00761A4E" w:rsidRPr="00761A4E" w:rsidRDefault="00761A4E" w:rsidP="006B7C18">
            <w:pPr>
              <w:jc w:val="both"/>
            </w:pPr>
            <w:r w:rsidRPr="00761A4E">
              <w:rPr>
                <w:lang w:val="en-US"/>
              </w:rPr>
              <w:t>1</w:t>
            </w:r>
            <w:r w:rsidRPr="00761A4E">
              <w:t>7</w:t>
            </w:r>
          </w:p>
        </w:tc>
      </w:tr>
      <w:tr w:rsidR="00761A4E" w:rsidRPr="00761A4E" w:rsidTr="006B7C18">
        <w:tc>
          <w:tcPr>
            <w:tcW w:w="0" w:type="auto"/>
          </w:tcPr>
          <w:p w:rsidR="00761A4E" w:rsidRPr="00761A4E" w:rsidRDefault="00761A4E" w:rsidP="006B7C18">
            <w:pPr>
              <w:jc w:val="both"/>
            </w:pPr>
            <w:r w:rsidRPr="00761A4E">
              <w:t>2</w:t>
            </w:r>
          </w:p>
        </w:tc>
        <w:tc>
          <w:tcPr>
            <w:tcW w:w="0" w:type="auto"/>
          </w:tcPr>
          <w:p w:rsidR="00761A4E" w:rsidRPr="00761A4E" w:rsidRDefault="00761A4E" w:rsidP="006B7C18">
            <w:r w:rsidRPr="00761A4E">
              <w:t>Шахова Татьяна Николаевна</w:t>
            </w:r>
          </w:p>
        </w:tc>
        <w:tc>
          <w:tcPr>
            <w:tcW w:w="0" w:type="auto"/>
          </w:tcPr>
          <w:p w:rsidR="00761A4E" w:rsidRPr="00761A4E" w:rsidRDefault="00761A4E" w:rsidP="006B7C18">
            <w:pPr>
              <w:jc w:val="both"/>
            </w:pPr>
            <w:r w:rsidRPr="00761A4E">
              <w:t>плетение из бересты</w:t>
            </w:r>
          </w:p>
        </w:tc>
        <w:tc>
          <w:tcPr>
            <w:tcW w:w="0" w:type="auto"/>
          </w:tcPr>
          <w:p w:rsidR="00761A4E" w:rsidRPr="00761A4E" w:rsidRDefault="00761A4E" w:rsidP="006B7C18">
            <w:pPr>
              <w:jc w:val="both"/>
            </w:pPr>
            <w:r w:rsidRPr="00761A4E">
              <w:t>5</w:t>
            </w:r>
          </w:p>
        </w:tc>
        <w:tc>
          <w:tcPr>
            <w:tcW w:w="0" w:type="auto"/>
          </w:tcPr>
          <w:p w:rsidR="00761A4E" w:rsidRPr="00761A4E" w:rsidRDefault="00761A4E" w:rsidP="006B7C18">
            <w:pPr>
              <w:jc w:val="both"/>
            </w:pPr>
            <w:r w:rsidRPr="00761A4E">
              <w:t>10</w:t>
            </w:r>
          </w:p>
        </w:tc>
        <w:tc>
          <w:tcPr>
            <w:tcW w:w="0" w:type="auto"/>
          </w:tcPr>
          <w:p w:rsidR="00761A4E" w:rsidRPr="00761A4E" w:rsidRDefault="00761A4E" w:rsidP="006B7C18">
            <w:pPr>
              <w:jc w:val="both"/>
            </w:pPr>
            <w:r w:rsidRPr="00761A4E">
              <w:rPr>
                <w:lang w:val="en-US"/>
              </w:rPr>
              <w:t>1</w:t>
            </w:r>
            <w:r w:rsidRPr="00761A4E">
              <w:t>5</w:t>
            </w:r>
          </w:p>
        </w:tc>
      </w:tr>
      <w:tr w:rsidR="00761A4E" w:rsidRPr="00761A4E" w:rsidTr="006B7C18">
        <w:tc>
          <w:tcPr>
            <w:tcW w:w="0" w:type="auto"/>
          </w:tcPr>
          <w:p w:rsidR="00761A4E" w:rsidRPr="00761A4E" w:rsidRDefault="00761A4E" w:rsidP="006B7C18">
            <w:pPr>
              <w:jc w:val="both"/>
            </w:pPr>
            <w:r w:rsidRPr="00761A4E">
              <w:t>3</w:t>
            </w:r>
          </w:p>
        </w:tc>
        <w:tc>
          <w:tcPr>
            <w:tcW w:w="0" w:type="auto"/>
          </w:tcPr>
          <w:p w:rsidR="00761A4E" w:rsidRPr="00761A4E" w:rsidRDefault="00761A4E" w:rsidP="006B7C18">
            <w:r w:rsidRPr="00761A4E">
              <w:t>Романова Надежда Васильевна</w:t>
            </w:r>
          </w:p>
        </w:tc>
        <w:tc>
          <w:tcPr>
            <w:tcW w:w="0" w:type="auto"/>
          </w:tcPr>
          <w:p w:rsidR="00761A4E" w:rsidRPr="00761A4E" w:rsidRDefault="00761A4E" w:rsidP="006B7C18">
            <w:pPr>
              <w:jc w:val="both"/>
            </w:pPr>
            <w:r w:rsidRPr="00761A4E">
              <w:t>вязание крючком</w:t>
            </w:r>
          </w:p>
        </w:tc>
        <w:tc>
          <w:tcPr>
            <w:tcW w:w="0" w:type="auto"/>
          </w:tcPr>
          <w:p w:rsidR="00761A4E" w:rsidRPr="00761A4E" w:rsidRDefault="00761A4E" w:rsidP="006B7C18">
            <w:pPr>
              <w:jc w:val="both"/>
            </w:pPr>
            <w:r w:rsidRPr="00761A4E">
              <w:t>22</w:t>
            </w:r>
          </w:p>
        </w:tc>
        <w:tc>
          <w:tcPr>
            <w:tcW w:w="0" w:type="auto"/>
          </w:tcPr>
          <w:p w:rsidR="00761A4E" w:rsidRPr="00761A4E" w:rsidRDefault="00761A4E" w:rsidP="006B7C18">
            <w:pPr>
              <w:jc w:val="both"/>
            </w:pPr>
            <w:r w:rsidRPr="00761A4E">
              <w:t>-</w:t>
            </w:r>
          </w:p>
        </w:tc>
        <w:tc>
          <w:tcPr>
            <w:tcW w:w="0" w:type="auto"/>
          </w:tcPr>
          <w:p w:rsidR="00761A4E" w:rsidRPr="00761A4E" w:rsidRDefault="00761A4E" w:rsidP="006B7C18">
            <w:pPr>
              <w:jc w:val="both"/>
            </w:pPr>
            <w:r w:rsidRPr="00761A4E">
              <w:t>22</w:t>
            </w:r>
          </w:p>
        </w:tc>
      </w:tr>
      <w:tr w:rsidR="00761A4E" w:rsidRPr="00761A4E" w:rsidTr="006B7C18">
        <w:tc>
          <w:tcPr>
            <w:tcW w:w="0" w:type="auto"/>
          </w:tcPr>
          <w:p w:rsidR="00761A4E" w:rsidRPr="00761A4E" w:rsidRDefault="00761A4E" w:rsidP="006B7C18">
            <w:pPr>
              <w:jc w:val="both"/>
            </w:pPr>
            <w:r w:rsidRPr="00761A4E">
              <w:t>4</w:t>
            </w:r>
          </w:p>
        </w:tc>
        <w:tc>
          <w:tcPr>
            <w:tcW w:w="0" w:type="auto"/>
          </w:tcPr>
          <w:p w:rsidR="00761A4E" w:rsidRPr="00761A4E" w:rsidRDefault="00761A4E" w:rsidP="006B7C18">
            <w:r w:rsidRPr="00761A4E">
              <w:t>Олехова Лидия Викторовна</w:t>
            </w:r>
          </w:p>
        </w:tc>
        <w:tc>
          <w:tcPr>
            <w:tcW w:w="0" w:type="auto"/>
          </w:tcPr>
          <w:p w:rsidR="00761A4E" w:rsidRPr="00761A4E" w:rsidRDefault="00761A4E" w:rsidP="006B7C18">
            <w:pPr>
              <w:jc w:val="both"/>
            </w:pPr>
            <w:r w:rsidRPr="00761A4E">
              <w:t>Студия «Купава»</w:t>
            </w:r>
          </w:p>
        </w:tc>
        <w:tc>
          <w:tcPr>
            <w:tcW w:w="0" w:type="auto"/>
          </w:tcPr>
          <w:p w:rsidR="00761A4E" w:rsidRPr="00761A4E" w:rsidRDefault="00761A4E" w:rsidP="006B7C18">
            <w:pPr>
              <w:jc w:val="both"/>
            </w:pPr>
            <w:r w:rsidRPr="00761A4E">
              <w:t>25</w:t>
            </w:r>
          </w:p>
        </w:tc>
        <w:tc>
          <w:tcPr>
            <w:tcW w:w="0" w:type="auto"/>
          </w:tcPr>
          <w:p w:rsidR="00761A4E" w:rsidRPr="00761A4E" w:rsidRDefault="00761A4E" w:rsidP="006B7C18">
            <w:pPr>
              <w:jc w:val="both"/>
            </w:pPr>
            <w:r w:rsidRPr="00761A4E">
              <w:t>-</w:t>
            </w:r>
          </w:p>
        </w:tc>
        <w:tc>
          <w:tcPr>
            <w:tcW w:w="0" w:type="auto"/>
          </w:tcPr>
          <w:p w:rsidR="00761A4E" w:rsidRPr="00761A4E" w:rsidRDefault="00761A4E" w:rsidP="006B7C18">
            <w:pPr>
              <w:jc w:val="both"/>
            </w:pPr>
            <w:r w:rsidRPr="00761A4E">
              <w:t>25</w:t>
            </w:r>
          </w:p>
        </w:tc>
      </w:tr>
      <w:tr w:rsidR="00761A4E" w:rsidRPr="00761A4E" w:rsidTr="006B7C18">
        <w:tc>
          <w:tcPr>
            <w:tcW w:w="0" w:type="auto"/>
          </w:tcPr>
          <w:p w:rsidR="00761A4E" w:rsidRPr="00761A4E" w:rsidRDefault="00761A4E" w:rsidP="006B7C18">
            <w:pPr>
              <w:jc w:val="both"/>
            </w:pPr>
            <w:r w:rsidRPr="00761A4E">
              <w:t>5</w:t>
            </w:r>
          </w:p>
        </w:tc>
        <w:tc>
          <w:tcPr>
            <w:tcW w:w="0" w:type="auto"/>
          </w:tcPr>
          <w:p w:rsidR="00761A4E" w:rsidRPr="00761A4E" w:rsidRDefault="00761A4E" w:rsidP="006B7C18">
            <w:r w:rsidRPr="00761A4E">
              <w:t>Брылкина Евгения Анатольевна</w:t>
            </w:r>
          </w:p>
        </w:tc>
        <w:tc>
          <w:tcPr>
            <w:tcW w:w="0" w:type="auto"/>
          </w:tcPr>
          <w:p w:rsidR="00761A4E" w:rsidRPr="00761A4E" w:rsidRDefault="00761A4E" w:rsidP="006B7C18">
            <w:pPr>
              <w:jc w:val="both"/>
            </w:pPr>
            <w:r w:rsidRPr="00761A4E">
              <w:t>Студия «Ладушки»</w:t>
            </w:r>
          </w:p>
        </w:tc>
        <w:tc>
          <w:tcPr>
            <w:tcW w:w="0" w:type="auto"/>
          </w:tcPr>
          <w:p w:rsidR="00761A4E" w:rsidRPr="00761A4E" w:rsidRDefault="00761A4E" w:rsidP="006B7C18">
            <w:pPr>
              <w:jc w:val="both"/>
            </w:pPr>
            <w:r w:rsidRPr="00761A4E">
              <w:t>9</w:t>
            </w:r>
          </w:p>
        </w:tc>
        <w:tc>
          <w:tcPr>
            <w:tcW w:w="0" w:type="auto"/>
          </w:tcPr>
          <w:p w:rsidR="00761A4E" w:rsidRPr="00761A4E" w:rsidRDefault="00761A4E" w:rsidP="006B7C18">
            <w:pPr>
              <w:jc w:val="both"/>
            </w:pPr>
            <w:r w:rsidRPr="00761A4E">
              <w:t>19</w:t>
            </w:r>
          </w:p>
        </w:tc>
        <w:tc>
          <w:tcPr>
            <w:tcW w:w="0" w:type="auto"/>
          </w:tcPr>
          <w:p w:rsidR="00761A4E" w:rsidRPr="00761A4E" w:rsidRDefault="00761A4E" w:rsidP="006B7C18">
            <w:pPr>
              <w:jc w:val="both"/>
            </w:pPr>
            <w:r w:rsidRPr="00761A4E">
              <w:t>28</w:t>
            </w:r>
          </w:p>
        </w:tc>
      </w:tr>
      <w:tr w:rsidR="00761A4E" w:rsidRPr="00761A4E" w:rsidTr="006B7C18">
        <w:tc>
          <w:tcPr>
            <w:tcW w:w="0" w:type="auto"/>
          </w:tcPr>
          <w:p w:rsidR="00761A4E" w:rsidRPr="00761A4E" w:rsidRDefault="00761A4E" w:rsidP="006B7C18">
            <w:pPr>
              <w:jc w:val="both"/>
            </w:pPr>
            <w:r w:rsidRPr="00761A4E">
              <w:t>6</w:t>
            </w:r>
          </w:p>
        </w:tc>
        <w:tc>
          <w:tcPr>
            <w:tcW w:w="0" w:type="auto"/>
          </w:tcPr>
          <w:p w:rsidR="00761A4E" w:rsidRPr="00761A4E" w:rsidRDefault="00761A4E" w:rsidP="006B7C18">
            <w:r w:rsidRPr="00761A4E">
              <w:t>Черкасова Светлана Владимировна</w:t>
            </w:r>
          </w:p>
        </w:tc>
        <w:tc>
          <w:tcPr>
            <w:tcW w:w="0" w:type="auto"/>
          </w:tcPr>
          <w:p w:rsidR="00761A4E" w:rsidRPr="00761A4E" w:rsidRDefault="00761A4E" w:rsidP="006B7C18">
            <w:pPr>
              <w:jc w:val="both"/>
            </w:pPr>
            <w:r w:rsidRPr="00761A4E">
              <w:t>Плетение из ивы</w:t>
            </w:r>
          </w:p>
        </w:tc>
        <w:tc>
          <w:tcPr>
            <w:tcW w:w="0" w:type="auto"/>
          </w:tcPr>
          <w:p w:rsidR="00761A4E" w:rsidRPr="00761A4E" w:rsidRDefault="00761A4E" w:rsidP="006B7C18">
            <w:pPr>
              <w:jc w:val="both"/>
            </w:pPr>
            <w:r w:rsidRPr="00761A4E">
              <w:t>11</w:t>
            </w:r>
          </w:p>
        </w:tc>
        <w:tc>
          <w:tcPr>
            <w:tcW w:w="0" w:type="auto"/>
          </w:tcPr>
          <w:p w:rsidR="00761A4E" w:rsidRPr="00761A4E" w:rsidRDefault="00761A4E" w:rsidP="006B7C18">
            <w:pPr>
              <w:jc w:val="both"/>
            </w:pPr>
            <w:r w:rsidRPr="00761A4E">
              <w:t>-</w:t>
            </w:r>
          </w:p>
        </w:tc>
        <w:tc>
          <w:tcPr>
            <w:tcW w:w="0" w:type="auto"/>
          </w:tcPr>
          <w:p w:rsidR="00761A4E" w:rsidRPr="00761A4E" w:rsidRDefault="00761A4E" w:rsidP="006B7C18">
            <w:pPr>
              <w:jc w:val="both"/>
            </w:pPr>
            <w:r w:rsidRPr="00761A4E">
              <w:t>11</w:t>
            </w:r>
          </w:p>
        </w:tc>
      </w:tr>
      <w:tr w:rsidR="00761A4E" w:rsidRPr="00761A4E" w:rsidTr="006B7C18">
        <w:tc>
          <w:tcPr>
            <w:tcW w:w="0" w:type="auto"/>
          </w:tcPr>
          <w:p w:rsidR="00761A4E" w:rsidRPr="00761A4E" w:rsidRDefault="00761A4E" w:rsidP="006B7C18">
            <w:pPr>
              <w:jc w:val="both"/>
            </w:pPr>
          </w:p>
        </w:tc>
        <w:tc>
          <w:tcPr>
            <w:tcW w:w="0" w:type="auto"/>
          </w:tcPr>
          <w:p w:rsidR="00761A4E" w:rsidRPr="00761A4E" w:rsidRDefault="00761A4E" w:rsidP="006B7C18">
            <w:r w:rsidRPr="00761A4E">
              <w:t>Итого:</w:t>
            </w:r>
          </w:p>
        </w:tc>
        <w:tc>
          <w:tcPr>
            <w:tcW w:w="0" w:type="auto"/>
          </w:tcPr>
          <w:p w:rsidR="00761A4E" w:rsidRPr="00761A4E" w:rsidRDefault="00761A4E" w:rsidP="006B7C18"/>
        </w:tc>
        <w:tc>
          <w:tcPr>
            <w:tcW w:w="0" w:type="auto"/>
          </w:tcPr>
          <w:p w:rsidR="00761A4E" w:rsidRPr="00761A4E" w:rsidRDefault="00761A4E" w:rsidP="006B7C18">
            <w:pPr>
              <w:jc w:val="both"/>
            </w:pPr>
            <w:r w:rsidRPr="00761A4E">
              <w:t>87</w:t>
            </w:r>
          </w:p>
        </w:tc>
        <w:tc>
          <w:tcPr>
            <w:tcW w:w="0" w:type="auto"/>
          </w:tcPr>
          <w:p w:rsidR="00761A4E" w:rsidRPr="00761A4E" w:rsidRDefault="00761A4E" w:rsidP="006B7C18">
            <w:pPr>
              <w:jc w:val="both"/>
            </w:pPr>
            <w:r w:rsidRPr="00761A4E">
              <w:t>31</w:t>
            </w:r>
          </w:p>
        </w:tc>
        <w:tc>
          <w:tcPr>
            <w:tcW w:w="0" w:type="auto"/>
          </w:tcPr>
          <w:p w:rsidR="00761A4E" w:rsidRPr="00761A4E" w:rsidRDefault="00761A4E" w:rsidP="006B7C18">
            <w:pPr>
              <w:jc w:val="both"/>
            </w:pPr>
            <w:r w:rsidRPr="00761A4E">
              <w:t>118</w:t>
            </w:r>
          </w:p>
        </w:tc>
      </w:tr>
    </w:tbl>
    <w:p w:rsidR="00761A4E" w:rsidRPr="00761A4E" w:rsidRDefault="00761A4E" w:rsidP="00761A4E">
      <w:pPr>
        <w:ind w:left="180"/>
        <w:jc w:val="both"/>
      </w:pPr>
    </w:p>
    <w:p w:rsidR="00A713B9" w:rsidRPr="00F97B2B" w:rsidRDefault="00A713B9" w:rsidP="00A713B9">
      <w:pPr>
        <w:ind w:firstLine="540"/>
        <w:jc w:val="both"/>
      </w:pPr>
      <w:r w:rsidRPr="00F97B2B">
        <w:t xml:space="preserve">При МБУ «ЦТНК «Берендей» находится выставка-продажа традиционных изделий </w:t>
      </w:r>
      <w:r w:rsidR="008869A0">
        <w:t>«</w:t>
      </w:r>
      <w:r w:rsidRPr="00F97B2B">
        <w:t xml:space="preserve">Вельск мастеровой». Участниками этой выставки являются как сами мастера, </w:t>
      </w:r>
      <w:r w:rsidRPr="00F97B2B">
        <w:lastRenderedPageBreak/>
        <w:t>являющиеся штатными работниками, так и ученики, достигшие определенного уровня квалификации и качества работ, а также самобытные мастера г. Вельска и Вельского района. На выставке можно увидеть изделия из бересты, ивы, лоскутное шитье, северную традиционную вышивку, северные пряники «козули», кап, щепную птицу, тканые изделия, северную традиционную куклу и др.</w:t>
      </w:r>
    </w:p>
    <w:p w:rsidR="00A713B9" w:rsidRPr="00F97B2B" w:rsidRDefault="008869A0" w:rsidP="00A713B9">
      <w:pPr>
        <w:ind w:firstLine="540"/>
        <w:jc w:val="both"/>
      </w:pPr>
      <w:r>
        <w:t>Н</w:t>
      </w:r>
      <w:r w:rsidR="00A713B9" w:rsidRPr="00F97B2B">
        <w:t>аправления кружковой работы были в течение года показаны выставками руководителей кружков и их учениками в выставочном холле МБУ «ЦТНК «Берендей»:</w:t>
      </w:r>
      <w:r w:rsidR="00A713B9">
        <w:t xml:space="preserve"> </w:t>
      </w:r>
    </w:p>
    <w:p w:rsidR="00761A4E" w:rsidRPr="00761A4E" w:rsidRDefault="009A2BBC" w:rsidP="009A2BBC">
      <w:pPr>
        <w:jc w:val="both"/>
      </w:pPr>
      <w:r>
        <w:t xml:space="preserve">- </w:t>
      </w:r>
      <w:r w:rsidR="00761A4E" w:rsidRPr="00761A4E">
        <w:t xml:space="preserve">февраль – отчетная выставка кружка по плетению из бересты в «Лесное чудо», руководитель Шахова Т. Н. </w:t>
      </w:r>
    </w:p>
    <w:p w:rsidR="00761A4E" w:rsidRPr="00761A4E" w:rsidRDefault="009A2BBC" w:rsidP="009A2BBC">
      <w:pPr>
        <w:jc w:val="both"/>
      </w:pPr>
      <w:r>
        <w:t xml:space="preserve">- </w:t>
      </w:r>
      <w:r w:rsidR="00761A4E" w:rsidRPr="00761A4E">
        <w:t>март-апрель – отчетная выставка кружка по вязанию крючком, выставка прихваток «Уют в доме», руководитель Романова Н. В</w:t>
      </w:r>
    </w:p>
    <w:p w:rsidR="00761A4E" w:rsidRPr="00761A4E" w:rsidRDefault="009A2BBC" w:rsidP="009A2BBC">
      <w:pPr>
        <w:jc w:val="both"/>
      </w:pPr>
      <w:r>
        <w:t xml:space="preserve">- </w:t>
      </w:r>
      <w:r w:rsidR="00761A4E" w:rsidRPr="00761A4E">
        <w:t>март-апрель – тематическая выставка «Конь – символ солнца»</w:t>
      </w:r>
    </w:p>
    <w:p w:rsidR="00761A4E" w:rsidRPr="00761A4E" w:rsidRDefault="009A2BBC" w:rsidP="009A2BBC">
      <w:pPr>
        <w:jc w:val="both"/>
      </w:pPr>
      <w:r>
        <w:t xml:space="preserve">- </w:t>
      </w:r>
      <w:r w:rsidR="00761A4E" w:rsidRPr="00761A4E">
        <w:t>май – отчетная выставка студии народной куклы и северной вышивки «Купава», руководитель Олехова Л. В.</w:t>
      </w:r>
    </w:p>
    <w:p w:rsidR="00B52D52" w:rsidRDefault="009A2BBC" w:rsidP="009A2BBC">
      <w:pPr>
        <w:jc w:val="both"/>
      </w:pPr>
      <w:r>
        <w:t xml:space="preserve">- </w:t>
      </w:r>
      <w:r w:rsidR="00761A4E" w:rsidRPr="00761A4E">
        <w:t>сентябрь – выставка изделий натурного фонда М</w:t>
      </w:r>
      <w:r>
        <w:t>БУ</w:t>
      </w:r>
      <w:r w:rsidR="00761A4E" w:rsidRPr="00761A4E">
        <w:t xml:space="preserve"> ЦТНК «Берендей» «Тряхнем стариной», направленная на привлечение новых кружковцев к учебному сезону</w:t>
      </w:r>
    </w:p>
    <w:p w:rsidR="00761A4E" w:rsidRPr="00761A4E" w:rsidRDefault="00761A4E" w:rsidP="009A2BBC">
      <w:pPr>
        <w:jc w:val="both"/>
      </w:pPr>
      <w:r w:rsidRPr="00761A4E">
        <w:t xml:space="preserve"> 2011-2012 г. г. </w:t>
      </w:r>
    </w:p>
    <w:p w:rsidR="00B52D52" w:rsidRDefault="009A2BBC" w:rsidP="00EF4D21">
      <w:pPr>
        <w:jc w:val="both"/>
      </w:pPr>
      <w:r>
        <w:t xml:space="preserve">- </w:t>
      </w:r>
      <w:r w:rsidR="00761A4E" w:rsidRPr="00761A4E">
        <w:t>октябрь – отчетная выставка студии по ткачеству «Светелка», руководитель</w:t>
      </w:r>
    </w:p>
    <w:p w:rsidR="00723D73" w:rsidRPr="00761A4E" w:rsidRDefault="00761A4E" w:rsidP="00EF4D21">
      <w:pPr>
        <w:jc w:val="both"/>
      </w:pPr>
      <w:r w:rsidRPr="00761A4E">
        <w:t xml:space="preserve"> Кондратова С. В.</w:t>
      </w:r>
    </w:p>
    <w:p w:rsidR="00232773" w:rsidRPr="00232773" w:rsidRDefault="009A2BBC" w:rsidP="00232773">
      <w:pPr>
        <w:jc w:val="both"/>
      </w:pPr>
      <w:r>
        <w:t xml:space="preserve">         </w:t>
      </w:r>
      <w:r w:rsidR="00232773" w:rsidRPr="00232773">
        <w:t>Работы некоторых мастеров были представлены на выставках областного и межрегионального уровня, что является подтверждением высокого уровня мастеров.</w:t>
      </w:r>
    </w:p>
    <w:p w:rsidR="00232773" w:rsidRPr="00232773" w:rsidRDefault="009A2BBC" w:rsidP="009A2BBC">
      <w:pPr>
        <w:widowControl w:val="0"/>
        <w:suppressAutoHyphens/>
        <w:jc w:val="both"/>
      </w:pPr>
      <w:r>
        <w:t xml:space="preserve">- </w:t>
      </w:r>
      <w:r w:rsidR="00232773" w:rsidRPr="00232773">
        <w:t xml:space="preserve">Апрель  – г. Котлас, выставка-конкурс «Кукла своими руками». Дипломом лауреата </w:t>
      </w:r>
      <w:r w:rsidR="00232773" w:rsidRPr="00232773">
        <w:rPr>
          <w:lang w:val="en-US"/>
        </w:rPr>
        <w:t>II</w:t>
      </w:r>
      <w:r w:rsidR="00232773" w:rsidRPr="00232773">
        <w:t xml:space="preserve"> степени в номинации «За создание авторской композиции» награждена Куминова Татьяна Альбертовна.</w:t>
      </w:r>
    </w:p>
    <w:p w:rsidR="00232773" w:rsidRPr="00232773" w:rsidRDefault="009A2BBC" w:rsidP="009A2BBC">
      <w:pPr>
        <w:widowControl w:val="0"/>
        <w:suppressAutoHyphens/>
        <w:jc w:val="both"/>
      </w:pPr>
      <w:r>
        <w:t xml:space="preserve">- </w:t>
      </w:r>
      <w:r w:rsidR="00232773" w:rsidRPr="00232773">
        <w:t>Май – г. Котлас, выставка-конкурс «Лесное чудо». Дипломы лауреатов I степени Шаховой Татьяны Николаевны и Куминовой Татьяны Альбертовны.</w:t>
      </w:r>
    </w:p>
    <w:p w:rsidR="00232773" w:rsidRPr="00232773" w:rsidRDefault="009A2BBC" w:rsidP="009A2BBC">
      <w:pPr>
        <w:widowControl w:val="0"/>
        <w:suppressAutoHyphens/>
        <w:jc w:val="both"/>
      </w:pPr>
      <w:r>
        <w:t xml:space="preserve">- </w:t>
      </w:r>
      <w:r w:rsidR="00232773" w:rsidRPr="00232773">
        <w:t>Июнь – отмечена дипломом Россомахина Римма, участница студии «Светелка», за участие во II областном фестивале современных молодежных направлений «Фольк-лето».</w:t>
      </w:r>
    </w:p>
    <w:p w:rsidR="00232773" w:rsidRPr="00232773" w:rsidRDefault="009A2BBC" w:rsidP="009A2BBC">
      <w:pPr>
        <w:widowControl w:val="0"/>
        <w:suppressAutoHyphens/>
        <w:jc w:val="both"/>
      </w:pPr>
      <w:r>
        <w:t xml:space="preserve">- </w:t>
      </w:r>
      <w:r w:rsidR="00232773" w:rsidRPr="00232773">
        <w:t>Июнь – г. Вельск, выставка-конкурс «Кукла – знак человека». Дипломом II степени в номинации «Кукольная семья» награждена Куминова Татьяна Альбертовна.</w:t>
      </w:r>
    </w:p>
    <w:p w:rsidR="00232773" w:rsidRPr="00232773" w:rsidRDefault="009A2BBC" w:rsidP="009A2BBC">
      <w:pPr>
        <w:widowControl w:val="0"/>
        <w:suppressAutoHyphens/>
        <w:jc w:val="both"/>
      </w:pPr>
      <w:r>
        <w:t xml:space="preserve">- </w:t>
      </w:r>
      <w:r w:rsidR="00232773" w:rsidRPr="00232773">
        <w:t>Июль – п. Октябрьский, участие Кондратовой Светланы Вениаминовны и Олеховой Лидии Викторовны в открытом районном конкурсе свадебных полотенец «Что наткалось, на</w:t>
      </w:r>
      <w:r w:rsidR="00300C8D">
        <w:t xml:space="preserve"> </w:t>
      </w:r>
      <w:r w:rsidR="00232773" w:rsidRPr="00232773">
        <w:t>вышивалось, то и в приданое досталось».</w:t>
      </w:r>
    </w:p>
    <w:p w:rsidR="00232773" w:rsidRPr="00232773" w:rsidRDefault="009A2BBC" w:rsidP="009A2BBC">
      <w:pPr>
        <w:widowControl w:val="0"/>
        <w:suppressAutoHyphens/>
        <w:jc w:val="both"/>
      </w:pPr>
      <w:r>
        <w:t xml:space="preserve">- </w:t>
      </w:r>
      <w:r w:rsidR="00232773" w:rsidRPr="00232773">
        <w:t>Ноябрь – г. Коряжма, дипломом победителя выставки-конкурса художественного декоративно-прикладного творчества «Современный взгляд в прошлое» награждена Куминова Татьяна Альбер</w:t>
      </w:r>
      <w:r w:rsidR="00300C8D">
        <w:t>т</w:t>
      </w:r>
      <w:r w:rsidR="00232773" w:rsidRPr="00232773">
        <w:t>овна.</w:t>
      </w:r>
    </w:p>
    <w:p w:rsidR="00232773" w:rsidRPr="00232773" w:rsidRDefault="009A2BBC" w:rsidP="009A2BBC">
      <w:pPr>
        <w:widowControl w:val="0"/>
        <w:suppressAutoHyphens/>
        <w:jc w:val="both"/>
      </w:pPr>
      <w:r>
        <w:t xml:space="preserve">- </w:t>
      </w:r>
      <w:r w:rsidR="00232773" w:rsidRPr="00232773">
        <w:t>Декабрь – участие изделий мастеров в выставке-ярмарке «Ладья. Зимняя сказка», г. Москва.</w:t>
      </w:r>
    </w:p>
    <w:p w:rsidR="002C3105" w:rsidRDefault="009A2BBC" w:rsidP="009A2BBC">
      <w:pPr>
        <w:widowControl w:val="0"/>
        <w:suppressAutoHyphens/>
        <w:jc w:val="both"/>
      </w:pPr>
      <w:r>
        <w:t xml:space="preserve">- </w:t>
      </w:r>
      <w:r w:rsidR="00232773" w:rsidRPr="00232773">
        <w:t>Декабрь – участие в областной выставке Союза художников «Север» изделий Кондратовой С. В., Куминовой Т. А., Олеховой Л. В.</w:t>
      </w:r>
    </w:p>
    <w:p w:rsidR="00A713B9" w:rsidRPr="00A713B9" w:rsidRDefault="00A713B9" w:rsidP="00A713B9">
      <w:pPr>
        <w:tabs>
          <w:tab w:val="center" w:pos="5037"/>
          <w:tab w:val="left" w:pos="6056"/>
        </w:tabs>
        <w:ind w:firstLine="540"/>
        <w:jc w:val="both"/>
      </w:pPr>
      <w:r w:rsidRPr="00A713B9">
        <w:t xml:space="preserve">Ярмарка </w:t>
      </w:r>
      <w:r w:rsidR="002C3105">
        <w:t xml:space="preserve">всегда </w:t>
      </w:r>
      <w:r w:rsidRPr="00A713B9">
        <w:t xml:space="preserve">подчеркивает самобытность города, привносит яркие краски, а также дает возможность выйти на широкого потребителя изделий традиционных промыслов. </w:t>
      </w:r>
    </w:p>
    <w:p w:rsidR="002C3105" w:rsidRDefault="00855A1B" w:rsidP="00855A1B">
      <w:pPr>
        <w:tabs>
          <w:tab w:val="center" w:pos="5037"/>
          <w:tab w:val="left" w:pos="6056"/>
        </w:tabs>
        <w:jc w:val="both"/>
      </w:pPr>
      <w:r>
        <w:t>Ф</w:t>
      </w:r>
      <w:r w:rsidR="00A713B9" w:rsidRPr="00A713B9">
        <w:t xml:space="preserve">евраль </w:t>
      </w:r>
      <w:r w:rsidR="00B52D52">
        <w:t>–</w:t>
      </w:r>
      <w:r w:rsidR="00A713B9" w:rsidRPr="00A713B9">
        <w:t xml:space="preserve"> участие</w:t>
      </w:r>
      <w:r w:rsidR="00B52D52">
        <w:t xml:space="preserve"> в  выставке-ярмарке</w:t>
      </w:r>
      <w:r w:rsidR="00A713B9" w:rsidRPr="00A713B9">
        <w:t xml:space="preserve"> «Вельск мастеровой» в </w:t>
      </w:r>
      <w:r w:rsidR="00B52D52">
        <w:t>Сретенской яр</w:t>
      </w:r>
      <w:r w:rsidR="009A2BBC">
        <w:t xml:space="preserve">арке, г. Шенкурск, </w:t>
      </w:r>
      <w:r w:rsidR="00A713B9" w:rsidRPr="00A713B9">
        <w:t xml:space="preserve">ярмарка традиционных изделий в рамках праздника «Масленица», </w:t>
      </w:r>
      <w:r w:rsidR="002C3105" w:rsidRPr="00A713B9">
        <w:t>г. Вельск.</w:t>
      </w:r>
    </w:p>
    <w:p w:rsidR="00A713B9" w:rsidRPr="00A713B9" w:rsidRDefault="00855A1B" w:rsidP="00855A1B">
      <w:pPr>
        <w:tabs>
          <w:tab w:val="center" w:pos="5037"/>
          <w:tab w:val="left" w:pos="6056"/>
        </w:tabs>
        <w:jc w:val="both"/>
      </w:pPr>
      <w:r>
        <w:t>И</w:t>
      </w:r>
      <w:r w:rsidR="00A713B9" w:rsidRPr="00A713B9">
        <w:t xml:space="preserve">юнь – ярмарка в рамках межрайонного фестиваля народного и декоративно-прикладного творчества «Кирилловский Торжок», г. Вельск. </w:t>
      </w:r>
    </w:p>
    <w:p w:rsidR="00A713B9" w:rsidRPr="00A713B9" w:rsidRDefault="00855A1B" w:rsidP="00855A1B">
      <w:pPr>
        <w:tabs>
          <w:tab w:val="center" w:pos="5037"/>
          <w:tab w:val="left" w:pos="6056"/>
        </w:tabs>
        <w:jc w:val="both"/>
      </w:pPr>
      <w:r>
        <w:t>С</w:t>
      </w:r>
      <w:r w:rsidR="00A713B9" w:rsidRPr="00A713B9">
        <w:t>ентябрь – участие в областной Маргаритинской ярмарке. Маст</w:t>
      </w:r>
      <w:r w:rsidR="00B52D52">
        <w:t>ера Вельска традиционно радуют а</w:t>
      </w:r>
      <w:r w:rsidR="00A713B9" w:rsidRPr="00A713B9">
        <w:t xml:space="preserve">рхангелогородцев качественными изделиями из бересты, корня сосны, лозы, ткаными изделиями и др. На выставочном стенде уже  традиционно  Богатырев С. Ю. показывал мастер-класс по изготовлению щепной птицы. </w:t>
      </w:r>
    </w:p>
    <w:p w:rsidR="009A2BBC" w:rsidRPr="009A2BBC" w:rsidRDefault="009A2BBC" w:rsidP="009A2BBC">
      <w:pPr>
        <w:jc w:val="both"/>
      </w:pPr>
      <w:r>
        <w:t xml:space="preserve">      </w:t>
      </w:r>
      <w:r w:rsidR="001A68E2">
        <w:t xml:space="preserve"> </w:t>
      </w:r>
      <w:r w:rsidRPr="009A2BBC">
        <w:t>В 2012 году для школьников г. Вельска и Вельского района проведены следующие мероприятия:</w:t>
      </w:r>
    </w:p>
    <w:p w:rsidR="009A2BBC" w:rsidRPr="009A2BBC" w:rsidRDefault="009A2BBC" w:rsidP="009A2BBC">
      <w:pPr>
        <w:widowControl w:val="0"/>
        <w:suppressAutoHyphens/>
        <w:jc w:val="both"/>
      </w:pPr>
      <w:r>
        <w:lastRenderedPageBreak/>
        <w:t xml:space="preserve">- </w:t>
      </w:r>
      <w:r w:rsidRPr="009A2BBC">
        <w:t>мастер-классы в количестве 19 шт., посетило 152 школьника</w:t>
      </w:r>
    </w:p>
    <w:p w:rsidR="009A2BBC" w:rsidRPr="009A2BBC" w:rsidRDefault="009A2BBC" w:rsidP="009A2BBC">
      <w:pPr>
        <w:widowControl w:val="0"/>
        <w:suppressAutoHyphens/>
        <w:jc w:val="both"/>
      </w:pPr>
      <w:r>
        <w:t xml:space="preserve">- </w:t>
      </w:r>
      <w:r w:rsidRPr="009A2BBC">
        <w:t xml:space="preserve">экскурсии в количестве 14 шт., посетило 209 школьников </w:t>
      </w:r>
    </w:p>
    <w:p w:rsidR="009A2BBC" w:rsidRPr="009A2BBC" w:rsidRDefault="009A2BBC" w:rsidP="009A2BBC">
      <w:pPr>
        <w:widowControl w:val="0"/>
        <w:suppressAutoHyphens/>
        <w:jc w:val="both"/>
      </w:pPr>
      <w:r>
        <w:t xml:space="preserve">- </w:t>
      </w:r>
      <w:r w:rsidRPr="009A2BBC">
        <w:t xml:space="preserve">Разработаны мероприятия-посиделки традиционной направленности </w:t>
      </w:r>
      <w:r>
        <w:t xml:space="preserve">для детей </w:t>
      </w:r>
      <w:r w:rsidRPr="009A2BBC">
        <w:t>познавательного характера, проведено 4 мероприятия в декабре «Новогодние гадания», которые посетило 56 школьников.</w:t>
      </w:r>
    </w:p>
    <w:p w:rsidR="009A2BBC" w:rsidRPr="009A2BBC" w:rsidRDefault="009A2BBC" w:rsidP="009A2BBC">
      <w:pPr>
        <w:jc w:val="both"/>
      </w:pPr>
      <w:r w:rsidRPr="009A2BBC">
        <w:t xml:space="preserve">      Для дошкольных детских учреждений проведены 4 познавательных беседы, которые посетило 82 ребенка. Из числа посетивших то или иное мероприятие детей пополняется посещаемость кружковых и студийных занятий, дети идут получать более глубокие знания в том или ином направлении ремесла.</w:t>
      </w:r>
    </w:p>
    <w:p w:rsidR="009F6473" w:rsidRDefault="0089140B" w:rsidP="00CC2B25">
      <w:pPr>
        <w:jc w:val="both"/>
      </w:pPr>
      <w:r>
        <w:rPr>
          <w:b/>
        </w:rPr>
        <w:t xml:space="preserve">       </w:t>
      </w:r>
      <w:r w:rsidR="007F26C1" w:rsidRPr="0089140B">
        <w:rPr>
          <w:b/>
        </w:rPr>
        <w:t>Творческая мастерская «Разумея»</w:t>
      </w:r>
      <w:r>
        <w:rPr>
          <w:b/>
        </w:rPr>
        <w:t xml:space="preserve"> </w:t>
      </w:r>
      <w:r w:rsidRPr="0089140B">
        <w:t>работает на базе</w:t>
      </w:r>
      <w:r>
        <w:rPr>
          <w:b/>
        </w:rPr>
        <w:t xml:space="preserve"> </w:t>
      </w:r>
      <w:r w:rsidRPr="009F6473">
        <w:t>Муниципального учреждения культуры «Дворец культуры</w:t>
      </w:r>
      <w:r w:rsidR="009F6473" w:rsidRPr="009F6473">
        <w:t xml:space="preserve"> и спорта</w:t>
      </w:r>
      <w:r w:rsidRPr="009F6473">
        <w:t>»</w:t>
      </w:r>
      <w:r w:rsidR="009F6473">
        <w:t xml:space="preserve">. </w:t>
      </w:r>
      <w:r w:rsidR="008A05DE">
        <w:t xml:space="preserve">В 14 группах занимается 153 человека. </w:t>
      </w:r>
      <w:r w:rsidR="009F6473">
        <w:t xml:space="preserve">Руководителями различных направлений мастерской являются мастера: </w:t>
      </w:r>
    </w:p>
    <w:p w:rsidR="00D8783D" w:rsidRDefault="009F6473" w:rsidP="00CC2B25">
      <w:pPr>
        <w:jc w:val="both"/>
      </w:pPr>
      <w:r>
        <w:t xml:space="preserve">- В.В.Дощинская – плетение из корня сосны, традиционная и современная кукла, валяние из шерсти, </w:t>
      </w:r>
      <w:r w:rsidR="005341CD">
        <w:t>лоскутное шитье, декупаж;</w:t>
      </w:r>
    </w:p>
    <w:p w:rsidR="005341CD" w:rsidRDefault="005341CD" w:rsidP="00CC2B25">
      <w:pPr>
        <w:jc w:val="both"/>
      </w:pPr>
      <w:r>
        <w:t>- Н.М.Горбунова – вязание, ткачество, ручное ткачество;</w:t>
      </w:r>
    </w:p>
    <w:p w:rsidR="005341CD" w:rsidRDefault="005341CD" w:rsidP="00CC2B25">
      <w:pPr>
        <w:jc w:val="both"/>
      </w:pPr>
      <w:r>
        <w:t>- М.В.Веревкина – плетение из бересты;</w:t>
      </w:r>
    </w:p>
    <w:p w:rsidR="005341CD" w:rsidRDefault="005341CD" w:rsidP="00CC2B25">
      <w:pPr>
        <w:jc w:val="both"/>
      </w:pPr>
      <w:r>
        <w:t>- В.В.Купцова – квилинг, «Поделки-самоделки» для детей.</w:t>
      </w:r>
    </w:p>
    <w:p w:rsidR="005341CD" w:rsidRPr="009A2BBC" w:rsidRDefault="00065633" w:rsidP="008A05DE">
      <w:pPr>
        <w:jc w:val="both"/>
      </w:pPr>
      <w:r>
        <w:t>По всем направлениям в</w:t>
      </w:r>
      <w:r w:rsidR="005341CD" w:rsidRPr="009A2BBC">
        <w:t xml:space="preserve"> 2012 году для школьников г. Вельска и Вельского района пров</w:t>
      </w:r>
      <w:r>
        <w:t>о</w:t>
      </w:r>
      <w:r w:rsidR="005341CD" w:rsidRPr="009A2BBC">
        <w:t>д</w:t>
      </w:r>
      <w:r>
        <w:t>ились</w:t>
      </w:r>
      <w:r w:rsidR="005341CD" w:rsidRPr="009A2BBC">
        <w:t xml:space="preserve"> мастер-классы</w:t>
      </w:r>
      <w:r>
        <w:t>. В марте открылась отчетная выставка, которую посетили более 100 человек. Активное участие мастера «Разумеи» принимают в в выставках-ярмарках на различных праздниках: «Масленица», фестивале «Кириллов день», празднике лоскутной куклы «Кукла-знак человека», «Поважский разгуляй» и др.</w:t>
      </w:r>
      <w:r w:rsidR="005341CD">
        <w:t xml:space="preserve"> </w:t>
      </w:r>
    </w:p>
    <w:p w:rsidR="005341CD" w:rsidRDefault="00065633" w:rsidP="00CC2B25">
      <w:pPr>
        <w:jc w:val="both"/>
      </w:pPr>
      <w:r w:rsidRPr="00232773">
        <w:t>Работы мастеров были представлены на выставках областного и межрегионального уровня</w:t>
      </w:r>
      <w:r>
        <w:t>: конкурс-выставка «Русский костюм на рубеже эпох» (г.Ярославль), межрегиональный семинар-практикум «Головные уборы Русского Севера» (г.Архангельск).</w:t>
      </w:r>
    </w:p>
    <w:p w:rsidR="00065633" w:rsidRPr="009F6473" w:rsidRDefault="00065633" w:rsidP="00CC2B25">
      <w:pPr>
        <w:jc w:val="both"/>
      </w:pPr>
    </w:p>
    <w:p w:rsidR="003D699E" w:rsidRDefault="00824402" w:rsidP="00BF4F14">
      <w:pPr>
        <w:jc w:val="center"/>
        <w:rPr>
          <w:b/>
          <w:caps/>
          <w:sz w:val="22"/>
        </w:rPr>
      </w:pPr>
      <w:r w:rsidRPr="00D24A97">
        <w:rPr>
          <w:b/>
          <w:caps/>
          <w:sz w:val="22"/>
        </w:rPr>
        <w:t>Информационно-библи</w:t>
      </w:r>
      <w:r w:rsidR="00C45CC0">
        <w:rPr>
          <w:b/>
          <w:caps/>
          <w:sz w:val="22"/>
        </w:rPr>
        <w:t>отечное обслуживание населения</w:t>
      </w:r>
    </w:p>
    <w:p w:rsidR="00855A1B" w:rsidRPr="00D24A97" w:rsidRDefault="00855A1B" w:rsidP="00AD15A9">
      <w:pPr>
        <w:rPr>
          <w:b/>
          <w:caps/>
          <w:sz w:val="22"/>
        </w:rPr>
      </w:pPr>
    </w:p>
    <w:p w:rsidR="00A234FC" w:rsidRDefault="00B32B71" w:rsidP="008207CA">
      <w:pPr>
        <w:pStyle w:val="21"/>
        <w:spacing w:after="0" w:line="240" w:lineRule="auto"/>
        <w:jc w:val="both"/>
      </w:pPr>
      <w:r>
        <w:rPr>
          <w:b/>
          <w:bCs/>
        </w:rPr>
        <w:t>Организация библиотечного обслуживания</w:t>
      </w:r>
      <w:r>
        <w:t xml:space="preserve">    </w:t>
      </w:r>
    </w:p>
    <w:p w:rsidR="00B32B71" w:rsidRPr="007D19A2" w:rsidRDefault="00C45CC0" w:rsidP="008207CA">
      <w:pPr>
        <w:pStyle w:val="21"/>
        <w:spacing w:after="0" w:line="240" w:lineRule="auto"/>
        <w:jc w:val="both"/>
      </w:pPr>
      <w:r>
        <w:t xml:space="preserve">     </w:t>
      </w:r>
      <w:r w:rsidR="0003507B">
        <w:t xml:space="preserve">  </w:t>
      </w:r>
      <w:r w:rsidR="00B32B71">
        <w:t>Библиотечным обслуживанием занимается 36 муниципальных библиотек. Структура библиотечной сети не изменилась</w:t>
      </w:r>
      <w:r w:rsidR="00CE6713">
        <w:t>. Вс</w:t>
      </w:r>
      <w:r w:rsidR="00B32B71">
        <w:t xml:space="preserve">е библиотеки входят в состав Муниципального учреждения «Вельская библиотечная система». </w:t>
      </w:r>
      <w:r w:rsidR="00855A1B">
        <w:t xml:space="preserve">Тип учреждения – казенное. </w:t>
      </w:r>
    </w:p>
    <w:p w:rsidR="00B52D52" w:rsidRDefault="0003507B" w:rsidP="008207CA">
      <w:pPr>
        <w:jc w:val="both"/>
        <w:rPr>
          <w:iCs/>
        </w:rPr>
      </w:pPr>
      <w:r>
        <w:t xml:space="preserve">   </w:t>
      </w:r>
      <w:r w:rsidR="00C45CC0">
        <w:t xml:space="preserve">     </w:t>
      </w:r>
      <w:r w:rsidR="007D19A2" w:rsidRPr="007D19A2">
        <w:rPr>
          <w:iCs/>
        </w:rPr>
        <w:t>Всего работали пункты выдачи   в 17- ти</w:t>
      </w:r>
      <w:r w:rsidR="007D19A2" w:rsidRPr="007D19A2">
        <w:rPr>
          <w:i/>
          <w:iCs/>
        </w:rPr>
        <w:t xml:space="preserve"> </w:t>
      </w:r>
      <w:r w:rsidR="007D19A2" w:rsidRPr="007D19A2">
        <w:rPr>
          <w:iCs/>
        </w:rPr>
        <w:t xml:space="preserve">библиотеках системы. Максимальный радиус обслуживания населения – </w:t>
      </w:r>
      <w:smartTag w:uri="urn:schemas-microsoft-com:office:smarttags" w:element="metricconverter">
        <w:smartTagPr>
          <w:attr w:name="ProductID" w:val="22 км"/>
        </w:smartTagPr>
        <w:r w:rsidR="007D19A2" w:rsidRPr="007D19A2">
          <w:rPr>
            <w:iCs/>
          </w:rPr>
          <w:t>22 км</w:t>
        </w:r>
      </w:smartTag>
      <w:r w:rsidR="007D19A2" w:rsidRPr="007D19A2">
        <w:rPr>
          <w:iCs/>
        </w:rPr>
        <w:t>.</w:t>
      </w:r>
      <w:r w:rsidR="007D19A2">
        <w:rPr>
          <w:iCs/>
        </w:rPr>
        <w:t xml:space="preserve">  </w:t>
      </w:r>
    </w:p>
    <w:p w:rsidR="00C45CC0" w:rsidRDefault="007D19A2" w:rsidP="008207CA">
      <w:pPr>
        <w:jc w:val="both"/>
        <w:rPr>
          <w:iCs/>
        </w:rPr>
      </w:pPr>
      <w:r>
        <w:rPr>
          <w:iCs/>
        </w:rPr>
        <w:t xml:space="preserve">          </w:t>
      </w:r>
    </w:p>
    <w:p w:rsidR="007D19A2" w:rsidRDefault="007D19A2" w:rsidP="00C45CC0">
      <w:pPr>
        <w:jc w:val="both"/>
        <w:rPr>
          <w:bCs/>
        </w:rPr>
      </w:pPr>
      <w:r w:rsidRPr="00C45CC0">
        <w:rPr>
          <w:b/>
          <w:iCs/>
        </w:rPr>
        <w:t>Основные показатели работы библиотек: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1874"/>
        <w:gridCol w:w="1702"/>
        <w:gridCol w:w="1985"/>
        <w:gridCol w:w="1382"/>
      </w:tblGrid>
      <w:tr w:rsidR="007D19A2" w:rsidRPr="000E740F" w:rsidTr="00CF0D54">
        <w:tc>
          <w:tcPr>
            <w:tcW w:w="1373" w:type="pct"/>
            <w:shd w:val="clear" w:color="auto" w:fill="auto"/>
          </w:tcPr>
          <w:p w:rsidR="007D19A2" w:rsidRPr="000E740F" w:rsidRDefault="007D19A2" w:rsidP="00C77D53">
            <w:pPr>
              <w:jc w:val="both"/>
              <w:rPr>
                <w:iCs/>
              </w:rPr>
            </w:pPr>
            <w:r w:rsidRPr="000E740F">
              <w:rPr>
                <w:iCs/>
              </w:rPr>
              <w:t>Показатель</w:t>
            </w:r>
          </w:p>
        </w:tc>
        <w:tc>
          <w:tcPr>
            <w:tcW w:w="979" w:type="pct"/>
            <w:shd w:val="clear" w:color="auto" w:fill="auto"/>
          </w:tcPr>
          <w:p w:rsidR="007D19A2" w:rsidRPr="000E740F" w:rsidRDefault="007D19A2" w:rsidP="00C77D53">
            <w:pPr>
              <w:jc w:val="both"/>
              <w:rPr>
                <w:iCs/>
              </w:rPr>
            </w:pPr>
            <w:r w:rsidRPr="000E740F">
              <w:rPr>
                <w:iCs/>
              </w:rPr>
              <w:t xml:space="preserve"> В</w:t>
            </w:r>
            <w:r>
              <w:rPr>
                <w:iCs/>
              </w:rPr>
              <w:t>ып. в 2011</w:t>
            </w:r>
            <w:r w:rsidRPr="000E740F">
              <w:rPr>
                <w:iCs/>
              </w:rPr>
              <w:t>г.</w:t>
            </w:r>
          </w:p>
        </w:tc>
        <w:tc>
          <w:tcPr>
            <w:tcW w:w="889" w:type="pct"/>
            <w:shd w:val="clear" w:color="auto" w:fill="auto"/>
          </w:tcPr>
          <w:p w:rsidR="007D19A2" w:rsidRPr="000E740F" w:rsidRDefault="007D19A2" w:rsidP="00C77D53">
            <w:pPr>
              <w:jc w:val="both"/>
              <w:rPr>
                <w:iCs/>
              </w:rPr>
            </w:pPr>
            <w:r>
              <w:rPr>
                <w:iCs/>
              </w:rPr>
              <w:t>План 2012</w:t>
            </w:r>
            <w:r w:rsidRPr="000E740F">
              <w:rPr>
                <w:iCs/>
              </w:rPr>
              <w:t>г.</w:t>
            </w:r>
          </w:p>
        </w:tc>
        <w:tc>
          <w:tcPr>
            <w:tcW w:w="1037" w:type="pct"/>
            <w:shd w:val="clear" w:color="auto" w:fill="auto"/>
          </w:tcPr>
          <w:p w:rsidR="007D19A2" w:rsidRPr="000E740F" w:rsidRDefault="007D19A2" w:rsidP="00C77D53">
            <w:pPr>
              <w:jc w:val="both"/>
              <w:rPr>
                <w:iCs/>
              </w:rPr>
            </w:pPr>
            <w:r>
              <w:rPr>
                <w:iCs/>
              </w:rPr>
              <w:t>Вып.2012</w:t>
            </w:r>
            <w:r w:rsidRPr="000E740F">
              <w:rPr>
                <w:iCs/>
              </w:rPr>
              <w:t>г.</w:t>
            </w:r>
          </w:p>
        </w:tc>
        <w:tc>
          <w:tcPr>
            <w:tcW w:w="722" w:type="pct"/>
            <w:shd w:val="clear" w:color="auto" w:fill="auto"/>
          </w:tcPr>
          <w:p w:rsidR="007D19A2" w:rsidRPr="000E740F" w:rsidRDefault="007D19A2" w:rsidP="00C77D53">
            <w:pPr>
              <w:jc w:val="both"/>
              <w:rPr>
                <w:iCs/>
              </w:rPr>
            </w:pPr>
            <w:r>
              <w:rPr>
                <w:iCs/>
              </w:rPr>
              <w:t>+/- к2011</w:t>
            </w:r>
            <w:r w:rsidRPr="000E740F">
              <w:rPr>
                <w:iCs/>
              </w:rPr>
              <w:t>г.</w:t>
            </w:r>
          </w:p>
        </w:tc>
      </w:tr>
      <w:tr w:rsidR="007D19A2" w:rsidRPr="000E740F" w:rsidTr="00CF0D54">
        <w:tc>
          <w:tcPr>
            <w:tcW w:w="1373" w:type="pct"/>
            <w:shd w:val="clear" w:color="auto" w:fill="auto"/>
          </w:tcPr>
          <w:p w:rsidR="007D19A2" w:rsidRPr="000E740F" w:rsidRDefault="007D19A2" w:rsidP="00C77D53">
            <w:pPr>
              <w:rPr>
                <w:iCs/>
                <w:sz w:val="22"/>
                <w:szCs w:val="22"/>
              </w:rPr>
            </w:pPr>
            <w:r w:rsidRPr="000E740F">
              <w:rPr>
                <w:iCs/>
                <w:sz w:val="22"/>
                <w:szCs w:val="22"/>
              </w:rPr>
              <w:t>Пользователи</w:t>
            </w:r>
          </w:p>
        </w:tc>
        <w:tc>
          <w:tcPr>
            <w:tcW w:w="979" w:type="pct"/>
            <w:shd w:val="clear" w:color="auto" w:fill="auto"/>
          </w:tcPr>
          <w:p w:rsidR="007D19A2" w:rsidRPr="000E740F" w:rsidRDefault="007D19A2" w:rsidP="00C77D53">
            <w:pPr>
              <w:jc w:val="both"/>
              <w:rPr>
                <w:iCs/>
              </w:rPr>
            </w:pPr>
            <w:r>
              <w:rPr>
                <w:iCs/>
              </w:rPr>
              <w:t>19385</w:t>
            </w:r>
          </w:p>
        </w:tc>
        <w:tc>
          <w:tcPr>
            <w:tcW w:w="889" w:type="pct"/>
            <w:shd w:val="clear" w:color="auto" w:fill="auto"/>
          </w:tcPr>
          <w:p w:rsidR="007D19A2" w:rsidRPr="000E740F" w:rsidRDefault="007D19A2" w:rsidP="00C77D53">
            <w:pPr>
              <w:jc w:val="both"/>
              <w:rPr>
                <w:iCs/>
              </w:rPr>
            </w:pPr>
            <w:r>
              <w:rPr>
                <w:iCs/>
              </w:rPr>
              <w:t>19400</w:t>
            </w:r>
          </w:p>
        </w:tc>
        <w:tc>
          <w:tcPr>
            <w:tcW w:w="1037" w:type="pct"/>
            <w:shd w:val="clear" w:color="auto" w:fill="auto"/>
          </w:tcPr>
          <w:p w:rsidR="007D19A2" w:rsidRPr="00CF0D54" w:rsidRDefault="007D19A2" w:rsidP="00CF0D54">
            <w:pPr>
              <w:jc w:val="both"/>
              <w:rPr>
                <w:b/>
                <w:iCs/>
              </w:rPr>
            </w:pPr>
            <w:r w:rsidRPr="00CF0D54">
              <w:rPr>
                <w:b/>
                <w:iCs/>
              </w:rPr>
              <w:t>18794</w:t>
            </w:r>
          </w:p>
        </w:tc>
        <w:tc>
          <w:tcPr>
            <w:tcW w:w="722" w:type="pct"/>
            <w:shd w:val="clear" w:color="auto" w:fill="auto"/>
          </w:tcPr>
          <w:p w:rsidR="007D19A2" w:rsidRPr="00CF0D54" w:rsidRDefault="007D19A2" w:rsidP="00CF0D54">
            <w:pPr>
              <w:jc w:val="both"/>
              <w:rPr>
                <w:iCs/>
              </w:rPr>
            </w:pPr>
            <w:r w:rsidRPr="00CF0D54">
              <w:rPr>
                <w:iCs/>
              </w:rPr>
              <w:t>- 591</w:t>
            </w:r>
          </w:p>
        </w:tc>
      </w:tr>
      <w:tr w:rsidR="007D19A2" w:rsidRPr="000E740F" w:rsidTr="00CF0D54">
        <w:tc>
          <w:tcPr>
            <w:tcW w:w="1373" w:type="pct"/>
            <w:shd w:val="clear" w:color="auto" w:fill="auto"/>
          </w:tcPr>
          <w:p w:rsidR="007D19A2" w:rsidRPr="000E740F" w:rsidRDefault="007D19A2" w:rsidP="00C77D53">
            <w:pPr>
              <w:rPr>
                <w:iCs/>
                <w:sz w:val="22"/>
                <w:szCs w:val="22"/>
              </w:rPr>
            </w:pPr>
            <w:r w:rsidRPr="000E740F">
              <w:rPr>
                <w:iCs/>
                <w:sz w:val="22"/>
                <w:szCs w:val="22"/>
              </w:rPr>
              <w:t>Посещения</w:t>
            </w:r>
          </w:p>
        </w:tc>
        <w:tc>
          <w:tcPr>
            <w:tcW w:w="979" w:type="pct"/>
            <w:shd w:val="clear" w:color="auto" w:fill="auto"/>
          </w:tcPr>
          <w:p w:rsidR="007D19A2" w:rsidRPr="000E740F" w:rsidRDefault="007D19A2" w:rsidP="00C77D53">
            <w:pPr>
              <w:jc w:val="both"/>
              <w:rPr>
                <w:iCs/>
              </w:rPr>
            </w:pPr>
            <w:r w:rsidRPr="000E740F">
              <w:rPr>
                <w:iCs/>
              </w:rPr>
              <w:t>18</w:t>
            </w:r>
            <w:r>
              <w:rPr>
                <w:iCs/>
              </w:rPr>
              <w:t>6126</w:t>
            </w:r>
          </w:p>
        </w:tc>
        <w:tc>
          <w:tcPr>
            <w:tcW w:w="889" w:type="pct"/>
            <w:shd w:val="clear" w:color="auto" w:fill="auto"/>
          </w:tcPr>
          <w:p w:rsidR="007D19A2" w:rsidRPr="000E740F" w:rsidRDefault="007D19A2" w:rsidP="00C77D53">
            <w:pPr>
              <w:jc w:val="both"/>
              <w:rPr>
                <w:iCs/>
              </w:rPr>
            </w:pPr>
            <w:r w:rsidRPr="000E740F">
              <w:rPr>
                <w:iCs/>
              </w:rPr>
              <w:t>18</w:t>
            </w:r>
            <w:r>
              <w:rPr>
                <w:iCs/>
              </w:rPr>
              <w:t>6000</w:t>
            </w:r>
          </w:p>
        </w:tc>
        <w:tc>
          <w:tcPr>
            <w:tcW w:w="1037" w:type="pct"/>
            <w:shd w:val="clear" w:color="auto" w:fill="auto"/>
          </w:tcPr>
          <w:p w:rsidR="007D19A2" w:rsidRPr="00CF0D54" w:rsidRDefault="007D19A2" w:rsidP="00CF0D54">
            <w:pPr>
              <w:jc w:val="both"/>
              <w:rPr>
                <w:b/>
                <w:iCs/>
              </w:rPr>
            </w:pPr>
            <w:r w:rsidRPr="00CF0D54">
              <w:rPr>
                <w:b/>
                <w:iCs/>
              </w:rPr>
              <w:t>178427</w:t>
            </w:r>
          </w:p>
        </w:tc>
        <w:tc>
          <w:tcPr>
            <w:tcW w:w="722" w:type="pct"/>
            <w:shd w:val="clear" w:color="auto" w:fill="auto"/>
          </w:tcPr>
          <w:p w:rsidR="007D19A2" w:rsidRPr="00CF0D54" w:rsidRDefault="007D19A2" w:rsidP="00CF0D54">
            <w:pPr>
              <w:jc w:val="both"/>
              <w:rPr>
                <w:iCs/>
              </w:rPr>
            </w:pPr>
            <w:r w:rsidRPr="00CF0D54">
              <w:rPr>
                <w:iCs/>
              </w:rPr>
              <w:t>- 7699</w:t>
            </w:r>
          </w:p>
        </w:tc>
      </w:tr>
      <w:tr w:rsidR="007D19A2" w:rsidRPr="000E740F" w:rsidTr="00CF0D54">
        <w:tc>
          <w:tcPr>
            <w:tcW w:w="1373" w:type="pct"/>
            <w:shd w:val="clear" w:color="auto" w:fill="auto"/>
          </w:tcPr>
          <w:p w:rsidR="007D19A2" w:rsidRPr="000E740F" w:rsidRDefault="007D19A2" w:rsidP="00C77D53">
            <w:pPr>
              <w:rPr>
                <w:iCs/>
                <w:sz w:val="22"/>
                <w:szCs w:val="22"/>
              </w:rPr>
            </w:pPr>
            <w:r>
              <w:rPr>
                <w:iCs/>
                <w:sz w:val="22"/>
                <w:szCs w:val="22"/>
              </w:rPr>
              <w:t xml:space="preserve">Посещения массовых мероприятий пользователями до 14 лет </w:t>
            </w:r>
          </w:p>
        </w:tc>
        <w:tc>
          <w:tcPr>
            <w:tcW w:w="979" w:type="pct"/>
            <w:shd w:val="clear" w:color="auto" w:fill="auto"/>
          </w:tcPr>
          <w:p w:rsidR="007D19A2" w:rsidRPr="000E740F" w:rsidRDefault="007D19A2" w:rsidP="00C77D53">
            <w:pPr>
              <w:jc w:val="both"/>
              <w:rPr>
                <w:iCs/>
              </w:rPr>
            </w:pPr>
            <w:r>
              <w:rPr>
                <w:iCs/>
              </w:rPr>
              <w:t>13970</w:t>
            </w:r>
          </w:p>
        </w:tc>
        <w:tc>
          <w:tcPr>
            <w:tcW w:w="889" w:type="pct"/>
            <w:shd w:val="clear" w:color="auto" w:fill="auto"/>
          </w:tcPr>
          <w:p w:rsidR="007D19A2" w:rsidRPr="000E740F" w:rsidRDefault="007D19A2" w:rsidP="00C77D53">
            <w:pPr>
              <w:jc w:val="both"/>
              <w:rPr>
                <w:iCs/>
              </w:rPr>
            </w:pPr>
            <w:r>
              <w:rPr>
                <w:iCs/>
              </w:rPr>
              <w:t>14000</w:t>
            </w:r>
          </w:p>
        </w:tc>
        <w:tc>
          <w:tcPr>
            <w:tcW w:w="1037" w:type="pct"/>
            <w:shd w:val="clear" w:color="auto" w:fill="auto"/>
          </w:tcPr>
          <w:p w:rsidR="007D19A2" w:rsidRPr="00CF0D54" w:rsidRDefault="007D19A2" w:rsidP="00CF0D54">
            <w:pPr>
              <w:jc w:val="both"/>
              <w:rPr>
                <w:b/>
                <w:iCs/>
              </w:rPr>
            </w:pPr>
            <w:r w:rsidRPr="00CF0D54">
              <w:rPr>
                <w:b/>
                <w:iCs/>
              </w:rPr>
              <w:t xml:space="preserve">13695  </w:t>
            </w:r>
          </w:p>
        </w:tc>
        <w:tc>
          <w:tcPr>
            <w:tcW w:w="722" w:type="pct"/>
            <w:shd w:val="clear" w:color="auto" w:fill="auto"/>
          </w:tcPr>
          <w:p w:rsidR="007D19A2" w:rsidRPr="00CF0D54" w:rsidRDefault="007D19A2" w:rsidP="00CF0D54">
            <w:pPr>
              <w:jc w:val="both"/>
              <w:rPr>
                <w:iCs/>
              </w:rPr>
            </w:pPr>
            <w:r w:rsidRPr="00CF0D54">
              <w:rPr>
                <w:iCs/>
              </w:rPr>
              <w:t xml:space="preserve"> - 275 </w:t>
            </w:r>
          </w:p>
        </w:tc>
      </w:tr>
      <w:tr w:rsidR="007D19A2" w:rsidRPr="000E740F" w:rsidTr="00CF0D54">
        <w:tc>
          <w:tcPr>
            <w:tcW w:w="1373" w:type="pct"/>
            <w:shd w:val="clear" w:color="auto" w:fill="auto"/>
          </w:tcPr>
          <w:p w:rsidR="007D19A2" w:rsidRPr="000E740F" w:rsidRDefault="007D19A2" w:rsidP="00C77D53">
            <w:pPr>
              <w:rPr>
                <w:iCs/>
                <w:sz w:val="22"/>
                <w:szCs w:val="22"/>
              </w:rPr>
            </w:pPr>
            <w:r w:rsidRPr="000E740F">
              <w:rPr>
                <w:iCs/>
                <w:sz w:val="22"/>
                <w:szCs w:val="22"/>
              </w:rPr>
              <w:t>Книговыдача</w:t>
            </w:r>
          </w:p>
        </w:tc>
        <w:tc>
          <w:tcPr>
            <w:tcW w:w="979" w:type="pct"/>
            <w:shd w:val="clear" w:color="auto" w:fill="auto"/>
          </w:tcPr>
          <w:p w:rsidR="007D19A2" w:rsidRPr="000E740F" w:rsidRDefault="007D19A2" w:rsidP="00C77D53">
            <w:pPr>
              <w:jc w:val="both"/>
              <w:rPr>
                <w:iCs/>
              </w:rPr>
            </w:pPr>
            <w:r>
              <w:rPr>
                <w:iCs/>
              </w:rPr>
              <w:t>427711</w:t>
            </w:r>
          </w:p>
        </w:tc>
        <w:tc>
          <w:tcPr>
            <w:tcW w:w="889" w:type="pct"/>
            <w:shd w:val="clear" w:color="auto" w:fill="auto"/>
          </w:tcPr>
          <w:p w:rsidR="007D19A2" w:rsidRPr="000E740F" w:rsidRDefault="007D19A2" w:rsidP="00C77D53">
            <w:pPr>
              <w:jc w:val="both"/>
              <w:rPr>
                <w:iCs/>
              </w:rPr>
            </w:pPr>
            <w:r>
              <w:rPr>
                <w:iCs/>
              </w:rPr>
              <w:t>425000</w:t>
            </w:r>
          </w:p>
        </w:tc>
        <w:tc>
          <w:tcPr>
            <w:tcW w:w="1037" w:type="pct"/>
            <w:shd w:val="clear" w:color="auto" w:fill="auto"/>
          </w:tcPr>
          <w:p w:rsidR="007D19A2" w:rsidRPr="00CF0D54" w:rsidRDefault="007D19A2" w:rsidP="00CF0D54">
            <w:pPr>
              <w:jc w:val="both"/>
              <w:rPr>
                <w:b/>
                <w:iCs/>
              </w:rPr>
            </w:pPr>
            <w:r w:rsidRPr="00CF0D54">
              <w:rPr>
                <w:b/>
                <w:iCs/>
              </w:rPr>
              <w:t>420197</w:t>
            </w:r>
          </w:p>
        </w:tc>
        <w:tc>
          <w:tcPr>
            <w:tcW w:w="722" w:type="pct"/>
            <w:shd w:val="clear" w:color="auto" w:fill="auto"/>
          </w:tcPr>
          <w:p w:rsidR="007D19A2" w:rsidRPr="00CF0D54" w:rsidRDefault="007D19A2" w:rsidP="00CF0D54">
            <w:pPr>
              <w:jc w:val="both"/>
              <w:rPr>
                <w:iCs/>
              </w:rPr>
            </w:pPr>
            <w:r w:rsidRPr="00CF0D54">
              <w:rPr>
                <w:iCs/>
              </w:rPr>
              <w:t>-7514</w:t>
            </w:r>
          </w:p>
        </w:tc>
      </w:tr>
      <w:tr w:rsidR="007D19A2" w:rsidRPr="000E740F" w:rsidTr="00CF0D54">
        <w:trPr>
          <w:trHeight w:val="688"/>
        </w:trPr>
        <w:tc>
          <w:tcPr>
            <w:tcW w:w="1373" w:type="pct"/>
            <w:shd w:val="clear" w:color="auto" w:fill="auto"/>
          </w:tcPr>
          <w:p w:rsidR="007D19A2" w:rsidRPr="000E740F" w:rsidRDefault="007D19A2" w:rsidP="00C77D53">
            <w:pPr>
              <w:rPr>
                <w:iCs/>
                <w:sz w:val="22"/>
                <w:szCs w:val="22"/>
              </w:rPr>
            </w:pPr>
            <w:r w:rsidRPr="000E740F">
              <w:rPr>
                <w:iCs/>
                <w:sz w:val="22"/>
                <w:szCs w:val="22"/>
              </w:rPr>
              <w:t>Процент охвата населения библиотечным  обслуживанием</w:t>
            </w:r>
          </w:p>
        </w:tc>
        <w:tc>
          <w:tcPr>
            <w:tcW w:w="979" w:type="pct"/>
            <w:shd w:val="clear" w:color="auto" w:fill="auto"/>
          </w:tcPr>
          <w:p w:rsidR="007D19A2" w:rsidRPr="000E740F" w:rsidRDefault="007D19A2" w:rsidP="00C77D53">
            <w:pPr>
              <w:jc w:val="both"/>
              <w:rPr>
                <w:iCs/>
              </w:rPr>
            </w:pPr>
            <w:r>
              <w:rPr>
                <w:iCs/>
              </w:rPr>
              <w:t>35,2</w:t>
            </w:r>
          </w:p>
        </w:tc>
        <w:tc>
          <w:tcPr>
            <w:tcW w:w="889" w:type="pct"/>
            <w:shd w:val="clear" w:color="auto" w:fill="auto"/>
          </w:tcPr>
          <w:p w:rsidR="007D19A2" w:rsidRPr="000E740F" w:rsidRDefault="007D19A2" w:rsidP="00C77D53">
            <w:pPr>
              <w:jc w:val="both"/>
              <w:rPr>
                <w:iCs/>
              </w:rPr>
            </w:pPr>
            <w:r>
              <w:rPr>
                <w:iCs/>
              </w:rPr>
              <w:t>35,5</w:t>
            </w:r>
          </w:p>
        </w:tc>
        <w:tc>
          <w:tcPr>
            <w:tcW w:w="1037" w:type="pct"/>
            <w:shd w:val="clear" w:color="auto" w:fill="auto"/>
          </w:tcPr>
          <w:p w:rsidR="007D19A2" w:rsidRPr="00CF0D54" w:rsidRDefault="007D19A2" w:rsidP="00CF0D54">
            <w:pPr>
              <w:jc w:val="both"/>
              <w:rPr>
                <w:b/>
                <w:iCs/>
              </w:rPr>
            </w:pPr>
            <w:r w:rsidRPr="00CF0D54">
              <w:rPr>
                <w:b/>
                <w:iCs/>
              </w:rPr>
              <w:t>34,7</w:t>
            </w:r>
          </w:p>
        </w:tc>
        <w:tc>
          <w:tcPr>
            <w:tcW w:w="722" w:type="pct"/>
            <w:shd w:val="clear" w:color="auto" w:fill="auto"/>
          </w:tcPr>
          <w:p w:rsidR="007D19A2" w:rsidRPr="00CF0D54" w:rsidRDefault="007D19A2" w:rsidP="00CF0D54">
            <w:pPr>
              <w:jc w:val="both"/>
              <w:rPr>
                <w:iCs/>
              </w:rPr>
            </w:pPr>
            <w:r w:rsidRPr="00CF0D54">
              <w:rPr>
                <w:iCs/>
              </w:rPr>
              <w:t>- 0,5</w:t>
            </w:r>
          </w:p>
        </w:tc>
      </w:tr>
    </w:tbl>
    <w:p w:rsidR="007D19A2" w:rsidRDefault="007D19A2" w:rsidP="007D19A2">
      <w:pPr>
        <w:jc w:val="both"/>
        <w:rPr>
          <w:b/>
          <w:iCs/>
        </w:rPr>
      </w:pPr>
      <w:r w:rsidRPr="00C45CC0">
        <w:rPr>
          <w:b/>
          <w:iCs/>
        </w:rPr>
        <w:t>Основные нап</w:t>
      </w:r>
      <w:r w:rsidR="00C45CC0">
        <w:rPr>
          <w:b/>
          <w:iCs/>
        </w:rPr>
        <w:t>равления деятельности библиотек:</w:t>
      </w:r>
    </w:p>
    <w:p w:rsidR="00B52D52" w:rsidRPr="00C45CC0" w:rsidRDefault="00B52D52" w:rsidP="007D19A2">
      <w:pPr>
        <w:jc w:val="both"/>
        <w:rPr>
          <w:b/>
          <w:iCs/>
        </w:rPr>
      </w:pPr>
    </w:p>
    <w:p w:rsidR="007D19A2" w:rsidRPr="00C72072" w:rsidRDefault="007D19A2" w:rsidP="00C72072">
      <w:pPr>
        <w:jc w:val="both"/>
        <w:rPr>
          <w:b/>
          <w:bCs/>
          <w:i/>
          <w:iCs/>
        </w:rPr>
      </w:pPr>
      <w:r w:rsidRPr="00C72072">
        <w:rPr>
          <w:b/>
          <w:bCs/>
          <w:i/>
          <w:iCs/>
          <w:u w:val="single"/>
        </w:rPr>
        <w:t>В помощь развитию местного самоуправления.</w:t>
      </w:r>
      <w:r w:rsidRPr="00C72072">
        <w:rPr>
          <w:b/>
          <w:bCs/>
          <w:i/>
          <w:iCs/>
        </w:rPr>
        <w:t xml:space="preserve"> </w:t>
      </w:r>
    </w:p>
    <w:p w:rsidR="007D19A2" w:rsidRPr="00C72072" w:rsidRDefault="00C45CC0" w:rsidP="00C45CC0">
      <w:pPr>
        <w:jc w:val="both"/>
      </w:pPr>
      <w:r>
        <w:t xml:space="preserve">      </w:t>
      </w:r>
      <w:r w:rsidR="007D19A2" w:rsidRPr="00C45CC0">
        <w:t xml:space="preserve">С 2012 года десять сельских библиотек и центральная библиотека стали участниками  областной целевой программы. На базе этих библиотек открыты центры общественного </w:t>
      </w:r>
      <w:r w:rsidR="007D19A2" w:rsidRPr="00C45CC0">
        <w:lastRenderedPageBreak/>
        <w:t>доступа к информации, где можно работать с порталом государственных и муниципальных услуг.</w:t>
      </w:r>
    </w:p>
    <w:p w:rsidR="007D19A2" w:rsidRPr="00C72072" w:rsidRDefault="007D19A2" w:rsidP="007D19A2">
      <w:pPr>
        <w:jc w:val="both"/>
        <w:rPr>
          <w:b/>
          <w:i/>
          <w:u w:val="single"/>
        </w:rPr>
      </w:pPr>
      <w:r w:rsidRPr="00C72072">
        <w:rPr>
          <w:b/>
          <w:i/>
          <w:u w:val="single"/>
        </w:rPr>
        <w:t>Участие библиотек в предвыборных  кампаниях</w:t>
      </w:r>
    </w:p>
    <w:p w:rsidR="007D19A2" w:rsidRPr="0003507B" w:rsidRDefault="007D19A2" w:rsidP="007D19A2">
      <w:pPr>
        <w:jc w:val="both"/>
      </w:pPr>
      <w:r w:rsidRPr="00C72072">
        <w:t xml:space="preserve">      В центральной библиотеке в канун выборов для студентов Индустриального техникума  прошел час политической </w:t>
      </w:r>
      <w:r w:rsidRPr="0003507B">
        <w:t xml:space="preserve">грамотности «На пороге перемен».  Будущие избиратели  получили возможность проверить свои знания по избирательному праву, старались разобраться в различных типах политических режимов, долго дискутировали по вопросу «кто такой гражданин и кто такой обыватель?». Высказали свои пожелания к будущим кандидатам в президенты. К мероприятию была подготовлена книжная выставка «Предвыборный марафон». </w:t>
      </w:r>
    </w:p>
    <w:p w:rsidR="007D19A2" w:rsidRPr="0003507B" w:rsidRDefault="007D19A2" w:rsidP="007D19A2">
      <w:pPr>
        <w:jc w:val="both"/>
      </w:pPr>
      <w:r w:rsidRPr="0003507B">
        <w:t xml:space="preserve">    Для работников культуры была организована встреча-диалог «Россия выбирает» с представителем  областного избирательного комитета.</w:t>
      </w:r>
    </w:p>
    <w:p w:rsidR="007D19A2" w:rsidRPr="0003507B" w:rsidRDefault="007D19A2" w:rsidP="007D19A2">
      <w:pPr>
        <w:jc w:val="both"/>
      </w:pPr>
      <w:r w:rsidRPr="0003507B">
        <w:t xml:space="preserve">      В детской библиотеке для членов клуба  подростков «Библиовстречи»</w:t>
      </w:r>
      <w:r w:rsidR="0003507B">
        <w:t xml:space="preserve"> </w:t>
      </w:r>
      <w:r w:rsidRPr="0003507B">
        <w:t xml:space="preserve">прошла правовая игра «Поиграем в выборы». Цель данного мероприятия – познакомить подростков с процедурой голосования, поэтапно, в игровой форме, помочь им пройти все ступени голосования. </w:t>
      </w:r>
    </w:p>
    <w:p w:rsidR="007D19A2" w:rsidRPr="0003507B" w:rsidRDefault="007D19A2" w:rsidP="007D19A2">
      <w:pPr>
        <w:jc w:val="both"/>
      </w:pPr>
      <w:r w:rsidRPr="0003507B">
        <w:t xml:space="preserve">     В отчетном году библиотека приняла участие в областном конкурсе избирательной комиссии Архангельской области «Выборы как инструмент развития демократии».</w:t>
      </w:r>
      <w:r w:rsidR="0003507B">
        <w:t xml:space="preserve"> </w:t>
      </w:r>
      <w:r w:rsidRPr="0003507B">
        <w:t>Большая работа была проведена сельскими библиотеками.</w:t>
      </w:r>
    </w:p>
    <w:p w:rsidR="007D19A2" w:rsidRPr="0003507B" w:rsidRDefault="007D19A2" w:rsidP="007D19A2">
      <w:pPr>
        <w:jc w:val="both"/>
      </w:pPr>
      <w:r w:rsidRPr="0003507B">
        <w:t>Благовещенская библиотека провела День информации «Я избиратель», Пежемская библиотека – предвыборный диалог «Что мы ждем от выборов», где население очень эмоционально высказали свою предвыборную позицию. Ракуло- Кокшеньгская библиотека организовала диспут «Об этом сегодня говорят</w:t>
      </w:r>
      <w:r w:rsidR="0003507B">
        <w:t>».</w:t>
      </w:r>
      <w:r w:rsidRPr="0003507B">
        <w:t xml:space="preserve"> </w:t>
      </w:r>
    </w:p>
    <w:p w:rsidR="007D19A2" w:rsidRDefault="007D19A2" w:rsidP="007D19A2">
      <w:pPr>
        <w:jc w:val="both"/>
      </w:pPr>
      <w:r w:rsidRPr="0003507B">
        <w:t>Комсомольская библиотека провела мероприятие политринг «Есть вопрос?!».</w:t>
      </w:r>
      <w:r w:rsidRPr="00C72072">
        <w:rPr>
          <w:b/>
        </w:rPr>
        <w:t xml:space="preserve">   </w:t>
      </w:r>
      <w:r w:rsidRPr="00C72072">
        <w:t xml:space="preserve">Она пригласила в библиотеку кандидатов на пост главы Верхнешоношской администрации. </w:t>
      </w:r>
    </w:p>
    <w:p w:rsidR="00C72072" w:rsidRPr="00C72072" w:rsidRDefault="00C72072" w:rsidP="00C72072">
      <w:pPr>
        <w:jc w:val="both"/>
      </w:pPr>
      <w:r w:rsidRPr="00C72072">
        <w:rPr>
          <w:b/>
          <w:bCs/>
          <w:i/>
          <w:iCs/>
          <w:u w:val="single"/>
        </w:rPr>
        <w:t>Продвижение книги и чтения</w:t>
      </w:r>
      <w:r w:rsidRPr="00C72072">
        <w:t xml:space="preserve">  </w:t>
      </w:r>
    </w:p>
    <w:p w:rsidR="00C72072" w:rsidRPr="0003507B" w:rsidRDefault="00C72072" w:rsidP="00C72072">
      <w:pPr>
        <w:jc w:val="both"/>
      </w:pPr>
      <w:r w:rsidRPr="00C72072">
        <w:t xml:space="preserve">           В этом году впервые детская библиотека приняла </w:t>
      </w:r>
      <w:r w:rsidRPr="0003507B">
        <w:t xml:space="preserve">участие во Всемирной акции  - День игр. В субботу 3 ноября библиотека провела «Веселую игротеку» с целью популяризации интеллектуальных и развивающих игр. Желающие могли поиграть в настольные игры, познакомиться с книжными новинками, попутешествовать в Интернете.        </w:t>
      </w:r>
      <w:r w:rsidR="0003507B" w:rsidRPr="0003507B">
        <w:t>В</w:t>
      </w:r>
      <w:r w:rsidRPr="0003507B">
        <w:t>первые центральная библиотека стала участником  Общероссийской акции «Библионочь», которая проводилась в апреле. Библиотека была открыта  для пользователей, кроме обычного рабочего дня, с 19 до 24 часов.  Работали несколько площадок:</w:t>
      </w:r>
    </w:p>
    <w:p w:rsidR="00C72072" w:rsidRPr="0003507B" w:rsidRDefault="00C72072" w:rsidP="00C72072">
      <w:pPr>
        <w:jc w:val="both"/>
      </w:pPr>
      <w:r w:rsidRPr="0003507B">
        <w:t>«</w:t>
      </w:r>
      <w:r w:rsidRPr="0003507B">
        <w:rPr>
          <w:i/>
        </w:rPr>
        <w:t>Книжная лавочка»</w:t>
      </w:r>
      <w:r w:rsidRPr="0003507B">
        <w:t>, где книжный магазин И. Доценко предлагал книги разных жанров и для любого возраста;</w:t>
      </w:r>
    </w:p>
    <w:p w:rsidR="00C72072" w:rsidRPr="0003507B" w:rsidRDefault="00C72072" w:rsidP="00C72072">
      <w:pPr>
        <w:jc w:val="both"/>
      </w:pPr>
      <w:r w:rsidRPr="0003507B">
        <w:rPr>
          <w:i/>
        </w:rPr>
        <w:t>«Творческая мастерская»,</w:t>
      </w:r>
      <w:r w:rsidRPr="0003507B">
        <w:t xml:space="preserve"> где Центр народной традиционной культуры «Берендей» давал мастер-классы  по созданию тряпичных кукол-платочниц, плетению изделий из бересты;</w:t>
      </w:r>
    </w:p>
    <w:p w:rsidR="00C72072" w:rsidRPr="0003507B" w:rsidRDefault="00C72072" w:rsidP="00C72072">
      <w:pPr>
        <w:jc w:val="both"/>
      </w:pPr>
      <w:r w:rsidRPr="0003507B">
        <w:t>«</w:t>
      </w:r>
      <w:r w:rsidRPr="0003507B">
        <w:rPr>
          <w:i/>
        </w:rPr>
        <w:t xml:space="preserve">Территория молодости» - </w:t>
      </w:r>
      <w:r w:rsidRPr="0003507B">
        <w:t>это площадка для молодежи, где была очень обширная программа.</w:t>
      </w:r>
    </w:p>
    <w:p w:rsidR="00C72072" w:rsidRPr="0003507B" w:rsidRDefault="00C72072" w:rsidP="00C72072">
      <w:pPr>
        <w:jc w:val="both"/>
      </w:pPr>
      <w:r w:rsidRPr="0003507B">
        <w:rPr>
          <w:i/>
        </w:rPr>
        <w:t xml:space="preserve">«Интернет – трактир» - </w:t>
      </w:r>
      <w:r w:rsidRPr="0003507B">
        <w:t>все желающие могли пользоваться Интернетом бесплатно.</w:t>
      </w:r>
    </w:p>
    <w:p w:rsidR="00C72072" w:rsidRPr="0003507B" w:rsidRDefault="00C72072" w:rsidP="00C72072">
      <w:pPr>
        <w:jc w:val="both"/>
      </w:pPr>
      <w:r w:rsidRPr="0003507B">
        <w:rPr>
          <w:i/>
        </w:rPr>
        <w:t>«Поэзия звездного неба»</w:t>
      </w:r>
      <w:r w:rsidRPr="0003507B">
        <w:t xml:space="preserve"> - площадка для любителей литературы, где ведущими выступило</w:t>
      </w:r>
    </w:p>
    <w:p w:rsidR="00C72072" w:rsidRPr="0003507B" w:rsidRDefault="00C72072" w:rsidP="00C72072">
      <w:pPr>
        <w:jc w:val="both"/>
      </w:pPr>
      <w:r w:rsidRPr="0003507B">
        <w:t xml:space="preserve"> </w:t>
      </w:r>
      <w:r w:rsidR="00446BB9" w:rsidRPr="0003507B">
        <w:t>Члены Вельского Литобъединения.</w:t>
      </w:r>
    </w:p>
    <w:p w:rsidR="00C72072" w:rsidRPr="0003507B" w:rsidRDefault="00C72072" w:rsidP="00C72072">
      <w:pPr>
        <w:jc w:val="both"/>
      </w:pPr>
      <w:r w:rsidRPr="0003507B">
        <w:rPr>
          <w:i/>
        </w:rPr>
        <w:t xml:space="preserve">«Там на неведомых дорожках» </w:t>
      </w:r>
      <w:r w:rsidRPr="0003507B">
        <w:t>- площадка для юных посетителей;</w:t>
      </w:r>
    </w:p>
    <w:p w:rsidR="00C72072" w:rsidRPr="0003507B" w:rsidRDefault="00C72072" w:rsidP="00C72072">
      <w:pPr>
        <w:jc w:val="both"/>
      </w:pPr>
      <w:r w:rsidRPr="0003507B">
        <w:t>«</w:t>
      </w:r>
      <w:r w:rsidRPr="0003507B">
        <w:rPr>
          <w:i/>
        </w:rPr>
        <w:t xml:space="preserve">Чайный стол» - </w:t>
      </w:r>
      <w:r w:rsidRPr="0003507B">
        <w:t>дегустация фиточаев.</w:t>
      </w:r>
    </w:p>
    <w:p w:rsidR="00C72072" w:rsidRPr="0003507B" w:rsidRDefault="00C72072" w:rsidP="00C72072">
      <w:pPr>
        <w:jc w:val="both"/>
      </w:pPr>
      <w:r w:rsidRPr="0003507B">
        <w:t xml:space="preserve">         С этого года создан и работает краеведческий клуб для подростков «Родничок» при Южной городской библиотеке.</w:t>
      </w:r>
    </w:p>
    <w:p w:rsidR="00C72072" w:rsidRPr="0003507B" w:rsidRDefault="00C72072" w:rsidP="00C72072">
      <w:pPr>
        <w:jc w:val="both"/>
      </w:pPr>
      <w:r w:rsidRPr="0003507B">
        <w:t xml:space="preserve">     В Левковской библиотеке работает клуб для детей младшего школьного возраста «Игротея» и детей среднего школьного возраста «Книгочей». Клуб по интересам «Книгочей» работает при библиотеке уже двадцатый год . </w:t>
      </w:r>
    </w:p>
    <w:p w:rsidR="00C72072" w:rsidRPr="0003507B" w:rsidRDefault="00C72072" w:rsidP="00C72072">
      <w:pPr>
        <w:jc w:val="both"/>
      </w:pPr>
      <w:r w:rsidRPr="0003507B">
        <w:lastRenderedPageBreak/>
        <w:t xml:space="preserve">    Судромская библиотека организовала работу  клуба «Почемучки» для  детей младшего школьного возраста. Раз в месяц проводятся занятия в клубе, где проводятся различные мероприятия с детьми. </w:t>
      </w:r>
    </w:p>
    <w:p w:rsidR="00C72072" w:rsidRPr="0003507B" w:rsidRDefault="00C72072" w:rsidP="00C72072">
      <w:pPr>
        <w:jc w:val="both"/>
      </w:pPr>
      <w:r w:rsidRPr="0003507B">
        <w:t xml:space="preserve">        Работают клубы и кружки для любителей чтения в Важской библиотеке для  маленьких читателей -«Любознайка», для детей постарше - «Мастерилка», а с этого года стал работать для взрослых  «Клуб молодых мам».  В Никифоровской библиотеке  детский клуб «Книголюб», в Верхопуйской  - «Всезнайка».</w:t>
      </w:r>
    </w:p>
    <w:p w:rsidR="00C72072" w:rsidRPr="0003507B" w:rsidRDefault="00C72072" w:rsidP="00C72072">
      <w:pPr>
        <w:jc w:val="both"/>
      </w:pPr>
      <w:r w:rsidRPr="0003507B">
        <w:t>Радует, что стали работать клубы по интересам и для взрослого читателя. В Никифоровской библиотеке клуб «Горенка», в Ракуло-Кокшеньгской библиотеке клуб «Ветеран»,  в Кулойской библиотеке «Встреча», в Липовской библиотеке - «Сударушка</w:t>
      </w:r>
      <w:r w:rsidR="0003507B" w:rsidRPr="0003507B">
        <w:t>».</w:t>
      </w:r>
    </w:p>
    <w:p w:rsidR="00C72072" w:rsidRPr="0003507B" w:rsidRDefault="00C72072" w:rsidP="00C72072">
      <w:pPr>
        <w:jc w:val="both"/>
      </w:pPr>
      <w:r w:rsidRPr="0003507B">
        <w:t xml:space="preserve">Левковская библиотека провела для жителей п. Пасьва День открытых дверей «Добрый день, библиотека!» </w:t>
      </w:r>
    </w:p>
    <w:p w:rsidR="00C72072" w:rsidRPr="0003507B" w:rsidRDefault="0005526E" w:rsidP="00C72072">
      <w:pPr>
        <w:jc w:val="both"/>
      </w:pPr>
      <w:r>
        <w:t xml:space="preserve">         В 2012</w:t>
      </w:r>
      <w:r w:rsidR="00C72072" w:rsidRPr="0003507B">
        <w:t xml:space="preserve"> году библиотека совместно с Отделом по делам молодежи  организовала и провела старт «Буккроссинга» (книговорот), принцип которого – прочитал сам – передай другому. Более 150 книг были собраны и отпущены на площадке 1 июня. В октябре месяце стартовал детский вариант книговорота в детской библиотеке «Обменяшки»</w:t>
      </w:r>
    </w:p>
    <w:p w:rsidR="00C72072" w:rsidRPr="0003507B" w:rsidRDefault="00C72072" w:rsidP="00C72072">
      <w:pPr>
        <w:jc w:val="both"/>
      </w:pPr>
      <w:r w:rsidRPr="0003507B">
        <w:rPr>
          <w:i/>
        </w:rPr>
        <w:t xml:space="preserve">      </w:t>
      </w:r>
      <w:r w:rsidRPr="0003507B">
        <w:t xml:space="preserve">     С целью популяризации лучших произведений русской литературы, библиотеки проводит литературные вечера о творчестве известных  писателей и поэтов.</w:t>
      </w:r>
    </w:p>
    <w:p w:rsidR="00C72072" w:rsidRPr="0003507B" w:rsidRDefault="00C72072" w:rsidP="00C72072">
      <w:pPr>
        <w:jc w:val="both"/>
        <w:rPr>
          <w:i/>
        </w:rPr>
      </w:pPr>
      <w:r w:rsidRPr="0003507B">
        <w:t>В Центральной библиотеке прошли: Вечер – реквием к 75-летию со дня рождения Б.А. Ахмадулиной  «А на последок я скажу», поэтический вечер к 80-летию Р.Ф. Казаковой «Не оглядываюсь в прошлое», литературный портрет к 120-летию М.А. Цветаевой «Целую вас через сотни лет», тематическая викторина по творчеству Н.А. Некрасова «Народный поэт»</w:t>
      </w:r>
      <w:r w:rsidR="00FE286A">
        <w:t>.</w:t>
      </w:r>
      <w:r w:rsidRPr="0003507B">
        <w:rPr>
          <w:i/>
        </w:rPr>
        <w:t xml:space="preserve">       </w:t>
      </w:r>
    </w:p>
    <w:p w:rsidR="00C72072" w:rsidRPr="0003507B" w:rsidRDefault="00C72072" w:rsidP="00C72072">
      <w:pPr>
        <w:jc w:val="both"/>
      </w:pPr>
      <w:r w:rsidRPr="0003507B">
        <w:rPr>
          <w:i/>
        </w:rPr>
        <w:t xml:space="preserve"> </w:t>
      </w:r>
      <w:r w:rsidRPr="0003507B">
        <w:t>В течение года работали книжные выставки к юбилеям писателей из цикла «Возьми писателя в собеседники»</w:t>
      </w:r>
    </w:p>
    <w:p w:rsidR="00C72072" w:rsidRPr="00C72072" w:rsidRDefault="00C72072" w:rsidP="00C72072">
      <w:pPr>
        <w:jc w:val="both"/>
      </w:pPr>
      <w:r w:rsidRPr="0003507B">
        <w:t xml:space="preserve">      </w:t>
      </w:r>
      <w:r w:rsidR="00FE286A">
        <w:t xml:space="preserve"> </w:t>
      </w:r>
      <w:r w:rsidRPr="0003507B">
        <w:t xml:space="preserve"> С целью продвижения книги и чтения  библиотека весь год проводит экскурсии по библиотеке, в ходе их посетители знакомятся с информационными ресурсами, книжным</w:t>
      </w:r>
      <w:r w:rsidRPr="00C72072">
        <w:t xml:space="preserve"> фондом, редкими изданиями, книжными коллекциями, которые имеет библиотека. В отчетном году прошло семь экскурсий.</w:t>
      </w:r>
    </w:p>
    <w:p w:rsidR="00C72072" w:rsidRPr="00C72072" w:rsidRDefault="00C72072" w:rsidP="00C72072">
      <w:pPr>
        <w:jc w:val="both"/>
      </w:pPr>
      <w:r w:rsidRPr="00C72072">
        <w:rPr>
          <w:b/>
          <w:bCs/>
          <w:i/>
          <w:iCs/>
          <w:u w:val="single"/>
        </w:rPr>
        <w:t>Библиотечное краеведение</w:t>
      </w:r>
      <w:r w:rsidRPr="00C72072">
        <w:t xml:space="preserve">    </w:t>
      </w:r>
    </w:p>
    <w:p w:rsidR="00C72072" w:rsidRPr="00C72072" w:rsidRDefault="00C72072" w:rsidP="00C72072">
      <w:pPr>
        <w:jc w:val="both"/>
      </w:pPr>
      <w:r>
        <w:t xml:space="preserve"> </w:t>
      </w:r>
      <w:r w:rsidRPr="00C72072">
        <w:t>Библиотеки-филиалы Вельской БС имеют картотеки по своей местности, также многие библиотеки собирают тематические папки вырезок и копий документов. С использованием КСБА  по системе выполнено 540  справок  (9% к общему кол-ву справок).</w:t>
      </w:r>
    </w:p>
    <w:p w:rsidR="00C72072" w:rsidRPr="00C72072" w:rsidRDefault="00C72072" w:rsidP="00C72072">
      <w:pPr>
        <w:jc w:val="both"/>
      </w:pPr>
      <w:r w:rsidRPr="00C72072">
        <w:t xml:space="preserve">         Прошедший год был юбилейным для нашего города – 875 лет Вельску и 80 лет </w:t>
      </w:r>
      <w:r w:rsidR="00C45CC0">
        <w:t xml:space="preserve">Вельскому </w:t>
      </w:r>
      <w:r w:rsidRPr="00C72072">
        <w:t xml:space="preserve">Литературному объединению.  Поэтому основные мероприятия библиотека провела  в рамках празднования Дня города. </w:t>
      </w:r>
    </w:p>
    <w:p w:rsidR="00C72072" w:rsidRPr="00627A29" w:rsidRDefault="00C72072" w:rsidP="00C72072">
      <w:pPr>
        <w:jc w:val="both"/>
      </w:pPr>
      <w:r w:rsidRPr="00C72072">
        <w:t>20 июня в библиотеке прошли литературные встречи «</w:t>
      </w:r>
      <w:r w:rsidRPr="00C72072">
        <w:rPr>
          <w:b/>
        </w:rPr>
        <w:t>Поэтическое крылечко».</w:t>
      </w:r>
      <w:r w:rsidRPr="00C72072">
        <w:t xml:space="preserve"> Гостями «крылечка» стала вся литературная общественность города, представители администрации. На суд гостей был представлен коллективный поэтический сборник под общим названием </w:t>
      </w:r>
      <w:r w:rsidRPr="00C72072">
        <w:rPr>
          <w:b/>
        </w:rPr>
        <w:t>«Неясный контур</w:t>
      </w:r>
      <w:r w:rsidRPr="00C72072">
        <w:t xml:space="preserve"> </w:t>
      </w:r>
      <w:r w:rsidRPr="00C72072">
        <w:rPr>
          <w:b/>
        </w:rPr>
        <w:t>берегов»</w:t>
      </w:r>
      <w:r w:rsidRPr="00C72072">
        <w:t xml:space="preserve">. Презентовал сборник член ЛИТО Евгений Пышкин, оформление  обложки сделал директор Вельского предприятия «Анком», а в душе художник Владимир Григорьев, а главным спонсором издания выступил Глава района А.В. Смелов. К этому мероприятию была оформлена выставка изданий Вельских авторов </w:t>
      </w:r>
      <w:r w:rsidRPr="00627A29">
        <w:t>«Наш край родной в стихах и прозе».</w:t>
      </w:r>
    </w:p>
    <w:p w:rsidR="00C72072" w:rsidRPr="00C72072" w:rsidRDefault="00C72072" w:rsidP="00C72072">
      <w:pPr>
        <w:jc w:val="both"/>
      </w:pPr>
      <w:r w:rsidRPr="00C72072">
        <w:t xml:space="preserve">          В эти же  дни в районе прошла презентация КИБО. Были сделаны выезды в отдаленные населенные пункты, где нет стационарных библиотек.</w:t>
      </w:r>
    </w:p>
    <w:p w:rsidR="00C72072" w:rsidRPr="00627A29" w:rsidRDefault="00C72072" w:rsidP="00C72072">
      <w:pPr>
        <w:jc w:val="both"/>
      </w:pPr>
      <w:r w:rsidRPr="00627A29">
        <w:t xml:space="preserve">         В марте месяце для старшеклассников города  пошел День краеведческих знаний  «Вельск: о прошлом для будущего». В этот день  библиотека подготовила два мероприятия по краеведению. Это этнографический час «Дом, в котором мы живем», где была раскрыта тема обычаев, традиций, верований северной крестьянской семьи. На </w:t>
      </w:r>
      <w:r w:rsidRPr="00627A29">
        <w:lastRenderedPageBreak/>
        <w:t xml:space="preserve">слайд-презентации можно было познакомиться с убранством русской избы, предметами обихода, особенностями костюма. </w:t>
      </w:r>
    </w:p>
    <w:p w:rsidR="00C72072" w:rsidRPr="00627A29" w:rsidRDefault="00C72072" w:rsidP="00C72072">
      <w:pPr>
        <w:jc w:val="both"/>
      </w:pPr>
      <w:r w:rsidRPr="00627A29">
        <w:t>Второе мероприятие – историко – краеведческий вечер о жизни этнографа, историка, краеведа Важского края, протоирея Петра Стефановича Воронова «</w:t>
      </w:r>
      <w:r w:rsidR="00FE286A">
        <w:t xml:space="preserve">Исследователь Важского края». </w:t>
      </w:r>
      <w:r w:rsidRPr="00627A29">
        <w:t>В этом году исполнилось 200 лет со дня его рождения.</w:t>
      </w:r>
    </w:p>
    <w:p w:rsidR="00C72072" w:rsidRPr="00627A29" w:rsidRDefault="00C72072" w:rsidP="00C72072">
      <w:pPr>
        <w:jc w:val="both"/>
      </w:pPr>
      <w:r w:rsidRPr="00627A29">
        <w:t xml:space="preserve">      </w:t>
      </w:r>
      <w:r w:rsidR="00FE286A">
        <w:t xml:space="preserve">   </w:t>
      </w:r>
      <w:r w:rsidRPr="00627A29">
        <w:t>Ежегодно Вельский экономический техникум проводит в рамках учебной программы Ломоносовские чтения. В этом году участником чтений стала центральная библиотека, которая подготовила историко-краеведческую презентацию «На Родину Ломоносова».</w:t>
      </w:r>
    </w:p>
    <w:p w:rsidR="00C72072" w:rsidRPr="00627A29" w:rsidRDefault="00C72072" w:rsidP="00C72072">
      <w:pPr>
        <w:jc w:val="both"/>
      </w:pPr>
      <w:r w:rsidRPr="00627A29">
        <w:t xml:space="preserve">     </w:t>
      </w:r>
      <w:r w:rsidR="00FE286A">
        <w:t xml:space="preserve">     </w:t>
      </w:r>
      <w:r w:rsidRPr="00627A29">
        <w:t>К 75-летию северной поэтессы О.А.Фокиной прошел поэтический вечер «Простые звуки Родины моей»</w:t>
      </w:r>
    </w:p>
    <w:p w:rsidR="00C72072" w:rsidRPr="00627A29" w:rsidRDefault="00C72072" w:rsidP="00C72072">
      <w:pPr>
        <w:jc w:val="both"/>
      </w:pPr>
      <w:r w:rsidRPr="00627A29">
        <w:t xml:space="preserve">       </w:t>
      </w:r>
      <w:r w:rsidR="00FE286A">
        <w:t xml:space="preserve">   </w:t>
      </w:r>
      <w:r w:rsidRPr="00627A29">
        <w:t>На протяжении многих лет занимается исследовательской работой по краеведению Верхнеустькулойская библиотека. Уже 35 лет она ведет краеведческую картотеку  по материалам районной газеты «Верхне-Устькулойское: Страницы истории». Картотека содержит более 600 карточек. Собираются тематические папки.  С этими материалами она приняла участие в районном конкурсе «Газета в моей жизни», который проводила районная газета «Вельские вести» и заняла призовое место.</w:t>
      </w:r>
    </w:p>
    <w:p w:rsidR="00C72072" w:rsidRPr="00627A29" w:rsidRDefault="00C72072" w:rsidP="00C72072">
      <w:pPr>
        <w:jc w:val="both"/>
      </w:pPr>
      <w:r w:rsidRPr="00627A29">
        <w:t xml:space="preserve">       </w:t>
      </w:r>
      <w:r w:rsidR="00FE286A">
        <w:t xml:space="preserve">   </w:t>
      </w:r>
      <w:r w:rsidRPr="00627A29">
        <w:t>Пежемская библиотек</w:t>
      </w:r>
      <w:r w:rsidR="00FE286A">
        <w:t xml:space="preserve">а тесно сотрудничает с местным </w:t>
      </w:r>
      <w:r w:rsidRPr="00627A29">
        <w:t>ТОС «Туристическая тропа». Проводит для приезжающих туристов экскурсии, проводит мероприятия краеведческого характера. При ее прямом участии составлен «Словарь диалектных слов Пежмы». Библиотека помогает готовить материалы для создания видеофильмов, которые снимает В.В. Хухрина, о жителях села. Уже готовы  фильмы «Деревенька моя», Женщины России: о Маковееевой Н.М.», «Я по жизни иду уверенно» о Б.Г. Хухрине.</w:t>
      </w:r>
    </w:p>
    <w:p w:rsidR="00C72072" w:rsidRPr="00627A29" w:rsidRDefault="00C72072" w:rsidP="00C72072">
      <w:pPr>
        <w:jc w:val="both"/>
      </w:pPr>
      <w:r w:rsidRPr="00627A29">
        <w:t xml:space="preserve">        Пуйская библиотека провела цикл мероприятий к юбилею города «Вельск – южная столицы». Особенно интересно прошел вечер</w:t>
      </w:r>
      <w:r w:rsidR="0003507B">
        <w:t xml:space="preserve"> </w:t>
      </w:r>
      <w:r w:rsidRPr="00627A29">
        <w:t>- встреча с ветераном труда, бывшей пионервожатой Бураковой Л.Ф., на котором библиотека представила видеопрезентацию «Пионерии – 90: из истории пионерского движения в Долматове».</w:t>
      </w:r>
    </w:p>
    <w:p w:rsidR="00C72072" w:rsidRPr="00627A29" w:rsidRDefault="00C72072" w:rsidP="00C72072">
      <w:pPr>
        <w:jc w:val="both"/>
      </w:pPr>
      <w:r w:rsidRPr="00627A29">
        <w:t xml:space="preserve">        Береговская библиотека приняла участие в районном марафоне мероприятий «Самый, самый, самый, самый первый педагог», посвященный 115-летию  со дня рождения известного Вельского педагога Г.А. Лавровой. Она подбирала материалы и готовила с учеником четвертого класса  презентацию  о педагоге Пежемской школы Е.В. Давыдовой. Работа ученика (и библиотекаря) была отмечена почетной грамотой.</w:t>
      </w:r>
    </w:p>
    <w:p w:rsidR="00C72072" w:rsidRPr="0003507B" w:rsidRDefault="00C72072" w:rsidP="00C72072">
      <w:pPr>
        <w:jc w:val="both"/>
      </w:pPr>
      <w:r w:rsidRPr="00C72072">
        <w:rPr>
          <w:b/>
        </w:rPr>
        <w:t xml:space="preserve">        </w:t>
      </w:r>
      <w:r w:rsidRPr="0003507B">
        <w:t>Низовская библиотека подготовила и провела юбилейный вечер низовской ветеранской организации «Нам всего лишь 25». Библиотека провела огромную подготовительную работу по сбору и обработке материалов о жителях деревни, детские и юношеские годы которых пришлись на годы ВОВ. Она записала воспоминания, отредактировала, сделала  компьютерный набор текста. В результате, к Дню Победы и юбилею ветеранской организации была издана книга «Война в нашей памяти», которая стала подарком всем ветеранам.</w:t>
      </w:r>
    </w:p>
    <w:p w:rsidR="00C72072" w:rsidRPr="0003507B" w:rsidRDefault="00C72072" w:rsidP="00C72072">
      <w:pPr>
        <w:jc w:val="both"/>
      </w:pPr>
      <w:r w:rsidRPr="00C72072">
        <w:t xml:space="preserve">         Работает по программе </w:t>
      </w:r>
      <w:r w:rsidRPr="0003507B">
        <w:t>«Мой край родной» Пакшеньгская поселенческая библиотека. Она является участником проекта ТОСа «Веселая горница» - собирает материал, экспонаты для краеведческой комнаты ремесел, оформляет выставки-экспозиции, проводит мероприятия для населения.  Свои мероприятия библиотека проводит в комнате ремесел, где рассказывает об истории деревень, знакомит с культурой и обычаями проведения местных праздников, обрядов, традиций. В комнате ремесел проходят мастер-классы по вязанию, шитью, ткачеству.</w:t>
      </w:r>
      <w:r w:rsidRPr="0003507B">
        <w:rPr>
          <w:i/>
        </w:rPr>
        <w:t xml:space="preserve"> </w:t>
      </w:r>
    </w:p>
    <w:p w:rsidR="00C72072" w:rsidRPr="0003507B" w:rsidRDefault="0003507B" w:rsidP="00C72072">
      <w:pPr>
        <w:jc w:val="both"/>
      </w:pPr>
      <w:r w:rsidRPr="0003507B">
        <w:t xml:space="preserve">        </w:t>
      </w:r>
      <w:r w:rsidR="0049060E">
        <w:t xml:space="preserve"> </w:t>
      </w:r>
      <w:r w:rsidR="00C72072" w:rsidRPr="0003507B">
        <w:t>Благовещенская библиотека в этом году приняла участие в подготовке и проведении возрожденной  «Евдокиевской ярмарки» на территории с. Благовещенское. Собирала материалы о первых ярмарках, записывала воспоминания старожилов села, оформила а</w:t>
      </w:r>
      <w:r w:rsidR="002A16ED" w:rsidRPr="0003507B">
        <w:t>л</w:t>
      </w:r>
      <w:r w:rsidR="00C72072" w:rsidRPr="0003507B">
        <w:t>ьбомы, приготовила презентацию «Благовещенская Евдокиевская ярмарка»</w:t>
      </w:r>
      <w:r>
        <w:t>.</w:t>
      </w:r>
    </w:p>
    <w:p w:rsidR="00C72072" w:rsidRPr="00C72072" w:rsidRDefault="00C72072" w:rsidP="00C72072">
      <w:pPr>
        <w:pStyle w:val="8"/>
        <w:ind w:left="0"/>
        <w:jc w:val="both"/>
        <w:rPr>
          <w:sz w:val="24"/>
        </w:rPr>
      </w:pPr>
      <w:r w:rsidRPr="00C72072">
        <w:rPr>
          <w:sz w:val="24"/>
          <w:u w:val="single"/>
        </w:rPr>
        <w:t>Экологическое просвещение</w:t>
      </w:r>
      <w:r w:rsidRPr="00C72072">
        <w:rPr>
          <w:sz w:val="24"/>
        </w:rPr>
        <w:t xml:space="preserve">  </w:t>
      </w:r>
    </w:p>
    <w:p w:rsidR="00C72072" w:rsidRPr="00627A29" w:rsidRDefault="00C72072" w:rsidP="00C72072">
      <w:pPr>
        <w:jc w:val="both"/>
      </w:pPr>
      <w:r w:rsidRPr="00C72072">
        <w:t xml:space="preserve">       </w:t>
      </w:r>
      <w:r w:rsidR="0049060E">
        <w:t xml:space="preserve">  </w:t>
      </w:r>
      <w:r w:rsidRPr="00627A29">
        <w:t xml:space="preserve">Центральная библиотека  для старшеклассников подготовила и провела День экологических знаний «Земля наш общий дом». В этот день учащиеся могли </w:t>
      </w:r>
      <w:r w:rsidRPr="00627A29">
        <w:lastRenderedPageBreak/>
        <w:t xml:space="preserve">поучаствовать в турнире будущих экологов «Знатоки природы», виртуально побывать в поисково-природной  экспедиции «Болевые точки планеты». Для них была подготовлена информина «Путешествие по Красной книге». </w:t>
      </w:r>
    </w:p>
    <w:p w:rsidR="00C72072" w:rsidRPr="00627A29" w:rsidRDefault="00C72072" w:rsidP="00C72072">
      <w:pPr>
        <w:jc w:val="both"/>
      </w:pPr>
      <w:r w:rsidRPr="00627A29">
        <w:t xml:space="preserve">Например, Аргуновская библиотека совместно со школой провела «Неделю Африки». Для школьников прошли экологические уроки «Где жара и песок», «Где слоны и жирафы», «О воде и не только». Старшеклассники приняли участие в проведении круглого стола «Экология Севера и здоровье человека», который провела библиотека при поддержке районного отдела по экологии. </w:t>
      </w:r>
    </w:p>
    <w:p w:rsidR="00C72072" w:rsidRPr="00627A29" w:rsidRDefault="00C72072" w:rsidP="00C72072">
      <w:pPr>
        <w:jc w:val="both"/>
      </w:pPr>
      <w:r w:rsidRPr="00627A29">
        <w:t xml:space="preserve">      </w:t>
      </w:r>
      <w:r w:rsidR="001A68E2">
        <w:t xml:space="preserve"> </w:t>
      </w:r>
      <w:r w:rsidR="0049060E">
        <w:t xml:space="preserve">  </w:t>
      </w:r>
      <w:r w:rsidRPr="00627A29">
        <w:t>Важская библиотека 1 марта во Всемирный день кошек провела «Праздник пушистого друга». К празднику была оформлена выставка  семейных поделок на тему « Наш пушистый и усатый», состоялась познавательная игра «Веселая КОТОвасия».</w:t>
      </w:r>
    </w:p>
    <w:p w:rsidR="00C72072" w:rsidRPr="00627A29" w:rsidRDefault="00C72072" w:rsidP="00C72072">
      <w:pPr>
        <w:jc w:val="both"/>
      </w:pPr>
      <w:r w:rsidRPr="00627A29">
        <w:rPr>
          <w:i/>
        </w:rPr>
        <w:t xml:space="preserve">    </w:t>
      </w:r>
      <w:r w:rsidR="001A68E2">
        <w:rPr>
          <w:i/>
        </w:rPr>
        <w:t xml:space="preserve">   </w:t>
      </w:r>
      <w:r w:rsidR="0049060E">
        <w:rPr>
          <w:i/>
        </w:rPr>
        <w:t xml:space="preserve">  </w:t>
      </w:r>
      <w:r w:rsidRPr="00627A29">
        <w:t>Пакшеньгская библиотека успешно работает с экологической тематикой.   экологический праздник во время весенних  каникул «Веснянкин день».  Ежегодно совместно с администрацией поселения и  со школой  проводит акцию «Чистый дворик», праздник осени «Краски уходящего лета»</w:t>
      </w:r>
      <w:r w:rsidR="00ED2122" w:rsidRPr="00627A29">
        <w:t>.</w:t>
      </w:r>
      <w:r w:rsidRPr="00627A29">
        <w:t xml:space="preserve">     </w:t>
      </w:r>
    </w:p>
    <w:p w:rsidR="00C72072" w:rsidRPr="00C72072" w:rsidRDefault="00C72072" w:rsidP="00C72072">
      <w:pPr>
        <w:jc w:val="both"/>
      </w:pPr>
      <w:r w:rsidRPr="00C72072">
        <w:t xml:space="preserve">    </w:t>
      </w:r>
      <w:r w:rsidR="001A68E2">
        <w:t xml:space="preserve">  </w:t>
      </w:r>
      <w:r w:rsidRPr="00C72072">
        <w:t xml:space="preserve"> </w:t>
      </w:r>
      <w:r w:rsidR="0049060E">
        <w:t xml:space="preserve">  </w:t>
      </w:r>
      <w:r w:rsidRPr="00C72072">
        <w:t xml:space="preserve">Всего библиотеки района провели 44 мероприятия экологической тематики. В основном – это мероприятия с детьми. </w:t>
      </w:r>
    </w:p>
    <w:p w:rsidR="00C72072" w:rsidRPr="00C72072" w:rsidRDefault="00C72072" w:rsidP="00C72072">
      <w:pPr>
        <w:jc w:val="both"/>
        <w:rPr>
          <w:b/>
          <w:bCs/>
          <w:iCs/>
        </w:rPr>
      </w:pPr>
      <w:r w:rsidRPr="00C72072">
        <w:rPr>
          <w:b/>
          <w:bCs/>
          <w:i/>
          <w:iCs/>
          <w:u w:val="single"/>
        </w:rPr>
        <w:t>В помощь образовательной деятельности,</w:t>
      </w:r>
      <w:r w:rsidR="00FE286A">
        <w:rPr>
          <w:b/>
          <w:bCs/>
          <w:i/>
          <w:iCs/>
          <w:u w:val="single"/>
        </w:rPr>
        <w:t xml:space="preserve"> </w:t>
      </w:r>
      <w:r w:rsidRPr="00C72072">
        <w:rPr>
          <w:b/>
          <w:bCs/>
          <w:i/>
          <w:iCs/>
          <w:u w:val="single"/>
        </w:rPr>
        <w:t>самообразованию и профориентации</w:t>
      </w:r>
      <w:r w:rsidRPr="00C72072">
        <w:rPr>
          <w:b/>
          <w:bCs/>
          <w:iCs/>
        </w:rPr>
        <w:t xml:space="preserve">.  </w:t>
      </w:r>
    </w:p>
    <w:p w:rsidR="00C72072" w:rsidRPr="00627A29" w:rsidRDefault="00C72072" w:rsidP="00C72072">
      <w:pPr>
        <w:jc w:val="both"/>
      </w:pPr>
      <w:r>
        <w:rPr>
          <w:bCs/>
          <w:iCs/>
        </w:rPr>
        <w:t xml:space="preserve">    </w:t>
      </w:r>
      <w:r w:rsidRPr="00C72072">
        <w:t xml:space="preserve">   </w:t>
      </w:r>
      <w:r w:rsidR="0049060E">
        <w:t xml:space="preserve"> </w:t>
      </w:r>
      <w:r w:rsidRPr="00C72072">
        <w:t xml:space="preserve">В центральной библиотеке для старшеклассников прошли информационные часы </w:t>
      </w:r>
      <w:r w:rsidRPr="00627A29">
        <w:t>«Быть успешным  поможет библиотека», в центре общественного доступа работала медиа</w:t>
      </w:r>
      <w:r w:rsidR="00627A29">
        <w:t>-</w:t>
      </w:r>
      <w:r w:rsidRPr="00627A29">
        <w:t>выставка «Хочу все знать: в мире электронных книг»</w:t>
      </w:r>
      <w:r w:rsidR="00627A29" w:rsidRPr="00627A29">
        <w:t>.</w:t>
      </w:r>
    </w:p>
    <w:p w:rsidR="00C72072" w:rsidRPr="00627A29" w:rsidRDefault="00C72072" w:rsidP="00C72072">
      <w:pPr>
        <w:jc w:val="both"/>
      </w:pPr>
      <w:r w:rsidRPr="00627A29">
        <w:t xml:space="preserve">       </w:t>
      </w:r>
      <w:r w:rsidR="0049060E">
        <w:t xml:space="preserve"> </w:t>
      </w:r>
      <w:r w:rsidR="00FE286A">
        <w:t xml:space="preserve">В апреле </w:t>
      </w:r>
      <w:r w:rsidRPr="00627A29">
        <w:t>в библиотеке для старшеклассников прошла познавательная игра «На</w:t>
      </w:r>
    </w:p>
    <w:p w:rsidR="00C72072" w:rsidRPr="00627A29" w:rsidRDefault="00C72072" w:rsidP="00C72072">
      <w:pPr>
        <w:jc w:val="both"/>
      </w:pPr>
      <w:r w:rsidRPr="00627A29">
        <w:t xml:space="preserve">пути к профессии», где ребята принимали участие в конкурсах, отгадывали кроссворды на тему профессий, посмотрели слайд-информацию о самых престижных профессиях. </w:t>
      </w:r>
    </w:p>
    <w:p w:rsidR="00C72072" w:rsidRPr="00627A29" w:rsidRDefault="00C72072" w:rsidP="00C72072">
      <w:pPr>
        <w:jc w:val="both"/>
      </w:pPr>
      <w:r w:rsidRPr="00627A29">
        <w:t xml:space="preserve">        </w:t>
      </w:r>
      <w:r w:rsidR="0049060E">
        <w:t xml:space="preserve"> </w:t>
      </w:r>
      <w:r w:rsidRPr="00627A29">
        <w:t>В феврале  в Международный день родного языка гостями библиотеки стали девятиклассники. Они стали участниками интеллектуальной игры по русскому языку и литературе «От Пушкина до наших дней». Большим спросом пользовалась литература с выставки – совет «Без знаний грамматики не усвоить ни истории, ни математики»</w:t>
      </w:r>
      <w:r w:rsidR="00FE286A">
        <w:t>.</w:t>
      </w:r>
      <w:r w:rsidRPr="00627A29">
        <w:t xml:space="preserve">  </w:t>
      </w:r>
    </w:p>
    <w:p w:rsidR="00C72072" w:rsidRDefault="00C72072" w:rsidP="00C72072">
      <w:pPr>
        <w:jc w:val="both"/>
      </w:pPr>
      <w:r w:rsidRPr="00627A29">
        <w:t xml:space="preserve">      </w:t>
      </w:r>
      <w:r w:rsidR="00FE286A">
        <w:t xml:space="preserve">  </w:t>
      </w:r>
      <w:r w:rsidRPr="00627A29">
        <w:t>Пожалуй, самым заметным мероприятием по этому направлению можно назвать День знаний в библиотеке, который прошел 1 сентября в центральной и детской библиотеке. К празднику были подготовлены презентация меди</w:t>
      </w:r>
      <w:r w:rsidR="00FE286A">
        <w:t>о-</w:t>
      </w:r>
      <w:r w:rsidRPr="00627A29">
        <w:t xml:space="preserve">выставки  «Хочу все знать: в мире электронных книг», познавательная </w:t>
      </w:r>
      <w:r w:rsidR="00FE286A">
        <w:t xml:space="preserve">игра-викторина «Как учились на </w:t>
      </w:r>
      <w:r w:rsidRPr="00627A29">
        <w:t>Руси», где ребята  узнали много для себя интересного об обучении в стародавние времена, смогли попробовать себя в роли писаря и выяснить, так ли просто писать  пером и чернилами.  Кроме того, они показали хорошие знания истории нашего города, приняв участие в</w:t>
      </w:r>
      <w:r w:rsidRPr="00446BB9">
        <w:t xml:space="preserve"> викторине «Город на Вели и Ваге».</w:t>
      </w:r>
    </w:p>
    <w:p w:rsidR="00C72072" w:rsidRPr="00C72072" w:rsidRDefault="00C72072" w:rsidP="00C72072">
      <w:pPr>
        <w:jc w:val="both"/>
        <w:rPr>
          <w:b/>
        </w:rPr>
      </w:pPr>
      <w:r w:rsidRPr="00C72072">
        <w:t xml:space="preserve"> </w:t>
      </w:r>
      <w:r w:rsidRPr="00C72072">
        <w:rPr>
          <w:b/>
          <w:bCs/>
          <w:i/>
          <w:iCs/>
          <w:u w:val="single"/>
        </w:rPr>
        <w:t>Патриотическое воспитание</w:t>
      </w:r>
      <w:r w:rsidRPr="00C72072">
        <w:rPr>
          <w:szCs w:val="28"/>
        </w:rPr>
        <w:t xml:space="preserve"> </w:t>
      </w:r>
    </w:p>
    <w:p w:rsidR="00C72072" w:rsidRPr="00627A29" w:rsidRDefault="00C72072" w:rsidP="00C72072">
      <w:pPr>
        <w:jc w:val="both"/>
        <w:rPr>
          <w:szCs w:val="28"/>
        </w:rPr>
      </w:pPr>
      <w:r w:rsidRPr="00C72072">
        <w:rPr>
          <w:szCs w:val="28"/>
        </w:rPr>
        <w:t xml:space="preserve">    </w:t>
      </w:r>
      <w:r w:rsidR="001A68E2">
        <w:rPr>
          <w:szCs w:val="28"/>
        </w:rPr>
        <w:t xml:space="preserve">   </w:t>
      </w:r>
      <w:r w:rsidRPr="00C72072">
        <w:rPr>
          <w:szCs w:val="28"/>
        </w:rPr>
        <w:t>Библиотека играет немаловажную роль в деле патриотического</w:t>
      </w:r>
      <w:r w:rsidR="00CF0D54">
        <w:rPr>
          <w:szCs w:val="28"/>
        </w:rPr>
        <w:t xml:space="preserve"> воспитания молодого </w:t>
      </w:r>
      <w:r w:rsidR="00CF0D54" w:rsidRPr="00627A29">
        <w:rPr>
          <w:szCs w:val="28"/>
        </w:rPr>
        <w:t xml:space="preserve">поколения. </w:t>
      </w:r>
      <w:r w:rsidRPr="00627A29">
        <w:t>В этом году в центральной библиотеке прошел  вечер памяти «Война таится во мне как рана»</w:t>
      </w:r>
      <w:r w:rsidR="00CF0D54" w:rsidRPr="00627A29">
        <w:t>.</w:t>
      </w:r>
    </w:p>
    <w:p w:rsidR="00C72072" w:rsidRPr="00627A29" w:rsidRDefault="00C72072" w:rsidP="00C72072">
      <w:pPr>
        <w:jc w:val="both"/>
        <w:rPr>
          <w:szCs w:val="28"/>
        </w:rPr>
      </w:pPr>
      <w:r w:rsidRPr="00627A29">
        <w:rPr>
          <w:szCs w:val="28"/>
        </w:rPr>
        <w:t>Подобные встречи, вечера, дни памяти, уроки мужества  в канун праздника проходят, практически, во всех сельских библиотеках. Детская библиотека подготовила встречу подростков  с ветеранами войны и труда «И снова в памяти война», накануне встречи прошли еще два мероприятия: День информации «Страницы большой войны», урок мужества «Маленькие герои большой войны».</w:t>
      </w:r>
    </w:p>
    <w:p w:rsidR="00C72072" w:rsidRPr="00627A29" w:rsidRDefault="00C72072" w:rsidP="00C72072">
      <w:pPr>
        <w:jc w:val="both"/>
        <w:rPr>
          <w:szCs w:val="28"/>
        </w:rPr>
      </w:pPr>
      <w:r w:rsidRPr="00627A29">
        <w:rPr>
          <w:szCs w:val="28"/>
        </w:rPr>
        <w:t xml:space="preserve">       Для жителей города центральная библиотека провела историко-патриотический  вечер «Недаром помнит вся Россия», час мужества «Во славу Отечества». В библиотеке работали книжно иллюстративные выставки «С русским воином через века», «Герои Бородинского сражения».</w:t>
      </w:r>
    </w:p>
    <w:p w:rsidR="00C72072" w:rsidRPr="00C72072" w:rsidRDefault="00C72072" w:rsidP="00C72072">
      <w:pPr>
        <w:jc w:val="both"/>
        <w:rPr>
          <w:b/>
          <w:szCs w:val="28"/>
        </w:rPr>
      </w:pPr>
      <w:r w:rsidRPr="00627A29">
        <w:rPr>
          <w:szCs w:val="28"/>
        </w:rPr>
        <w:t xml:space="preserve"> </w:t>
      </w:r>
      <w:r w:rsidR="001A68E2">
        <w:rPr>
          <w:szCs w:val="28"/>
        </w:rPr>
        <w:t xml:space="preserve">      </w:t>
      </w:r>
      <w:r w:rsidRPr="00627A29">
        <w:rPr>
          <w:szCs w:val="28"/>
        </w:rPr>
        <w:t>Цикл мероприятий провела Ракуло-Кокшеньгская библиотека. Для учащихся старших классов прошла историческая игра «Поле русской славы», для младших школьников игра-</w:t>
      </w:r>
      <w:r w:rsidRPr="00627A29">
        <w:rPr>
          <w:szCs w:val="28"/>
        </w:rPr>
        <w:lastRenderedPageBreak/>
        <w:t xml:space="preserve">шифровка «Бородинское сражение», для взрослого населения исторический час «Мужество русского воина».     </w:t>
      </w:r>
    </w:p>
    <w:p w:rsidR="00C72072" w:rsidRPr="00C72072" w:rsidRDefault="00C72072" w:rsidP="00C72072">
      <w:pPr>
        <w:jc w:val="both"/>
        <w:rPr>
          <w:b/>
          <w:bCs/>
          <w:i/>
          <w:u w:val="single"/>
        </w:rPr>
      </w:pPr>
      <w:r w:rsidRPr="00C72072">
        <w:rPr>
          <w:b/>
          <w:bCs/>
          <w:i/>
          <w:u w:val="single"/>
        </w:rPr>
        <w:t>Семейное воспитание, воспитание здорового образа жизни</w:t>
      </w:r>
    </w:p>
    <w:p w:rsidR="00C72072" w:rsidRPr="00627A29" w:rsidRDefault="00C72072" w:rsidP="00C72072">
      <w:pPr>
        <w:jc w:val="both"/>
        <w:rPr>
          <w:bCs/>
        </w:rPr>
      </w:pPr>
      <w:r w:rsidRPr="00C72072">
        <w:rPr>
          <w:bCs/>
        </w:rPr>
        <w:t xml:space="preserve">       </w:t>
      </w:r>
      <w:r w:rsidRPr="00627A29">
        <w:rPr>
          <w:bCs/>
        </w:rPr>
        <w:t xml:space="preserve">Семейное воспитание одно из направлений, по которому  библиотеки работают творчески и результативно.       Детская библиотека проводит большую работу по данному направлению. В этом году начал работать семейный  клуб по интересам.  С целью привлечения родителей в библиотеку как читателей и как участников воспитательного процесса, организации семейного общения, духовного единения между детьми и родителями был создан клуб многодетных семей «Семейный круг».  В канун Дня семьи члены клуба были приглашены на мероприятие семейная гостиная «Родительский дом – начало начал». </w:t>
      </w:r>
    </w:p>
    <w:p w:rsidR="00C72072" w:rsidRPr="00627A29" w:rsidRDefault="00C72072" w:rsidP="00C72072">
      <w:pPr>
        <w:jc w:val="both"/>
      </w:pPr>
      <w:r w:rsidRPr="00627A29">
        <w:rPr>
          <w:bCs/>
        </w:rPr>
        <w:t xml:space="preserve">     </w:t>
      </w:r>
      <w:r w:rsidR="00CF0D54" w:rsidRPr="00627A29">
        <w:rPr>
          <w:bCs/>
        </w:rPr>
        <w:t xml:space="preserve"> </w:t>
      </w:r>
      <w:r w:rsidR="001A68E2">
        <w:rPr>
          <w:bCs/>
        </w:rPr>
        <w:t xml:space="preserve"> </w:t>
      </w:r>
      <w:r w:rsidR="00FE286A">
        <w:rPr>
          <w:bCs/>
        </w:rPr>
        <w:t xml:space="preserve"> </w:t>
      </w:r>
      <w:r w:rsidRPr="00627A29">
        <w:rPr>
          <w:bCs/>
        </w:rPr>
        <w:t>Южная городская  библиотека работает второй год по программе «Чтение – дело семейное». По результатам отчетного года в библиотеке читает 49 семей, в каждой из которых  читат</w:t>
      </w:r>
      <w:r w:rsidR="00627A29">
        <w:rPr>
          <w:bCs/>
        </w:rPr>
        <w:t>елями являются по 3-4 человека.</w:t>
      </w:r>
      <w:r w:rsidRPr="00627A29">
        <w:rPr>
          <w:bCs/>
        </w:rPr>
        <w:t xml:space="preserve"> В библиотеке прошли конкурсы «Лучший читатель года» и «Книга, прочитанная летом». </w:t>
      </w:r>
    </w:p>
    <w:p w:rsidR="00627A29" w:rsidRDefault="00C72072" w:rsidP="00C72072">
      <w:pPr>
        <w:jc w:val="both"/>
      </w:pPr>
      <w:r w:rsidRPr="00627A29">
        <w:rPr>
          <w:i/>
        </w:rPr>
        <w:t xml:space="preserve">      </w:t>
      </w:r>
      <w:r w:rsidRPr="00627A29">
        <w:t xml:space="preserve">  Низовская библиотека к Дню матери подготовила и провела на сцене Дома культуры праздничную шоу-программу </w:t>
      </w:r>
      <w:r w:rsidR="00627A29">
        <w:t>«Это все моя семья».</w:t>
      </w:r>
    </w:p>
    <w:p w:rsidR="00C72072" w:rsidRPr="00627A29" w:rsidRDefault="00C72072" w:rsidP="00C72072">
      <w:pPr>
        <w:jc w:val="both"/>
        <w:rPr>
          <w:bCs/>
        </w:rPr>
      </w:pPr>
      <w:r w:rsidRPr="00627A29">
        <w:rPr>
          <w:bCs/>
        </w:rPr>
        <w:t xml:space="preserve">        В центральной библиотеке в апреле прошел День здоровья «Радуйся жизни» для молодежи. Вниманию участников была предложена презентация «В новое тысячелетие без вредных привычек». Особое место отводилось такой проблеме, как бесконтрольное употребление пива в молодежной среде.     Южная библиотека среди подростков провела тестирование по Фогерстраму «Насколько вы зависимы от сигареты?» и провела час информации «Вся правда о курении».</w:t>
      </w:r>
    </w:p>
    <w:p w:rsidR="00C72072" w:rsidRPr="00BF5905" w:rsidRDefault="00BF5905" w:rsidP="00BF5905">
      <w:pPr>
        <w:jc w:val="both"/>
        <w:rPr>
          <w:b/>
          <w:bCs/>
          <w:u w:val="single"/>
        </w:rPr>
      </w:pPr>
      <w:r w:rsidRPr="00BF5905">
        <w:rPr>
          <w:b/>
          <w:bCs/>
          <w:u w:val="single"/>
        </w:rPr>
        <w:t xml:space="preserve"> </w:t>
      </w:r>
      <w:r w:rsidR="00C72072" w:rsidRPr="00BF5905">
        <w:rPr>
          <w:b/>
          <w:bCs/>
          <w:u w:val="single"/>
        </w:rPr>
        <w:t>Эстетическое, нравственное и духовное воспитание</w:t>
      </w:r>
    </w:p>
    <w:p w:rsidR="00C72072" w:rsidRPr="00627A29" w:rsidRDefault="00C72072" w:rsidP="00C72072">
      <w:pPr>
        <w:jc w:val="both"/>
        <w:rPr>
          <w:i/>
        </w:rPr>
      </w:pPr>
      <w:r w:rsidRPr="00C72072">
        <w:t xml:space="preserve">         Для читателей старшего поколения   в центральной библиотеке был подготовлен вечер любителей эстрадной песни к 75-летию Э.С. </w:t>
      </w:r>
      <w:r w:rsidRPr="00627A29">
        <w:t>Пьехи  «Девушка из Парижа», видео-портрет к 110-летию со дня рождения Л.П.Орловой «Звезда №1». В день юбилея  всеми любимого артиста  Михаила Ульянова киновечер «Михаил Ульянов как эпоха»,  также вельчане побывали на тематическом  вечере «Уроки доброты» к 75-летию В.Г. Распутина</w:t>
      </w:r>
      <w:r w:rsidRPr="00627A29">
        <w:rPr>
          <w:i/>
        </w:rPr>
        <w:t xml:space="preserve"> </w:t>
      </w:r>
      <w:r w:rsidRPr="00627A29">
        <w:t>и музыкальном вечере – посвящении «Последний герой русского рока» к 50-летию В.Цоя.</w:t>
      </w:r>
    </w:p>
    <w:p w:rsidR="0005526E" w:rsidRDefault="00C72072" w:rsidP="00C72072">
      <w:pPr>
        <w:jc w:val="both"/>
        <w:rPr>
          <w:bCs/>
        </w:rPr>
      </w:pPr>
      <w:r>
        <w:t xml:space="preserve">        </w:t>
      </w:r>
      <w:r w:rsidR="001A68E2">
        <w:t xml:space="preserve"> </w:t>
      </w:r>
      <w:r w:rsidRPr="00C72072">
        <w:t xml:space="preserve">С </w:t>
      </w:r>
      <w:r w:rsidRPr="00627A29">
        <w:t xml:space="preserve">2012 года при детской библиотеке начал работать </w:t>
      </w:r>
      <w:r w:rsidRPr="00627A29">
        <w:rPr>
          <w:bCs/>
        </w:rPr>
        <w:t xml:space="preserve"> клуб для подростков находящихся в трудной жизненной ситуации «Библиовстречи».   Цель создания клуба  – создание для подростков благоприятной среды, условий эмоционального теплого контакта и психологической безопасности, в первую очередь добросердечного отношения независимо ни от каких трудностей.</w:t>
      </w:r>
    </w:p>
    <w:p w:rsidR="0005526E" w:rsidRDefault="00C72072" w:rsidP="00C72072">
      <w:pPr>
        <w:jc w:val="both"/>
        <w:rPr>
          <w:bCs/>
        </w:rPr>
      </w:pPr>
      <w:r w:rsidRPr="00627A29">
        <w:rPr>
          <w:bCs/>
        </w:rPr>
        <w:t xml:space="preserve"> На прошедших занятиях клуба подростки участвовали в правовой игре  «Поиграем  в выборы», и стали участниками литературных встреч «Поэты для детей и о детях». </w:t>
      </w:r>
    </w:p>
    <w:p w:rsidR="00C72072" w:rsidRPr="00C72072" w:rsidRDefault="00C72072" w:rsidP="00C72072">
      <w:pPr>
        <w:jc w:val="both"/>
        <w:rPr>
          <w:bCs/>
        </w:rPr>
      </w:pPr>
      <w:r w:rsidRPr="00627A29">
        <w:rPr>
          <w:bCs/>
        </w:rPr>
        <w:t xml:space="preserve"> К ним</w:t>
      </w:r>
      <w:r w:rsidRPr="00C72072">
        <w:rPr>
          <w:bCs/>
        </w:rPr>
        <w:t xml:space="preserve"> на встречу пришли Вельские поэты, читали свои стихи, рассказывали о себе, творческих планах, тепло пообщались.</w:t>
      </w:r>
    </w:p>
    <w:p w:rsidR="00C72072" w:rsidRPr="00627A29" w:rsidRDefault="001A68E2" w:rsidP="00C72072">
      <w:pPr>
        <w:ind w:firstLine="360"/>
        <w:jc w:val="both"/>
      </w:pPr>
      <w:r>
        <w:t xml:space="preserve">  </w:t>
      </w:r>
      <w:r w:rsidR="00C72072" w:rsidRPr="00627A29">
        <w:t xml:space="preserve">Левковская библиотека «опекает»  ребенка-инвалида Дегтева Владимира. Участвует с ним в областных и районных творческих конкурсах. В этом году стали участниками конкурсов «До чего же хорошо кругом», «Каждому ребенку теплый дом», «Книжная карусель». </w:t>
      </w:r>
    </w:p>
    <w:p w:rsidR="00745F4B" w:rsidRDefault="001A68E2" w:rsidP="001A68E2">
      <w:pPr>
        <w:jc w:val="both"/>
      </w:pPr>
      <w:r>
        <w:t xml:space="preserve">        </w:t>
      </w:r>
      <w:r w:rsidR="00C72072" w:rsidRPr="00C72072">
        <w:t>Вельская центральная библиотека успешно работает с методическим объединением  молодых учителей района по теме «Краеведческая внеклассная работа в школе». В этом году совместно с Управлением образования на базе Вельской детской библиотеки прошёл День молодого педагога. На семинаре работала библиотечная секция по теме «Краеведение: формы взаимодействия библиотеки и школы». Проведено информационное занятие «Подготовка и проведение краеведческих школьных мероприятий», видео-презентация краеведческих изданий АОНБ, вышедших в серии «Северная библиотека», мастер-класс по поиску информации в электронных краеведческих каталогах.</w:t>
      </w:r>
      <w:r w:rsidR="00C72072">
        <w:t xml:space="preserve"> </w:t>
      </w:r>
    </w:p>
    <w:p w:rsidR="00745F4B" w:rsidRDefault="00745F4B" w:rsidP="001A68E2">
      <w:pPr>
        <w:jc w:val="both"/>
      </w:pPr>
    </w:p>
    <w:p w:rsidR="001B4C86" w:rsidRDefault="001B4C86" w:rsidP="001B4C86">
      <w:pPr>
        <w:jc w:val="both"/>
        <w:rPr>
          <w:b/>
          <w:bCs/>
        </w:rPr>
      </w:pPr>
      <w:r>
        <w:rPr>
          <w:b/>
          <w:bCs/>
        </w:rPr>
        <w:lastRenderedPageBreak/>
        <w:t>Участие в проектах и программах. Развитие профессионального партнерства.</w:t>
      </w:r>
    </w:p>
    <w:p w:rsidR="00FD3EB6" w:rsidRPr="00734F9D" w:rsidRDefault="00B106A6" w:rsidP="00734F9D">
      <w:pPr>
        <w:jc w:val="both"/>
      </w:pPr>
      <w:r w:rsidRPr="00B106A6">
        <w:t xml:space="preserve">- </w:t>
      </w:r>
      <w:r w:rsidR="00FD3EB6" w:rsidRPr="00734F9D">
        <w:t xml:space="preserve">Конкурс </w:t>
      </w:r>
      <w:r w:rsidRPr="00734F9D">
        <w:t>«Библиотека без границ»</w:t>
      </w:r>
      <w:r w:rsidR="00FD3EB6" w:rsidRPr="00734F9D">
        <w:rPr>
          <w:sz w:val="18"/>
          <w:szCs w:val="18"/>
        </w:rPr>
        <w:t xml:space="preserve"> - </w:t>
      </w:r>
      <w:r w:rsidR="00FD3EB6" w:rsidRPr="00734F9D">
        <w:t>конкурс Фонда «Созидание»</w:t>
      </w:r>
      <w:r w:rsidR="00734F9D">
        <w:t>:</w:t>
      </w:r>
      <w:r w:rsidR="00FD3EB6" w:rsidRPr="00734F9D">
        <w:t xml:space="preserve"> </w:t>
      </w:r>
    </w:p>
    <w:p w:rsidR="00FD3EB6" w:rsidRPr="00734F9D" w:rsidRDefault="00FD3EB6" w:rsidP="00734F9D">
      <w:pPr>
        <w:jc w:val="both"/>
        <w:rPr>
          <w:sz w:val="18"/>
          <w:szCs w:val="18"/>
        </w:rPr>
      </w:pPr>
      <w:r w:rsidRPr="00734F9D">
        <w:t>денежные премии за 1 место: Лиходиевская библиотека - 30 000 руб.</w:t>
      </w:r>
    </w:p>
    <w:p w:rsidR="00B106A6" w:rsidRPr="00734F9D" w:rsidRDefault="00FD3EB6" w:rsidP="00734F9D">
      <w:pPr>
        <w:jc w:val="both"/>
      </w:pPr>
      <w:r w:rsidRPr="00734F9D">
        <w:t>денежные премии за 3 место: - Смольянская библиотека (10 000 руб.)</w:t>
      </w:r>
      <w:r w:rsidR="00734F9D">
        <w:t>;</w:t>
      </w:r>
      <w:r w:rsidRPr="00734F9D">
        <w:t xml:space="preserve"> </w:t>
      </w:r>
    </w:p>
    <w:p w:rsidR="00FD3EB6" w:rsidRPr="00734F9D" w:rsidRDefault="00B106A6" w:rsidP="00734F9D">
      <w:pPr>
        <w:jc w:val="both"/>
      </w:pPr>
      <w:r w:rsidRPr="00734F9D">
        <w:t xml:space="preserve">- </w:t>
      </w:r>
      <w:r w:rsidR="00FD3EB6" w:rsidRPr="00734F9D">
        <w:t>Участие в областном интернет-проекте «Человек с книгой»</w:t>
      </w:r>
      <w:r w:rsidR="00734F9D">
        <w:t>;</w:t>
      </w:r>
    </w:p>
    <w:p w:rsidR="00B106A6" w:rsidRPr="00734F9D" w:rsidRDefault="00C45CC0" w:rsidP="00734F9D">
      <w:pPr>
        <w:pStyle w:val="a3"/>
        <w:ind w:firstLine="0"/>
        <w:jc w:val="both"/>
        <w:rPr>
          <w:sz w:val="24"/>
          <w:szCs w:val="24"/>
        </w:rPr>
      </w:pPr>
      <w:r w:rsidRPr="00734F9D">
        <w:rPr>
          <w:sz w:val="24"/>
          <w:szCs w:val="24"/>
        </w:rPr>
        <w:t xml:space="preserve">- </w:t>
      </w:r>
      <w:r w:rsidR="00B106A6" w:rsidRPr="00734F9D">
        <w:rPr>
          <w:sz w:val="24"/>
          <w:szCs w:val="24"/>
        </w:rPr>
        <w:t>«Читаем вместе»</w:t>
      </w:r>
      <w:r w:rsidR="00734F9D">
        <w:rPr>
          <w:sz w:val="24"/>
          <w:szCs w:val="24"/>
        </w:rPr>
        <w:t xml:space="preserve">- </w:t>
      </w:r>
      <w:r w:rsidR="00734F9D" w:rsidRPr="00734F9D">
        <w:rPr>
          <w:sz w:val="24"/>
          <w:szCs w:val="24"/>
        </w:rPr>
        <w:t>конкурс Фонда «Созидание»</w:t>
      </w:r>
      <w:r w:rsidR="00734F9D">
        <w:rPr>
          <w:sz w:val="24"/>
          <w:szCs w:val="24"/>
        </w:rPr>
        <w:t>;</w:t>
      </w:r>
    </w:p>
    <w:p w:rsidR="00B106A6" w:rsidRPr="00734F9D" w:rsidRDefault="00B106A6" w:rsidP="00734F9D">
      <w:pPr>
        <w:pStyle w:val="a3"/>
        <w:ind w:firstLine="0"/>
        <w:jc w:val="both"/>
        <w:rPr>
          <w:sz w:val="24"/>
          <w:szCs w:val="24"/>
        </w:rPr>
      </w:pPr>
      <w:r w:rsidRPr="00734F9D">
        <w:rPr>
          <w:sz w:val="24"/>
          <w:szCs w:val="24"/>
        </w:rPr>
        <w:t>- « В Новый год с книгой»</w:t>
      </w:r>
      <w:r w:rsidR="00734F9D" w:rsidRPr="00734F9D">
        <w:rPr>
          <w:sz w:val="24"/>
          <w:szCs w:val="24"/>
        </w:rPr>
        <w:t xml:space="preserve"> </w:t>
      </w:r>
      <w:r w:rsidR="00734F9D">
        <w:rPr>
          <w:sz w:val="24"/>
          <w:szCs w:val="24"/>
        </w:rPr>
        <w:t xml:space="preserve">- </w:t>
      </w:r>
      <w:r w:rsidR="00734F9D" w:rsidRPr="00734F9D">
        <w:rPr>
          <w:sz w:val="24"/>
          <w:szCs w:val="24"/>
        </w:rPr>
        <w:t>конкурс Фонда «Созидание»</w:t>
      </w:r>
      <w:r w:rsidR="00734F9D">
        <w:rPr>
          <w:sz w:val="24"/>
          <w:szCs w:val="24"/>
        </w:rPr>
        <w:t>;</w:t>
      </w:r>
    </w:p>
    <w:p w:rsidR="00B106A6" w:rsidRPr="00734F9D" w:rsidRDefault="00B106A6" w:rsidP="00734F9D">
      <w:pPr>
        <w:pStyle w:val="a3"/>
        <w:ind w:firstLine="0"/>
        <w:jc w:val="both"/>
        <w:rPr>
          <w:sz w:val="24"/>
          <w:szCs w:val="24"/>
        </w:rPr>
      </w:pPr>
      <w:r w:rsidRPr="00734F9D">
        <w:rPr>
          <w:sz w:val="24"/>
          <w:szCs w:val="24"/>
        </w:rPr>
        <w:t>- «Лучший читатель года»</w:t>
      </w:r>
      <w:r w:rsidR="00734F9D" w:rsidRPr="00734F9D">
        <w:rPr>
          <w:sz w:val="24"/>
          <w:szCs w:val="24"/>
        </w:rPr>
        <w:t xml:space="preserve"> </w:t>
      </w:r>
      <w:r w:rsidR="00734F9D">
        <w:rPr>
          <w:sz w:val="24"/>
          <w:szCs w:val="24"/>
        </w:rPr>
        <w:t xml:space="preserve">- </w:t>
      </w:r>
      <w:r w:rsidR="00734F9D" w:rsidRPr="00734F9D">
        <w:rPr>
          <w:sz w:val="24"/>
          <w:szCs w:val="24"/>
        </w:rPr>
        <w:t>конкурс Фонда «Созидание»</w:t>
      </w:r>
      <w:r w:rsidR="00734F9D">
        <w:rPr>
          <w:sz w:val="24"/>
          <w:szCs w:val="24"/>
        </w:rPr>
        <w:t>;</w:t>
      </w:r>
    </w:p>
    <w:p w:rsidR="00B106A6" w:rsidRPr="00734F9D" w:rsidRDefault="00B106A6" w:rsidP="00734F9D">
      <w:pPr>
        <w:pStyle w:val="a3"/>
        <w:ind w:firstLine="0"/>
        <w:jc w:val="both"/>
        <w:rPr>
          <w:sz w:val="24"/>
          <w:szCs w:val="24"/>
        </w:rPr>
      </w:pPr>
      <w:r w:rsidRPr="00734F9D">
        <w:rPr>
          <w:sz w:val="24"/>
          <w:szCs w:val="24"/>
        </w:rPr>
        <w:t>- Областной краеведческий конкурс «Свято-Троицкий Антониево-Сийский монастырь – 20 лет возрождения»</w:t>
      </w:r>
      <w:r w:rsidR="00734F9D" w:rsidRPr="00734F9D">
        <w:rPr>
          <w:sz w:val="18"/>
          <w:szCs w:val="18"/>
        </w:rPr>
        <w:t xml:space="preserve"> </w:t>
      </w:r>
      <w:r w:rsidR="00734F9D">
        <w:rPr>
          <w:sz w:val="18"/>
          <w:szCs w:val="18"/>
        </w:rPr>
        <w:t xml:space="preserve">- </w:t>
      </w:r>
      <w:r w:rsidR="00734F9D" w:rsidRPr="00734F9D">
        <w:rPr>
          <w:sz w:val="24"/>
          <w:szCs w:val="24"/>
        </w:rPr>
        <w:t xml:space="preserve">АОНБ им. А.Н. </w:t>
      </w:r>
      <w:r w:rsidR="00734F9D">
        <w:rPr>
          <w:sz w:val="24"/>
          <w:szCs w:val="24"/>
        </w:rPr>
        <w:t>Добролюбова;</w:t>
      </w:r>
    </w:p>
    <w:p w:rsidR="00B106A6" w:rsidRPr="00734F9D" w:rsidRDefault="00B106A6" w:rsidP="00734F9D">
      <w:pPr>
        <w:pStyle w:val="a3"/>
        <w:ind w:firstLine="0"/>
        <w:jc w:val="both"/>
        <w:rPr>
          <w:sz w:val="24"/>
          <w:szCs w:val="24"/>
        </w:rPr>
      </w:pPr>
      <w:r w:rsidRPr="00734F9D">
        <w:rPr>
          <w:sz w:val="24"/>
          <w:szCs w:val="24"/>
        </w:rPr>
        <w:t>- Проект «Липоком» на областной конкурс проектных идей муниципальных библиотек</w:t>
      </w:r>
      <w:r w:rsidR="00734F9D">
        <w:rPr>
          <w:sz w:val="24"/>
          <w:szCs w:val="24"/>
        </w:rPr>
        <w:t>;</w:t>
      </w:r>
    </w:p>
    <w:p w:rsidR="00734F9D" w:rsidRDefault="00B106A6" w:rsidP="00734F9D">
      <w:pPr>
        <w:pStyle w:val="a3"/>
        <w:ind w:firstLine="0"/>
        <w:jc w:val="both"/>
        <w:rPr>
          <w:sz w:val="24"/>
          <w:szCs w:val="24"/>
        </w:rPr>
      </w:pPr>
      <w:r w:rsidRPr="00734F9D">
        <w:rPr>
          <w:sz w:val="24"/>
          <w:szCs w:val="24"/>
        </w:rPr>
        <w:t>- Проект «Смыкаются как воды времена» на областной конкурс «Активное поколение»</w:t>
      </w:r>
      <w:r w:rsidR="00734F9D" w:rsidRPr="00734F9D">
        <w:rPr>
          <w:sz w:val="24"/>
          <w:szCs w:val="24"/>
        </w:rPr>
        <w:t xml:space="preserve"> АОНБ им. А.Н. </w:t>
      </w:r>
      <w:r w:rsidR="00734F9D">
        <w:rPr>
          <w:sz w:val="24"/>
          <w:szCs w:val="24"/>
        </w:rPr>
        <w:t>Добролюбова;</w:t>
      </w:r>
    </w:p>
    <w:p w:rsidR="00B106A6" w:rsidRPr="00734F9D" w:rsidRDefault="00B106A6" w:rsidP="00734F9D">
      <w:pPr>
        <w:pStyle w:val="a3"/>
        <w:ind w:firstLine="0"/>
        <w:jc w:val="both"/>
        <w:rPr>
          <w:sz w:val="24"/>
          <w:szCs w:val="24"/>
        </w:rPr>
      </w:pPr>
      <w:r w:rsidRPr="00734F9D">
        <w:rPr>
          <w:sz w:val="24"/>
          <w:szCs w:val="24"/>
        </w:rPr>
        <w:t>- Проект «Будущий избиратель» на областной конкурс «Выборы как инструмент демократии»</w:t>
      </w:r>
      <w:r w:rsidR="00734F9D" w:rsidRPr="00734F9D">
        <w:rPr>
          <w:sz w:val="24"/>
          <w:szCs w:val="24"/>
        </w:rPr>
        <w:t xml:space="preserve"> АОНБ им. А.Н. Добролюбова</w:t>
      </w:r>
      <w:r w:rsidR="00734F9D">
        <w:rPr>
          <w:sz w:val="24"/>
          <w:szCs w:val="24"/>
        </w:rPr>
        <w:t>;</w:t>
      </w:r>
    </w:p>
    <w:p w:rsidR="00B106A6" w:rsidRPr="00734F9D" w:rsidRDefault="00B106A6" w:rsidP="00734F9D">
      <w:pPr>
        <w:pStyle w:val="a3"/>
        <w:ind w:firstLine="0"/>
        <w:jc w:val="both"/>
        <w:rPr>
          <w:sz w:val="24"/>
          <w:szCs w:val="24"/>
        </w:rPr>
      </w:pPr>
      <w:r w:rsidRPr="00734F9D">
        <w:rPr>
          <w:sz w:val="24"/>
          <w:szCs w:val="24"/>
        </w:rPr>
        <w:t>- Проект «Поэтическое крылечко» на Всероссийский конкурс «Мой кра</w:t>
      </w:r>
      <w:r w:rsidR="00734F9D">
        <w:rPr>
          <w:sz w:val="24"/>
          <w:szCs w:val="24"/>
        </w:rPr>
        <w:t>й на литературной карте России»;</w:t>
      </w:r>
    </w:p>
    <w:p w:rsidR="00B106A6" w:rsidRPr="00734F9D" w:rsidRDefault="00B106A6" w:rsidP="00734F9D">
      <w:pPr>
        <w:pStyle w:val="a3"/>
        <w:ind w:firstLine="0"/>
        <w:jc w:val="both"/>
        <w:rPr>
          <w:sz w:val="24"/>
          <w:szCs w:val="24"/>
        </w:rPr>
      </w:pPr>
      <w:r w:rsidRPr="00734F9D">
        <w:rPr>
          <w:sz w:val="24"/>
          <w:szCs w:val="24"/>
        </w:rPr>
        <w:t>- Проект «Клуб молодой семьи «Развивайка» на областной конкурс  проектов в областной программе « Молодежь»</w:t>
      </w:r>
      <w:r w:rsidR="00734F9D">
        <w:rPr>
          <w:sz w:val="24"/>
          <w:szCs w:val="24"/>
        </w:rPr>
        <w:t>;</w:t>
      </w:r>
    </w:p>
    <w:p w:rsidR="001B4C86" w:rsidRPr="00734F9D" w:rsidRDefault="00B106A6" w:rsidP="00734F9D">
      <w:pPr>
        <w:jc w:val="both"/>
        <w:rPr>
          <w:b/>
          <w:bCs/>
        </w:rPr>
      </w:pPr>
      <w:r w:rsidRPr="00734F9D">
        <w:t>- Областная заочная арктическая экспедиция «Сквозь льды и штормы»</w:t>
      </w:r>
      <w:r w:rsidR="00734F9D" w:rsidRPr="00734F9D">
        <w:rPr>
          <w:sz w:val="18"/>
          <w:szCs w:val="18"/>
        </w:rPr>
        <w:t xml:space="preserve"> </w:t>
      </w:r>
      <w:r w:rsidR="00734F9D">
        <w:rPr>
          <w:sz w:val="18"/>
          <w:szCs w:val="18"/>
        </w:rPr>
        <w:t xml:space="preserve">- </w:t>
      </w:r>
      <w:r w:rsidR="00734F9D" w:rsidRPr="00734F9D">
        <w:t>АОДБ им А.П. Гайдара</w:t>
      </w:r>
      <w:r w:rsidR="00734F9D">
        <w:t>.</w:t>
      </w:r>
    </w:p>
    <w:p w:rsidR="001B4C86" w:rsidRDefault="001B4C86" w:rsidP="002A16ED">
      <w:pPr>
        <w:jc w:val="both"/>
        <w:rPr>
          <w:b/>
          <w:bCs/>
        </w:rPr>
      </w:pPr>
      <w:r>
        <w:rPr>
          <w:b/>
          <w:bCs/>
          <w:lang w:val="en-US"/>
        </w:rPr>
        <w:t>PR</w:t>
      </w:r>
      <w:r>
        <w:rPr>
          <w:b/>
          <w:bCs/>
        </w:rPr>
        <w:t xml:space="preserve"> – деятельность </w:t>
      </w:r>
    </w:p>
    <w:p w:rsidR="001B4C86" w:rsidRDefault="001B4C86" w:rsidP="001B4C86">
      <w:pPr>
        <w:jc w:val="both"/>
        <w:rPr>
          <w:bCs/>
        </w:rPr>
      </w:pPr>
      <w:r>
        <w:rPr>
          <w:bCs/>
        </w:rPr>
        <w:t xml:space="preserve">      Перед проведением  зн</w:t>
      </w:r>
      <w:r w:rsidR="0005526E">
        <w:rPr>
          <w:bCs/>
        </w:rPr>
        <w:t>ачимых мероприятий, акций публикуется</w:t>
      </w:r>
      <w:r>
        <w:rPr>
          <w:bCs/>
        </w:rPr>
        <w:t xml:space="preserve"> реклама в СМИ, выпускаются рекламные листки, афиши. Посетителям библиотеки делаем закладки в книги, приглашаем лично или по телефону.  С этого года информация размещается на штенд</w:t>
      </w:r>
      <w:r w:rsidR="0005526E">
        <w:rPr>
          <w:bCs/>
        </w:rPr>
        <w:t>ере  (рекламном щите), который размеща</w:t>
      </w:r>
      <w:r>
        <w:rPr>
          <w:bCs/>
        </w:rPr>
        <w:t>ется в центре города.</w:t>
      </w:r>
    </w:p>
    <w:p w:rsidR="002A16ED" w:rsidRDefault="00446BB9" w:rsidP="002A16ED">
      <w:pPr>
        <w:jc w:val="both"/>
        <w:rPr>
          <w:bCs/>
        </w:rPr>
      </w:pPr>
      <w:r>
        <w:rPr>
          <w:bCs/>
        </w:rPr>
        <w:t xml:space="preserve"> </w:t>
      </w:r>
      <w:r w:rsidR="001B4C86">
        <w:rPr>
          <w:bCs/>
        </w:rPr>
        <w:t xml:space="preserve">      У библиотеки есть страничка в «Контакте», где размещается информация о прошедших мероприятиях, фотографии. Самое значимое мероприятие, которое получило общественный резонанс – участие библиотеки в Общероссийской акции «Библионочь». </w:t>
      </w:r>
    </w:p>
    <w:p w:rsidR="001B4C86" w:rsidRPr="002A16ED" w:rsidRDefault="001B4C86" w:rsidP="001B4C86">
      <w:pPr>
        <w:jc w:val="both"/>
        <w:rPr>
          <w:bCs/>
        </w:rPr>
      </w:pPr>
      <w:r>
        <w:rPr>
          <w:b/>
          <w:bCs/>
        </w:rPr>
        <w:t xml:space="preserve">  </w:t>
      </w:r>
      <w:r>
        <w:t xml:space="preserve">    </w:t>
      </w:r>
      <w:r w:rsidR="007625EA">
        <w:t xml:space="preserve"> </w:t>
      </w:r>
      <w:r>
        <w:t xml:space="preserve">Библиотеки системы всегда активно участвует в культурной и общественной жизни района. Некоторые сельские библиотекари являются членами административных комиссий при сельских администрациях, работают в женсоветах, избирательных комиссиях, ТОСах. Поселенческие библиотеки являются обязательными участниками, а иногда и организаторами  праздников – «День деревни», «День матери», «День пожилых людей», организуют и проводят на своих территориях Недели детской и юношеской книги, Дни здоровья, акции «Подари библиотеке книгу». При библиотеках организованы и работают клубы по интересам. </w:t>
      </w:r>
    </w:p>
    <w:p w:rsidR="001B4C86" w:rsidRDefault="002A16ED" w:rsidP="001B4C86">
      <w:pPr>
        <w:jc w:val="both"/>
      </w:pPr>
      <w:r>
        <w:t xml:space="preserve"> </w:t>
      </w:r>
      <w:r w:rsidR="007625EA">
        <w:t xml:space="preserve">      </w:t>
      </w:r>
      <w:r w:rsidR="001B4C86">
        <w:t>Информация о прошедших мероприятиях в поселенческих библиотеках размещается в газете «Вельская неделя» в рубрике «Район за неделю»</w:t>
      </w:r>
      <w:r>
        <w:t xml:space="preserve">. Сотрудничество библиотеки с местными СМИ постоянно и плодотворно. Сотрудники редакций обычно приглашаются на крупные мероприятия, семинары библиотеки. Анонс о мероприятиях в центральной библиотеке публикуется в афише газеты «Вельская неделя». </w:t>
      </w:r>
    </w:p>
    <w:p w:rsidR="001B4C86" w:rsidRDefault="001B4C86" w:rsidP="002A16ED">
      <w:pPr>
        <w:jc w:val="both"/>
      </w:pPr>
      <w:r w:rsidRPr="00FC38D7">
        <w:t xml:space="preserve"> </w:t>
      </w:r>
      <w:r>
        <w:t xml:space="preserve">      </w:t>
      </w:r>
      <w:r w:rsidRPr="00FC38D7">
        <w:t xml:space="preserve">Вельская библиотечная система имеет  сайт в Интернете. На сайте информация не только о работе библиотечной системы, но и о культуре,  литературной жизни  района, его экономическом развитии. С 2010 года на сайте выставлен электронный каталог и краеведческая картотека Вельской библиотечной системы. </w:t>
      </w:r>
    </w:p>
    <w:p w:rsidR="001B4C86" w:rsidRDefault="001B4C86" w:rsidP="001B4C86">
      <w:pPr>
        <w:jc w:val="both"/>
      </w:pPr>
      <w:r>
        <w:t xml:space="preserve">МУК «Вельская библиотечная система» сотрудничает:                </w:t>
      </w:r>
    </w:p>
    <w:p w:rsidR="001B4C86" w:rsidRDefault="001B4C86" w:rsidP="001B4C86">
      <w:pPr>
        <w:jc w:val="both"/>
      </w:pPr>
      <w:r>
        <w:t>-  с Комплексным центром социального обслуживания;</w:t>
      </w:r>
    </w:p>
    <w:p w:rsidR="001B4C86" w:rsidRDefault="001B4C86" w:rsidP="001B4C86">
      <w:pPr>
        <w:jc w:val="both"/>
      </w:pPr>
      <w:r>
        <w:t>-   МОУ «Центр психолого-педагогической реабилитации и коррекции «Надежда»</w:t>
      </w:r>
    </w:p>
    <w:p w:rsidR="001B4C86" w:rsidRDefault="001B4C86" w:rsidP="001B4C86">
      <w:pPr>
        <w:jc w:val="both"/>
      </w:pPr>
      <w:r>
        <w:t>-   ГК УАО «Вельский центр социальной помощи семье и детям «Скворушка»</w:t>
      </w:r>
    </w:p>
    <w:p w:rsidR="001A68E2" w:rsidRDefault="001B4C86" w:rsidP="001B4C86">
      <w:pPr>
        <w:jc w:val="both"/>
      </w:pPr>
      <w:r>
        <w:t>-</w:t>
      </w:r>
      <w:r w:rsidR="001A68E2">
        <w:t xml:space="preserve">   с Управлением образования МО «Вельский </w:t>
      </w:r>
      <w:r>
        <w:t xml:space="preserve">муниципальный район»; </w:t>
      </w:r>
    </w:p>
    <w:p w:rsidR="001B4C86" w:rsidRDefault="001B4C86" w:rsidP="001B4C86">
      <w:pPr>
        <w:jc w:val="both"/>
      </w:pPr>
      <w:r w:rsidRPr="00184F53">
        <w:lastRenderedPageBreak/>
        <w:t xml:space="preserve">- Библиотеками учебных заведений Вельского района (проводим совместные </w:t>
      </w:r>
      <w:r>
        <w:t>обучающие семинары, оказываем школьным библиотекарям методическую помощь,</w:t>
      </w:r>
      <w:r w:rsidR="001A68E2">
        <w:t xml:space="preserve"> </w:t>
      </w:r>
      <w:r>
        <w:t>участие в мероприятиях для школьников)</w:t>
      </w:r>
    </w:p>
    <w:p w:rsidR="001B4C86" w:rsidRDefault="001B4C86" w:rsidP="001B4C86">
      <w:pPr>
        <w:jc w:val="both"/>
      </w:pPr>
      <w:r>
        <w:t>-</w:t>
      </w:r>
      <w:r w:rsidR="001A68E2">
        <w:t xml:space="preserve"> </w:t>
      </w:r>
      <w:r>
        <w:t>С Районным отделом внутренних дел (в ведомстве РОВД у нас                        организована передвижная библиотека в ИВС);</w:t>
      </w:r>
    </w:p>
    <w:p w:rsidR="001B4C86" w:rsidRDefault="001B4C86" w:rsidP="001B4C86">
      <w:pPr>
        <w:jc w:val="both"/>
      </w:pPr>
      <w:r>
        <w:t xml:space="preserve">-  </w:t>
      </w:r>
      <w:r w:rsidR="002A16ED">
        <w:t xml:space="preserve">Вельским </w:t>
      </w:r>
      <w:r>
        <w:t xml:space="preserve">Литературным объединением </w:t>
      </w:r>
      <w:r w:rsidR="002A16ED">
        <w:t>.</w:t>
      </w:r>
    </w:p>
    <w:p w:rsidR="00A125AF" w:rsidRPr="00105E93" w:rsidRDefault="001B4C86" w:rsidP="00D201FC">
      <w:pPr>
        <w:pStyle w:val="1"/>
        <w:jc w:val="both"/>
        <w:rPr>
          <w:i/>
        </w:rPr>
      </w:pPr>
      <w:r>
        <w:rPr>
          <w:b/>
          <w:bCs/>
          <w:sz w:val="24"/>
        </w:rPr>
        <w:t xml:space="preserve">  </w:t>
      </w:r>
    </w:p>
    <w:p w:rsidR="00D237ED" w:rsidRDefault="00D237ED" w:rsidP="008B441C">
      <w:pPr>
        <w:rPr>
          <w:b/>
          <w:caps/>
        </w:rPr>
      </w:pPr>
      <w:r w:rsidRPr="00E766D1">
        <w:rPr>
          <w:b/>
          <w:caps/>
        </w:rPr>
        <w:t xml:space="preserve"> Дополнительное образование детей</w:t>
      </w:r>
    </w:p>
    <w:p w:rsidR="00066C55" w:rsidRPr="00E66112" w:rsidRDefault="00066C55" w:rsidP="00066C55">
      <w:pPr>
        <w:jc w:val="both"/>
        <w:rPr>
          <w:color w:val="000000"/>
        </w:rPr>
      </w:pPr>
      <w:r w:rsidRPr="00E66112">
        <w:rPr>
          <w:color w:val="000000"/>
        </w:rPr>
        <w:t>Дополнительным образованием детей в МО «Вельский муниципальный район» успешно занимаются 3 учреждения :</w:t>
      </w:r>
    </w:p>
    <w:p w:rsidR="00066C55" w:rsidRPr="00E66112" w:rsidRDefault="00066C55" w:rsidP="00066C55">
      <w:pPr>
        <w:jc w:val="both"/>
        <w:rPr>
          <w:color w:val="000000"/>
        </w:rPr>
      </w:pPr>
      <w:r w:rsidRPr="00E66112">
        <w:rPr>
          <w:color w:val="000000"/>
        </w:rPr>
        <w:t xml:space="preserve">- </w:t>
      </w:r>
      <w:r w:rsidR="00DF79C8">
        <w:rPr>
          <w:color w:val="000000"/>
        </w:rPr>
        <w:t>М</w:t>
      </w:r>
      <w:r w:rsidRPr="00E66112">
        <w:rPr>
          <w:color w:val="000000"/>
        </w:rPr>
        <w:t xml:space="preserve">униципальное </w:t>
      </w:r>
      <w:r w:rsidR="004E5A32">
        <w:rPr>
          <w:color w:val="000000"/>
        </w:rPr>
        <w:t xml:space="preserve">бюджетное </w:t>
      </w:r>
      <w:r w:rsidRPr="00E66112">
        <w:rPr>
          <w:color w:val="000000"/>
        </w:rPr>
        <w:t>образовательное учреждение дополнительного образования детей «Детская художественная школа №3»</w:t>
      </w:r>
    </w:p>
    <w:p w:rsidR="00066C55" w:rsidRDefault="00066C55" w:rsidP="00066C55">
      <w:pPr>
        <w:jc w:val="both"/>
        <w:rPr>
          <w:color w:val="000000"/>
        </w:rPr>
      </w:pPr>
      <w:r w:rsidRPr="00E66112">
        <w:rPr>
          <w:color w:val="000000"/>
        </w:rPr>
        <w:t xml:space="preserve">- </w:t>
      </w:r>
      <w:r w:rsidR="00DF79C8">
        <w:rPr>
          <w:color w:val="000000"/>
        </w:rPr>
        <w:t>М</w:t>
      </w:r>
      <w:r w:rsidRPr="00E66112">
        <w:rPr>
          <w:color w:val="000000"/>
        </w:rPr>
        <w:t xml:space="preserve">униципальное </w:t>
      </w:r>
      <w:r w:rsidR="004E5A32">
        <w:rPr>
          <w:color w:val="000000"/>
        </w:rPr>
        <w:t xml:space="preserve">бюджетное </w:t>
      </w:r>
      <w:r w:rsidRPr="00E66112">
        <w:rPr>
          <w:color w:val="000000"/>
        </w:rPr>
        <w:t>образовательное учреждение дополнительного образования дет</w:t>
      </w:r>
      <w:r w:rsidR="00DF79C8">
        <w:rPr>
          <w:color w:val="000000"/>
        </w:rPr>
        <w:t>ей «Детская школа искусств №39»</w:t>
      </w:r>
    </w:p>
    <w:p w:rsidR="00DF79C8" w:rsidRPr="00E66112" w:rsidRDefault="00DF79C8" w:rsidP="00066C55">
      <w:pPr>
        <w:jc w:val="both"/>
        <w:rPr>
          <w:color w:val="000000"/>
        </w:rPr>
      </w:pPr>
      <w:r>
        <w:rPr>
          <w:color w:val="000000"/>
        </w:rPr>
        <w:t>-</w:t>
      </w:r>
      <w:r w:rsidRPr="00E66112">
        <w:rPr>
          <w:color w:val="000000"/>
        </w:rPr>
        <w:t xml:space="preserve">- </w:t>
      </w:r>
      <w:r>
        <w:rPr>
          <w:color w:val="000000"/>
        </w:rPr>
        <w:t>Детская школа</w:t>
      </w:r>
      <w:r w:rsidRPr="00E66112">
        <w:rPr>
          <w:color w:val="000000"/>
        </w:rPr>
        <w:t xml:space="preserve"> искусств</w:t>
      </w:r>
      <w:r>
        <w:rPr>
          <w:color w:val="000000"/>
        </w:rPr>
        <w:t xml:space="preserve"> г.Вельска</w:t>
      </w:r>
      <w:r w:rsidRPr="00E66112">
        <w:rPr>
          <w:color w:val="000000"/>
        </w:rPr>
        <w:t xml:space="preserve">, как структурное подразделение </w:t>
      </w:r>
      <w:r>
        <w:rPr>
          <w:color w:val="000000"/>
        </w:rPr>
        <w:t xml:space="preserve">Средней </w:t>
      </w:r>
      <w:r w:rsidRPr="00E66112">
        <w:rPr>
          <w:color w:val="000000"/>
        </w:rPr>
        <w:t xml:space="preserve">общеобразовательной </w:t>
      </w:r>
      <w:r>
        <w:rPr>
          <w:color w:val="000000"/>
        </w:rPr>
        <w:t xml:space="preserve">   школы №4 г. Вельска</w:t>
      </w:r>
    </w:p>
    <w:p w:rsidR="00725C18" w:rsidRDefault="005120D4" w:rsidP="00066C55">
      <w:pPr>
        <w:jc w:val="both"/>
        <w:rPr>
          <w:color w:val="000000"/>
        </w:rPr>
      </w:pPr>
      <w:r>
        <w:rPr>
          <w:noProof/>
          <w:sz w:val="28"/>
          <w:szCs w:val="28"/>
        </w:rPr>
        <w:drawing>
          <wp:anchor distT="0" distB="0" distL="114300" distR="114300" simplePos="0" relativeHeight="251656704" behindDoc="0" locked="0" layoutInCell="1" allowOverlap="1">
            <wp:simplePos x="0" y="0"/>
            <wp:positionH relativeFrom="column">
              <wp:posOffset>8315325</wp:posOffset>
            </wp:positionH>
            <wp:positionV relativeFrom="paragraph">
              <wp:posOffset>462915</wp:posOffset>
            </wp:positionV>
            <wp:extent cx="2082800" cy="1240155"/>
            <wp:effectExtent l="0" t="0" r="0" b="0"/>
            <wp:wrapNone/>
            <wp:docPr id="1" name="Рисунок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82800" cy="1240155"/>
                    </a:xfrm>
                    <a:prstGeom prst="rect">
                      <a:avLst/>
                    </a:prstGeom>
                    <a:noFill/>
                    <a:ln>
                      <a:noFill/>
                    </a:ln>
                  </pic:spPr>
                </pic:pic>
              </a:graphicData>
            </a:graphic>
            <wp14:sizeRelH relativeFrom="page">
              <wp14:pctWidth>0</wp14:pctWidth>
            </wp14:sizeRelH>
            <wp14:sizeRelV relativeFrom="page">
              <wp14:pctHeight>0</wp14:pctHeight>
            </wp14:sizeRelV>
          </wp:anchor>
        </w:drawing>
      </w:r>
      <w:r w:rsidR="00066C55" w:rsidRPr="00E66112">
        <w:rPr>
          <w:color w:val="000000"/>
        </w:rPr>
        <w:t xml:space="preserve">   Главными  задачами образовательных учреждений культуры являются воспитание творческой личности, развитие способностей детей в области музыкального, художественного, эстетического воспитания. </w:t>
      </w:r>
    </w:p>
    <w:p w:rsidR="00066C55" w:rsidRDefault="00EA1675" w:rsidP="00066C55">
      <w:pPr>
        <w:jc w:val="both"/>
      </w:pPr>
      <w:r>
        <w:rPr>
          <w:color w:val="000000"/>
        </w:rPr>
        <w:t>Всего в школах занимает</w:t>
      </w:r>
      <w:r w:rsidR="001B1F58">
        <w:rPr>
          <w:color w:val="000000"/>
        </w:rPr>
        <w:t xml:space="preserve">ся </w:t>
      </w:r>
      <w:r w:rsidR="00DF79C8" w:rsidRPr="00DF79C8">
        <w:rPr>
          <w:color w:val="000000"/>
        </w:rPr>
        <w:t xml:space="preserve">810 </w:t>
      </w:r>
      <w:r w:rsidR="00066C55" w:rsidRPr="00DF79C8">
        <w:rPr>
          <w:color w:val="000000"/>
        </w:rPr>
        <w:t>детей.</w:t>
      </w:r>
      <w:r w:rsidR="00066C55" w:rsidRPr="00E66112">
        <w:t xml:space="preserve"> </w:t>
      </w:r>
      <w:r w:rsidR="00066C55" w:rsidRPr="00E66112">
        <w:tab/>
      </w:r>
    </w:p>
    <w:p w:rsidR="00745F4B" w:rsidRPr="00E66112" w:rsidRDefault="00745F4B" w:rsidP="00066C55">
      <w:pPr>
        <w:jc w:val="both"/>
      </w:pPr>
    </w:p>
    <w:p w:rsidR="00066C55" w:rsidRPr="00A26081" w:rsidRDefault="004F0690" w:rsidP="00066C55">
      <w:pPr>
        <w:jc w:val="both"/>
        <w:rPr>
          <w:b/>
          <w:sz w:val="28"/>
          <w:szCs w:val="28"/>
        </w:rPr>
      </w:pPr>
      <w:r w:rsidRPr="00A26081">
        <w:rPr>
          <w:b/>
          <w:sz w:val="28"/>
          <w:szCs w:val="28"/>
        </w:rPr>
        <w:t>«</w:t>
      </w:r>
      <w:r w:rsidR="00066C55" w:rsidRPr="00A26081">
        <w:rPr>
          <w:b/>
          <w:sz w:val="28"/>
          <w:szCs w:val="28"/>
        </w:rPr>
        <w:t>Детская художественная школа №</w:t>
      </w:r>
      <w:r w:rsidR="008B441C" w:rsidRPr="00A26081">
        <w:rPr>
          <w:b/>
          <w:sz w:val="28"/>
          <w:szCs w:val="28"/>
        </w:rPr>
        <w:t>3»</w:t>
      </w:r>
    </w:p>
    <w:p w:rsidR="00584AF8" w:rsidRPr="00E66112" w:rsidRDefault="00584AF8" w:rsidP="000A6D39">
      <w:r w:rsidRPr="00E66112">
        <w:t>Дата основания образовательного учреждения Детская художественная школа №3 – 15.08.1975 г</w:t>
      </w:r>
      <w:r w:rsidR="000A6D39">
        <w:t>.</w:t>
      </w:r>
      <w:r w:rsidRPr="00E66112">
        <w:t>(решение исполнительного комитета Вельского районного совета депутатов трудящихся №13)</w:t>
      </w:r>
      <w:r w:rsidR="00365763">
        <w:t>.</w:t>
      </w:r>
      <w:r w:rsidR="00365763" w:rsidRPr="00365763">
        <w:t xml:space="preserve"> </w:t>
      </w:r>
      <w:r w:rsidR="00365763">
        <w:t xml:space="preserve">Лицензия № 6 регистрационный номер №4043 от 01 ноября 2010 года действительна по 01 ноября 2016 года. </w:t>
      </w:r>
      <w:r w:rsidR="00535A4C" w:rsidRPr="00E66112">
        <w:t>Детской художественной школе присвоен статус: образовательное учреждение высшей категории.</w:t>
      </w:r>
    </w:p>
    <w:p w:rsidR="00066C55" w:rsidRPr="00E66112" w:rsidRDefault="00066C55" w:rsidP="00066C55">
      <w:pPr>
        <w:ind w:firstLine="708"/>
        <w:jc w:val="both"/>
      </w:pPr>
      <w:r w:rsidRPr="00E66112">
        <w:t>В настоящее время учебные классы размещаются по адресам в разных концах города:</w:t>
      </w:r>
    </w:p>
    <w:p w:rsidR="00066C55" w:rsidRPr="00E66112" w:rsidRDefault="00066C55" w:rsidP="00066C55">
      <w:pPr>
        <w:jc w:val="both"/>
      </w:pPr>
      <w:r w:rsidRPr="00E66112">
        <w:t xml:space="preserve">1) Переулок Школьный, д.3, здание СОШ №92 – для занятий ДХШ предоставлены коридоры 3-го этажа и 2 кабинета (поскольку образовательная школа работает в две смены - очень тяжелые условия для проведения уроков ДХШ, так как одновременно проходят уроки на 1-ом, 2-ом и частично на 3-ем этажах школы). </w:t>
      </w:r>
    </w:p>
    <w:p w:rsidR="00066C55" w:rsidRPr="00E66112" w:rsidRDefault="00066C55" w:rsidP="00066C55">
      <w:pPr>
        <w:jc w:val="both"/>
      </w:pPr>
      <w:r w:rsidRPr="00E66112">
        <w:t xml:space="preserve">2) Улица Пушкина, д.99, 1-ый этаж жилого дома, площадь </w:t>
      </w:r>
      <w:r w:rsidRPr="00DF79C8">
        <w:t xml:space="preserve">учебных </w:t>
      </w:r>
      <w:r w:rsidRPr="00E66112">
        <w:t xml:space="preserve">помещений – </w:t>
      </w:r>
      <w:smartTag w:uri="urn:schemas-microsoft-com:office:smarttags" w:element="metricconverter">
        <w:smartTagPr>
          <w:attr w:name="ProductID" w:val="29 м2"/>
        </w:smartTagPr>
        <w:r w:rsidRPr="00E66112">
          <w:t>29 м</w:t>
        </w:r>
        <w:r w:rsidRPr="00E66112">
          <w:rPr>
            <w:vertAlign w:val="superscript"/>
          </w:rPr>
          <w:t>2</w:t>
        </w:r>
      </w:smartTag>
      <w:r w:rsidRPr="00E66112">
        <w:t xml:space="preserve">. </w:t>
      </w:r>
    </w:p>
    <w:p w:rsidR="000A6D39" w:rsidRPr="00E66112" w:rsidRDefault="00066C55" w:rsidP="00066C55">
      <w:pPr>
        <w:jc w:val="both"/>
      </w:pPr>
      <w:r w:rsidRPr="00E66112">
        <w:t xml:space="preserve">3) Улица Фефилова, д.2, здание Центральной библиотеки. Для ДХШ выделено помещение литературной гостиной площадью </w:t>
      </w:r>
      <w:smartTag w:uri="urn:schemas-microsoft-com:office:smarttags" w:element="metricconverter">
        <w:smartTagPr>
          <w:attr w:name="ProductID" w:val="50 м2"/>
        </w:smartTagPr>
        <w:r w:rsidRPr="00E66112">
          <w:t>50 м</w:t>
        </w:r>
        <w:r w:rsidRPr="00E66112">
          <w:rPr>
            <w:vertAlign w:val="superscript"/>
          </w:rPr>
          <w:t>2</w:t>
        </w:r>
      </w:smartTag>
      <w:r w:rsidRPr="00E66112">
        <w:t xml:space="preserve"> на втором этаже.</w:t>
      </w:r>
    </w:p>
    <w:p w:rsidR="00066C55" w:rsidRPr="00E66112" w:rsidRDefault="00066C55" w:rsidP="00066C55">
      <w:pPr>
        <w:jc w:val="both"/>
      </w:pPr>
      <w:r w:rsidRPr="00E66112">
        <w:tab/>
        <w:t>Вышеуказанные помещения выделены как временные на условиях договоров безвозмездного пользования. Получено согласование Роспотребнадзора и Госпожнадзора на размещение в этих помещениях (как временное) на период строительства нового здания.</w:t>
      </w:r>
      <w:r w:rsidR="007018B8" w:rsidRPr="007018B8">
        <w:t xml:space="preserve"> </w:t>
      </w:r>
      <w:r w:rsidR="007018B8">
        <w:t>В</w:t>
      </w:r>
      <w:r w:rsidR="007018B8" w:rsidRPr="003220F8">
        <w:t xml:space="preserve"> 2011 год</w:t>
      </w:r>
      <w:r w:rsidR="007018B8">
        <w:t>у</w:t>
      </w:r>
      <w:r w:rsidR="007018B8" w:rsidRPr="003220F8">
        <w:t xml:space="preserve"> школе передано здание ПУ -37(корпус №2) в безвозмездное пользование. </w:t>
      </w:r>
      <w:r w:rsidR="00513E47">
        <w:t xml:space="preserve">Для реконструкции здания «Детской художественной школы №3» (по адресу Вельск, ул.К.Маркса, д.46) выделена субсидия на муниципальное развитие за счет средств областного бюджета в сумме 1790 тыс. рублей. </w:t>
      </w:r>
      <w:r w:rsidR="00CC7B1B">
        <w:t xml:space="preserve">В 2012 году </w:t>
      </w:r>
      <w:r w:rsidR="006C21D1">
        <w:t>идет</w:t>
      </w:r>
      <w:r w:rsidR="007018B8" w:rsidRPr="003220F8">
        <w:t xml:space="preserve"> капитальн</w:t>
      </w:r>
      <w:r w:rsidR="004E5A32">
        <w:t>ый</w:t>
      </w:r>
      <w:r w:rsidR="007018B8" w:rsidRPr="003220F8">
        <w:t xml:space="preserve"> ремонт</w:t>
      </w:r>
      <w:r w:rsidR="004E5A32">
        <w:t xml:space="preserve"> здания</w:t>
      </w:r>
      <w:r w:rsidR="007018B8" w:rsidRPr="003220F8">
        <w:t>.</w:t>
      </w:r>
      <w:r w:rsidRPr="00E66112">
        <w:tab/>
      </w:r>
    </w:p>
    <w:p w:rsidR="00066C55" w:rsidRDefault="00066C55" w:rsidP="00066C55">
      <w:pPr>
        <w:ind w:firstLine="708"/>
        <w:jc w:val="both"/>
      </w:pPr>
      <w:r w:rsidRPr="00E66112">
        <w:t>Согласно учебным планам образовательных программ по изобразительному искусству научно-методического центра по художественному образованию Министерства культуры Российской Федерации в школе преподаются следующие предметы: рисунок, живопись, композиция станковая, композиция прикладная (ДПИ), скульптура, история искусств, предмет по выбору (основы компьютерной графики). На уроках ДПИ введен региональный компонент (ТНК) по изучению и освоению традиционных промыслов Поважья: роспись по дереву, ткачество, возрожденный гончарный сомовский промысел (глиняные игрушки), лоскутная северная кукла.</w:t>
      </w:r>
    </w:p>
    <w:p w:rsidR="0042261A" w:rsidRPr="00E66112" w:rsidRDefault="0042261A" w:rsidP="0042261A">
      <w:pPr>
        <w:jc w:val="both"/>
      </w:pPr>
      <w:r w:rsidRPr="00E66112">
        <w:lastRenderedPageBreak/>
        <w:t>Структура учреждения:</w:t>
      </w:r>
    </w:p>
    <w:p w:rsidR="0042261A" w:rsidRPr="00E66112" w:rsidRDefault="0042261A" w:rsidP="0042261A">
      <w:pPr>
        <w:jc w:val="both"/>
      </w:pPr>
      <w:r w:rsidRPr="00E66112">
        <w:t>- количество отделений – (изобразительное искусство)</w:t>
      </w:r>
    </w:p>
    <w:p w:rsidR="0042261A" w:rsidRPr="00E66112" w:rsidRDefault="0042261A" w:rsidP="0042261A">
      <w:pPr>
        <w:jc w:val="both"/>
      </w:pPr>
      <w:r w:rsidRPr="00E66112">
        <w:t>1.</w:t>
      </w:r>
      <w:r w:rsidR="00535A4C">
        <w:t xml:space="preserve"> </w:t>
      </w:r>
      <w:r w:rsidRPr="00E66112">
        <w:t>подготовительное, в том числе детская изостудия «Лучик», подготовительные классы;</w:t>
      </w:r>
    </w:p>
    <w:p w:rsidR="0042261A" w:rsidRPr="00E66112" w:rsidRDefault="0042261A" w:rsidP="0042261A">
      <w:pPr>
        <w:jc w:val="both"/>
      </w:pPr>
      <w:r w:rsidRPr="00E66112">
        <w:t>2. основное академическое, в том числе класс профориентации</w:t>
      </w:r>
    </w:p>
    <w:p w:rsidR="0042261A" w:rsidRPr="00E66112" w:rsidRDefault="0042261A" w:rsidP="0042261A">
      <w:pPr>
        <w:jc w:val="both"/>
      </w:pPr>
      <w:r w:rsidRPr="00E66112">
        <w:t>- сроки обучения: детская изостудия «Лучик» (1-3 года), подготовительное – 2 года, основное академическое – 4 года, класс профориентации – 1 год.</w:t>
      </w:r>
    </w:p>
    <w:p w:rsidR="00BE7E61" w:rsidRDefault="008629AA" w:rsidP="008629AA">
      <w:pPr>
        <w:ind w:left="-120" w:hanging="240"/>
        <w:jc w:val="both"/>
      </w:pPr>
      <w:r>
        <w:t xml:space="preserve">      </w:t>
      </w:r>
      <w:r w:rsidR="0042261A" w:rsidRPr="00E66112">
        <w:t>Ко</w:t>
      </w:r>
      <w:r w:rsidR="0042261A">
        <w:t>нтингент обучающихся всего на 0</w:t>
      </w:r>
      <w:r w:rsidR="0042261A" w:rsidRPr="00E66112">
        <w:t>1.</w:t>
      </w:r>
      <w:r w:rsidR="004E5A32">
        <w:t>0</w:t>
      </w:r>
      <w:r w:rsidR="0042261A" w:rsidRPr="00E66112">
        <w:t>1.20</w:t>
      </w:r>
      <w:r w:rsidR="0042261A">
        <w:t>1</w:t>
      </w:r>
      <w:r w:rsidR="004E5A32">
        <w:t>3</w:t>
      </w:r>
      <w:r w:rsidR="0042261A">
        <w:t xml:space="preserve"> года – </w:t>
      </w:r>
      <w:r w:rsidR="00535A4C">
        <w:t>2</w:t>
      </w:r>
      <w:r w:rsidR="00A26081">
        <w:t>74</w:t>
      </w:r>
      <w:r w:rsidR="0042261A" w:rsidRPr="00E66112">
        <w:t xml:space="preserve"> человек</w:t>
      </w:r>
      <w:r w:rsidR="0042261A">
        <w:t>.</w:t>
      </w:r>
    </w:p>
    <w:p w:rsidR="00CC7B1B" w:rsidRDefault="00BF5374" w:rsidP="00CC7B1B">
      <w:r>
        <w:t xml:space="preserve"> </w:t>
      </w:r>
      <w:r w:rsidR="000A6D39">
        <w:t>Директор</w:t>
      </w:r>
      <w:r w:rsidR="00CC7B1B" w:rsidRPr="00CC7B1B">
        <w:t xml:space="preserve"> Детско</w:t>
      </w:r>
      <w:r w:rsidR="000A6D39">
        <w:t xml:space="preserve">й художественной школы  - </w:t>
      </w:r>
      <w:r w:rsidR="00CC7B1B" w:rsidRPr="00CC7B1B">
        <w:t xml:space="preserve"> </w:t>
      </w:r>
      <w:r w:rsidR="000A6D39">
        <w:t xml:space="preserve">Степанова Светлана Алексеевна,  педагогический коллектив - </w:t>
      </w:r>
      <w:r w:rsidR="00CC7B1B" w:rsidRPr="00CC7B1B">
        <w:t xml:space="preserve">  восемь человек. </w:t>
      </w:r>
    </w:p>
    <w:p w:rsidR="000C1938" w:rsidRDefault="000C1938" w:rsidP="000C1938">
      <w:pPr>
        <w:ind w:left="-34"/>
      </w:pPr>
      <w:r>
        <w:rPr>
          <w:b/>
        </w:rPr>
        <w:t xml:space="preserve">Единая методическая тема - </w:t>
      </w:r>
      <w:r>
        <w:t>«Воспитать художника!»</w:t>
      </w:r>
    </w:p>
    <w:p w:rsidR="00F32C75" w:rsidRDefault="00F32C75" w:rsidP="000C1938">
      <w:pPr>
        <w:ind w:left="-34"/>
      </w:pPr>
    </w:p>
    <w:tbl>
      <w:tblPr>
        <w:tblW w:w="51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1972"/>
        <w:gridCol w:w="456"/>
        <w:gridCol w:w="456"/>
        <w:gridCol w:w="456"/>
        <w:gridCol w:w="456"/>
        <w:gridCol w:w="456"/>
        <w:gridCol w:w="1801"/>
        <w:gridCol w:w="1069"/>
        <w:gridCol w:w="1456"/>
        <w:gridCol w:w="870"/>
      </w:tblGrid>
      <w:tr w:rsidR="00365763" w:rsidTr="000C1938">
        <w:trPr>
          <w:cantSplit/>
        </w:trPr>
        <w:tc>
          <w:tcPr>
            <w:tcW w:w="225" w:type="pct"/>
            <w:vMerge w:val="restart"/>
            <w:tcBorders>
              <w:top w:val="single" w:sz="4" w:space="0" w:color="auto"/>
              <w:left w:val="single" w:sz="4" w:space="0" w:color="auto"/>
              <w:right w:val="single" w:sz="4" w:space="0" w:color="auto"/>
            </w:tcBorders>
            <w:shd w:val="clear" w:color="auto" w:fill="auto"/>
          </w:tcPr>
          <w:p w:rsidR="00365763" w:rsidRDefault="00BF5374" w:rsidP="002101F7">
            <w:pPr>
              <w:rPr>
                <w:color w:val="000000"/>
              </w:rPr>
            </w:pPr>
            <w:r>
              <w:t xml:space="preserve"> </w:t>
            </w:r>
            <w:r w:rsidR="00365763">
              <w:t>№</w:t>
            </w:r>
          </w:p>
        </w:tc>
        <w:tc>
          <w:tcPr>
            <w:tcW w:w="997" w:type="pct"/>
            <w:vMerge w:val="restart"/>
            <w:tcBorders>
              <w:top w:val="single" w:sz="4" w:space="0" w:color="auto"/>
              <w:left w:val="single" w:sz="4" w:space="0" w:color="auto"/>
              <w:right w:val="single" w:sz="4" w:space="0" w:color="auto"/>
            </w:tcBorders>
            <w:shd w:val="clear" w:color="auto" w:fill="auto"/>
          </w:tcPr>
          <w:p w:rsidR="00365763" w:rsidRDefault="00365763" w:rsidP="002101F7">
            <w:pPr>
              <w:rPr>
                <w:b/>
              </w:rPr>
            </w:pPr>
            <w:r>
              <w:rPr>
                <w:b/>
              </w:rPr>
              <w:t>Инструмент</w:t>
            </w:r>
          </w:p>
        </w:tc>
        <w:tc>
          <w:tcPr>
            <w:tcW w:w="3339" w:type="pct"/>
            <w:gridSpan w:val="8"/>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jc w:val="center"/>
              <w:rPr>
                <w:b/>
                <w:bCs/>
                <w:color w:val="000000"/>
              </w:rPr>
            </w:pPr>
            <w:r>
              <w:rPr>
                <w:b/>
                <w:bCs/>
              </w:rPr>
              <w:t>К    Л    А    С    С  Ы</w:t>
            </w:r>
          </w:p>
        </w:tc>
        <w:tc>
          <w:tcPr>
            <w:tcW w:w="440" w:type="pct"/>
            <w:vMerge w:val="restart"/>
            <w:tcBorders>
              <w:top w:val="single" w:sz="4" w:space="0" w:color="auto"/>
              <w:left w:val="single" w:sz="4" w:space="0" w:color="auto"/>
              <w:right w:val="single" w:sz="4" w:space="0" w:color="auto"/>
            </w:tcBorders>
            <w:shd w:val="clear" w:color="auto" w:fill="auto"/>
          </w:tcPr>
          <w:p w:rsidR="00365763" w:rsidRDefault="00365763" w:rsidP="002101F7">
            <w:pPr>
              <w:rPr>
                <w:b/>
                <w:bCs/>
                <w:color w:val="000000"/>
              </w:rPr>
            </w:pPr>
            <w:r>
              <w:rPr>
                <w:b/>
                <w:bCs/>
              </w:rPr>
              <w:t>Итого</w:t>
            </w:r>
          </w:p>
        </w:tc>
      </w:tr>
      <w:tr w:rsidR="00365763" w:rsidTr="000C1938">
        <w:trPr>
          <w:cantSplit/>
          <w:trHeight w:val="132"/>
        </w:trPr>
        <w:tc>
          <w:tcPr>
            <w:tcW w:w="0" w:type="auto"/>
            <w:vMerge/>
            <w:tcBorders>
              <w:left w:val="single" w:sz="4" w:space="0" w:color="auto"/>
              <w:right w:val="single" w:sz="4" w:space="0" w:color="auto"/>
            </w:tcBorders>
            <w:shd w:val="clear" w:color="auto" w:fill="auto"/>
            <w:vAlign w:val="center"/>
          </w:tcPr>
          <w:p w:rsidR="00365763" w:rsidRDefault="00365763" w:rsidP="002101F7">
            <w:pPr>
              <w:rPr>
                <w:color w:val="000000"/>
              </w:rPr>
            </w:pPr>
          </w:p>
        </w:tc>
        <w:tc>
          <w:tcPr>
            <w:tcW w:w="0" w:type="auto"/>
            <w:vMerge/>
            <w:tcBorders>
              <w:left w:val="single" w:sz="4" w:space="0" w:color="auto"/>
              <w:right w:val="single" w:sz="4" w:space="0" w:color="auto"/>
            </w:tcBorders>
            <w:shd w:val="clear" w:color="auto" w:fill="auto"/>
            <w:vAlign w:val="center"/>
          </w:tcPr>
          <w:p w:rsidR="00365763" w:rsidRDefault="00365763" w:rsidP="002101F7">
            <w:pPr>
              <w:rPr>
                <w:b/>
              </w:rPr>
            </w:pPr>
          </w:p>
        </w:tc>
        <w:tc>
          <w:tcPr>
            <w:tcW w:w="230" w:type="pct"/>
            <w:vMerge w:val="restart"/>
            <w:tcBorders>
              <w:top w:val="single" w:sz="4" w:space="0" w:color="auto"/>
              <w:left w:val="single" w:sz="4" w:space="0" w:color="auto"/>
              <w:right w:val="single" w:sz="4" w:space="0" w:color="auto"/>
            </w:tcBorders>
            <w:shd w:val="clear" w:color="auto" w:fill="auto"/>
          </w:tcPr>
          <w:p w:rsidR="00365763" w:rsidRPr="00465E07" w:rsidRDefault="00365763" w:rsidP="002101F7">
            <w:pPr>
              <w:jc w:val="center"/>
              <w:rPr>
                <w:b/>
                <w:bCs/>
                <w:color w:val="000000"/>
              </w:rPr>
            </w:pPr>
            <w:r w:rsidRPr="00465E07">
              <w:rPr>
                <w:b/>
                <w:bCs/>
              </w:rPr>
              <w:t>1</w:t>
            </w:r>
          </w:p>
        </w:tc>
        <w:tc>
          <w:tcPr>
            <w:tcW w:w="230" w:type="pct"/>
            <w:vMerge w:val="restart"/>
            <w:tcBorders>
              <w:top w:val="single" w:sz="4" w:space="0" w:color="auto"/>
              <w:left w:val="single" w:sz="4" w:space="0" w:color="auto"/>
              <w:right w:val="single" w:sz="4" w:space="0" w:color="auto"/>
            </w:tcBorders>
            <w:shd w:val="clear" w:color="auto" w:fill="auto"/>
          </w:tcPr>
          <w:p w:rsidR="00365763" w:rsidRPr="00465E07" w:rsidRDefault="00365763" w:rsidP="002101F7">
            <w:pPr>
              <w:jc w:val="center"/>
              <w:rPr>
                <w:b/>
                <w:bCs/>
                <w:color w:val="000000"/>
              </w:rPr>
            </w:pPr>
            <w:r w:rsidRPr="00465E07">
              <w:rPr>
                <w:b/>
                <w:bCs/>
              </w:rPr>
              <w:t>2</w:t>
            </w:r>
          </w:p>
        </w:tc>
        <w:tc>
          <w:tcPr>
            <w:tcW w:w="230" w:type="pct"/>
            <w:vMerge w:val="restart"/>
            <w:tcBorders>
              <w:top w:val="single" w:sz="4" w:space="0" w:color="auto"/>
              <w:left w:val="single" w:sz="4" w:space="0" w:color="auto"/>
              <w:right w:val="single" w:sz="4" w:space="0" w:color="auto"/>
            </w:tcBorders>
            <w:shd w:val="clear" w:color="auto" w:fill="auto"/>
          </w:tcPr>
          <w:p w:rsidR="00365763" w:rsidRPr="00465E07" w:rsidRDefault="00365763" w:rsidP="002101F7">
            <w:pPr>
              <w:jc w:val="center"/>
              <w:rPr>
                <w:b/>
                <w:bCs/>
                <w:color w:val="000000"/>
              </w:rPr>
            </w:pPr>
            <w:r w:rsidRPr="00465E07">
              <w:rPr>
                <w:b/>
                <w:bCs/>
              </w:rPr>
              <w:t>3</w:t>
            </w:r>
          </w:p>
        </w:tc>
        <w:tc>
          <w:tcPr>
            <w:tcW w:w="230" w:type="pct"/>
            <w:vMerge w:val="restart"/>
            <w:tcBorders>
              <w:top w:val="single" w:sz="4" w:space="0" w:color="auto"/>
              <w:left w:val="single" w:sz="4" w:space="0" w:color="auto"/>
              <w:right w:val="single" w:sz="4" w:space="0" w:color="auto"/>
            </w:tcBorders>
            <w:shd w:val="clear" w:color="auto" w:fill="auto"/>
          </w:tcPr>
          <w:p w:rsidR="00365763" w:rsidRPr="00465E07" w:rsidRDefault="00365763" w:rsidP="002101F7">
            <w:pPr>
              <w:jc w:val="center"/>
              <w:rPr>
                <w:b/>
                <w:bCs/>
                <w:color w:val="000000"/>
              </w:rPr>
            </w:pPr>
            <w:r w:rsidRPr="00465E07">
              <w:rPr>
                <w:b/>
                <w:bCs/>
              </w:rPr>
              <w:t>4</w:t>
            </w:r>
          </w:p>
        </w:tc>
        <w:tc>
          <w:tcPr>
            <w:tcW w:w="230" w:type="pct"/>
            <w:vMerge w:val="restart"/>
            <w:tcBorders>
              <w:top w:val="single" w:sz="4" w:space="0" w:color="auto"/>
              <w:left w:val="single" w:sz="4" w:space="0" w:color="auto"/>
              <w:right w:val="single" w:sz="4" w:space="0" w:color="auto"/>
            </w:tcBorders>
            <w:shd w:val="clear" w:color="auto" w:fill="auto"/>
          </w:tcPr>
          <w:p w:rsidR="00365763" w:rsidRPr="00465E07" w:rsidRDefault="00365763" w:rsidP="002101F7">
            <w:pPr>
              <w:jc w:val="center"/>
              <w:rPr>
                <w:b/>
                <w:bCs/>
                <w:color w:val="000000"/>
              </w:rPr>
            </w:pPr>
            <w:r w:rsidRPr="00465E07">
              <w:rPr>
                <w:b/>
                <w:bCs/>
              </w:rPr>
              <w:t>5</w:t>
            </w:r>
          </w:p>
        </w:tc>
        <w:tc>
          <w:tcPr>
            <w:tcW w:w="2186" w:type="pct"/>
            <w:gridSpan w:val="3"/>
            <w:tcBorders>
              <w:top w:val="single" w:sz="4" w:space="0" w:color="auto"/>
              <w:left w:val="single" w:sz="4" w:space="0" w:color="auto"/>
              <w:bottom w:val="single" w:sz="4" w:space="0" w:color="auto"/>
              <w:right w:val="single" w:sz="4" w:space="0" w:color="auto"/>
            </w:tcBorders>
            <w:shd w:val="clear" w:color="auto" w:fill="auto"/>
          </w:tcPr>
          <w:p w:rsidR="00365763" w:rsidRPr="00135F15" w:rsidRDefault="00365763" w:rsidP="002101F7">
            <w:pPr>
              <w:jc w:val="center"/>
              <w:rPr>
                <w:b/>
                <w:bCs/>
                <w:color w:val="000000"/>
                <w:sz w:val="18"/>
                <w:szCs w:val="18"/>
              </w:rPr>
            </w:pPr>
            <w:r w:rsidRPr="00135F15">
              <w:rPr>
                <w:b/>
                <w:bCs/>
                <w:sz w:val="18"/>
                <w:szCs w:val="18"/>
              </w:rPr>
              <w:t>Внебюдж</w:t>
            </w:r>
            <w:r>
              <w:rPr>
                <w:b/>
                <w:bCs/>
                <w:sz w:val="18"/>
                <w:szCs w:val="18"/>
              </w:rPr>
              <w:t xml:space="preserve">етные </w:t>
            </w:r>
            <w:r w:rsidRPr="00135F15">
              <w:rPr>
                <w:b/>
                <w:bCs/>
                <w:sz w:val="18"/>
                <w:szCs w:val="18"/>
              </w:rPr>
              <w:t>групп</w:t>
            </w:r>
            <w:r>
              <w:rPr>
                <w:b/>
                <w:bCs/>
                <w:sz w:val="18"/>
                <w:szCs w:val="18"/>
              </w:rPr>
              <w:t>ы</w:t>
            </w:r>
          </w:p>
        </w:tc>
        <w:tc>
          <w:tcPr>
            <w:tcW w:w="0" w:type="auto"/>
            <w:vMerge/>
            <w:tcBorders>
              <w:left w:val="single" w:sz="4" w:space="0" w:color="auto"/>
              <w:right w:val="single" w:sz="4" w:space="0" w:color="auto"/>
            </w:tcBorders>
            <w:shd w:val="clear" w:color="auto" w:fill="auto"/>
            <w:vAlign w:val="center"/>
          </w:tcPr>
          <w:p w:rsidR="00365763" w:rsidRDefault="00365763" w:rsidP="002101F7">
            <w:pPr>
              <w:rPr>
                <w:b/>
                <w:bCs/>
                <w:color w:val="000000"/>
              </w:rPr>
            </w:pPr>
          </w:p>
        </w:tc>
      </w:tr>
      <w:tr w:rsidR="00365763" w:rsidTr="000C1938">
        <w:trPr>
          <w:cantSplit/>
          <w:trHeight w:val="476"/>
        </w:trPr>
        <w:tc>
          <w:tcPr>
            <w:tcW w:w="0" w:type="auto"/>
            <w:vMerge/>
            <w:tcBorders>
              <w:left w:val="single" w:sz="4" w:space="0" w:color="auto"/>
              <w:bottom w:val="single" w:sz="4" w:space="0" w:color="auto"/>
              <w:right w:val="single" w:sz="4" w:space="0" w:color="auto"/>
            </w:tcBorders>
            <w:shd w:val="clear" w:color="auto" w:fill="auto"/>
            <w:vAlign w:val="center"/>
          </w:tcPr>
          <w:p w:rsidR="00365763" w:rsidRDefault="00365763" w:rsidP="002101F7">
            <w:pPr>
              <w:rPr>
                <w:color w:val="000000"/>
              </w:rPr>
            </w:pPr>
          </w:p>
        </w:tc>
        <w:tc>
          <w:tcPr>
            <w:tcW w:w="0" w:type="auto"/>
            <w:vMerge/>
            <w:tcBorders>
              <w:left w:val="single" w:sz="4" w:space="0" w:color="auto"/>
              <w:bottom w:val="single" w:sz="4" w:space="0" w:color="auto"/>
              <w:right w:val="single" w:sz="4" w:space="0" w:color="auto"/>
            </w:tcBorders>
            <w:shd w:val="clear" w:color="auto" w:fill="auto"/>
            <w:vAlign w:val="center"/>
          </w:tcPr>
          <w:p w:rsidR="00365763" w:rsidRDefault="00365763" w:rsidP="002101F7">
            <w:pPr>
              <w:rPr>
                <w:b/>
              </w:rPr>
            </w:pPr>
          </w:p>
        </w:tc>
        <w:tc>
          <w:tcPr>
            <w:tcW w:w="230" w:type="pct"/>
            <w:vMerge/>
            <w:tcBorders>
              <w:left w:val="single" w:sz="4" w:space="0" w:color="auto"/>
              <w:bottom w:val="single" w:sz="4" w:space="0" w:color="auto"/>
              <w:right w:val="single" w:sz="4" w:space="0" w:color="auto"/>
            </w:tcBorders>
            <w:shd w:val="clear" w:color="auto" w:fill="auto"/>
          </w:tcPr>
          <w:p w:rsidR="00365763" w:rsidRPr="00465E07" w:rsidRDefault="00365763" w:rsidP="002101F7">
            <w:pPr>
              <w:jc w:val="center"/>
              <w:rPr>
                <w:b/>
                <w:bCs/>
              </w:rPr>
            </w:pPr>
          </w:p>
        </w:tc>
        <w:tc>
          <w:tcPr>
            <w:tcW w:w="230" w:type="pct"/>
            <w:vMerge/>
            <w:tcBorders>
              <w:left w:val="single" w:sz="4" w:space="0" w:color="auto"/>
              <w:bottom w:val="single" w:sz="4" w:space="0" w:color="auto"/>
              <w:right w:val="single" w:sz="4" w:space="0" w:color="auto"/>
            </w:tcBorders>
            <w:shd w:val="clear" w:color="auto" w:fill="auto"/>
          </w:tcPr>
          <w:p w:rsidR="00365763" w:rsidRPr="00465E07" w:rsidRDefault="00365763" w:rsidP="002101F7">
            <w:pPr>
              <w:jc w:val="center"/>
              <w:rPr>
                <w:b/>
                <w:bCs/>
              </w:rPr>
            </w:pPr>
          </w:p>
        </w:tc>
        <w:tc>
          <w:tcPr>
            <w:tcW w:w="230" w:type="pct"/>
            <w:vMerge/>
            <w:tcBorders>
              <w:left w:val="single" w:sz="4" w:space="0" w:color="auto"/>
              <w:bottom w:val="single" w:sz="4" w:space="0" w:color="auto"/>
              <w:right w:val="single" w:sz="4" w:space="0" w:color="auto"/>
            </w:tcBorders>
            <w:shd w:val="clear" w:color="auto" w:fill="auto"/>
          </w:tcPr>
          <w:p w:rsidR="00365763" w:rsidRPr="00465E07" w:rsidRDefault="00365763" w:rsidP="002101F7">
            <w:pPr>
              <w:jc w:val="center"/>
              <w:rPr>
                <w:b/>
                <w:bCs/>
              </w:rPr>
            </w:pPr>
          </w:p>
        </w:tc>
        <w:tc>
          <w:tcPr>
            <w:tcW w:w="230" w:type="pct"/>
            <w:vMerge/>
            <w:tcBorders>
              <w:left w:val="single" w:sz="4" w:space="0" w:color="auto"/>
              <w:bottom w:val="single" w:sz="4" w:space="0" w:color="auto"/>
              <w:right w:val="single" w:sz="4" w:space="0" w:color="auto"/>
            </w:tcBorders>
            <w:shd w:val="clear" w:color="auto" w:fill="auto"/>
          </w:tcPr>
          <w:p w:rsidR="00365763" w:rsidRPr="00465E07" w:rsidRDefault="00365763" w:rsidP="002101F7">
            <w:pPr>
              <w:jc w:val="center"/>
              <w:rPr>
                <w:b/>
                <w:bCs/>
              </w:rPr>
            </w:pPr>
          </w:p>
        </w:tc>
        <w:tc>
          <w:tcPr>
            <w:tcW w:w="230" w:type="pct"/>
            <w:vMerge/>
            <w:tcBorders>
              <w:left w:val="single" w:sz="4" w:space="0" w:color="auto"/>
              <w:bottom w:val="single" w:sz="4" w:space="0" w:color="auto"/>
              <w:right w:val="single" w:sz="4" w:space="0" w:color="auto"/>
            </w:tcBorders>
            <w:shd w:val="clear" w:color="auto" w:fill="auto"/>
          </w:tcPr>
          <w:p w:rsidR="00365763" w:rsidRPr="00465E07" w:rsidRDefault="00365763" w:rsidP="002101F7">
            <w:pPr>
              <w:jc w:val="center"/>
              <w:rPr>
                <w:b/>
                <w:bCs/>
              </w:rPr>
            </w:pPr>
          </w:p>
        </w:tc>
        <w:tc>
          <w:tcPr>
            <w:tcW w:w="910"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jc w:val="center"/>
              <w:rPr>
                <w:b/>
                <w:bCs/>
                <w:color w:val="000000"/>
                <w:sz w:val="18"/>
                <w:szCs w:val="18"/>
              </w:rPr>
            </w:pPr>
            <w:r w:rsidRPr="00135F15">
              <w:rPr>
                <w:b/>
                <w:bCs/>
                <w:color w:val="000000"/>
                <w:sz w:val="18"/>
                <w:szCs w:val="18"/>
              </w:rPr>
              <w:t>Подготовительный класс</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65763" w:rsidRPr="00135F15" w:rsidRDefault="00365763" w:rsidP="002101F7">
            <w:pPr>
              <w:jc w:val="center"/>
              <w:rPr>
                <w:b/>
                <w:bCs/>
                <w:sz w:val="18"/>
                <w:szCs w:val="18"/>
              </w:rPr>
            </w:pPr>
            <w:r w:rsidRPr="00135F15">
              <w:rPr>
                <w:b/>
                <w:bCs/>
                <w:sz w:val="18"/>
                <w:szCs w:val="18"/>
              </w:rPr>
              <w:t>Изостудия</w:t>
            </w:r>
          </w:p>
          <w:p w:rsidR="00365763" w:rsidRDefault="00365763" w:rsidP="002101F7">
            <w:pPr>
              <w:jc w:val="center"/>
              <w:rPr>
                <w:b/>
                <w:bCs/>
                <w:sz w:val="18"/>
                <w:szCs w:val="18"/>
              </w:rPr>
            </w:pPr>
            <w:r>
              <w:rPr>
                <w:b/>
                <w:bCs/>
                <w:sz w:val="18"/>
                <w:szCs w:val="18"/>
              </w:rPr>
              <w:t>«Лучик»</w:t>
            </w:r>
          </w:p>
        </w:tc>
        <w:tc>
          <w:tcPr>
            <w:tcW w:w="736" w:type="pct"/>
            <w:tcBorders>
              <w:top w:val="single" w:sz="4" w:space="0" w:color="auto"/>
              <w:left w:val="single" w:sz="4" w:space="0" w:color="auto"/>
              <w:bottom w:val="single" w:sz="4" w:space="0" w:color="auto"/>
              <w:right w:val="single" w:sz="4" w:space="0" w:color="auto"/>
            </w:tcBorders>
            <w:shd w:val="clear" w:color="auto" w:fill="auto"/>
          </w:tcPr>
          <w:p w:rsidR="00365763" w:rsidRDefault="001C6B39" w:rsidP="002101F7">
            <w:pPr>
              <w:rPr>
                <w:b/>
                <w:bCs/>
                <w:sz w:val="18"/>
                <w:szCs w:val="18"/>
              </w:rPr>
            </w:pPr>
            <w:r>
              <w:rPr>
                <w:b/>
                <w:bCs/>
                <w:sz w:val="18"/>
                <w:szCs w:val="18"/>
              </w:rPr>
              <w:t>Компьютерная</w:t>
            </w:r>
          </w:p>
          <w:p w:rsidR="00365763" w:rsidRDefault="000C1938" w:rsidP="006C2CA6">
            <w:pPr>
              <w:rPr>
                <w:b/>
                <w:bCs/>
                <w:sz w:val="18"/>
                <w:szCs w:val="18"/>
              </w:rPr>
            </w:pPr>
            <w:r>
              <w:rPr>
                <w:b/>
                <w:bCs/>
                <w:sz w:val="18"/>
                <w:szCs w:val="18"/>
              </w:rPr>
              <w:t>графика</w:t>
            </w:r>
          </w:p>
        </w:tc>
        <w:tc>
          <w:tcPr>
            <w:tcW w:w="0" w:type="auto"/>
            <w:vMerge/>
            <w:tcBorders>
              <w:left w:val="single" w:sz="4" w:space="0" w:color="auto"/>
              <w:bottom w:val="single" w:sz="4" w:space="0" w:color="auto"/>
              <w:right w:val="single" w:sz="4" w:space="0" w:color="auto"/>
            </w:tcBorders>
            <w:shd w:val="clear" w:color="auto" w:fill="auto"/>
            <w:vAlign w:val="center"/>
          </w:tcPr>
          <w:p w:rsidR="00365763" w:rsidRDefault="00365763" w:rsidP="002101F7">
            <w:pPr>
              <w:rPr>
                <w:b/>
                <w:bCs/>
                <w:color w:val="000000"/>
              </w:rPr>
            </w:pPr>
          </w:p>
        </w:tc>
      </w:tr>
      <w:tr w:rsidR="00365763" w:rsidTr="000C1938">
        <w:tc>
          <w:tcPr>
            <w:tcW w:w="225"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rPr>
                <w:color w:val="000000"/>
              </w:rPr>
            </w:pPr>
            <w:r>
              <w:t>1.</w:t>
            </w:r>
          </w:p>
        </w:tc>
        <w:tc>
          <w:tcPr>
            <w:tcW w:w="997"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rPr>
                <w:color w:val="000000"/>
              </w:rPr>
            </w:pPr>
            <w:r>
              <w:t>Изобразительное искусство</w:t>
            </w:r>
          </w:p>
        </w:tc>
        <w:tc>
          <w:tcPr>
            <w:tcW w:w="230" w:type="pct"/>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365763" w:rsidP="002101F7">
            <w:pPr>
              <w:jc w:val="center"/>
              <w:rPr>
                <w:color w:val="000000"/>
              </w:rPr>
            </w:pPr>
            <w:r>
              <w:rPr>
                <w:color w:val="000000"/>
              </w:rPr>
              <w:t>3</w:t>
            </w:r>
            <w:r w:rsidR="001C6B39">
              <w:rPr>
                <w:color w:val="000000"/>
              </w:rPr>
              <w:t>2</w:t>
            </w:r>
          </w:p>
        </w:tc>
        <w:tc>
          <w:tcPr>
            <w:tcW w:w="230" w:type="pct"/>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1C6B39" w:rsidP="001C6B39">
            <w:pPr>
              <w:jc w:val="center"/>
              <w:rPr>
                <w:color w:val="000000"/>
              </w:rPr>
            </w:pPr>
            <w:r>
              <w:rPr>
                <w:color w:val="000000"/>
              </w:rPr>
              <w:t>27</w:t>
            </w:r>
          </w:p>
        </w:tc>
        <w:tc>
          <w:tcPr>
            <w:tcW w:w="230" w:type="pct"/>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1C6B39" w:rsidP="001C6B39">
            <w:pPr>
              <w:jc w:val="center"/>
              <w:rPr>
                <w:color w:val="000000"/>
              </w:rPr>
            </w:pPr>
            <w:r>
              <w:rPr>
                <w:color w:val="000000"/>
              </w:rPr>
              <w:t>19</w:t>
            </w:r>
          </w:p>
        </w:tc>
        <w:tc>
          <w:tcPr>
            <w:tcW w:w="230" w:type="pct"/>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1C6B39" w:rsidP="001C6B39">
            <w:pPr>
              <w:jc w:val="center"/>
              <w:rPr>
                <w:color w:val="000000"/>
              </w:rPr>
            </w:pPr>
            <w:r>
              <w:rPr>
                <w:color w:val="000000"/>
              </w:rPr>
              <w:t>19</w:t>
            </w:r>
          </w:p>
        </w:tc>
        <w:tc>
          <w:tcPr>
            <w:tcW w:w="230" w:type="pct"/>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1C6B39" w:rsidP="002101F7">
            <w:pPr>
              <w:jc w:val="center"/>
              <w:rPr>
                <w:color w:val="000000"/>
              </w:rPr>
            </w:pPr>
            <w:r>
              <w:rPr>
                <w:color w:val="000000"/>
              </w:rPr>
              <w:t>11</w:t>
            </w:r>
          </w:p>
        </w:tc>
        <w:tc>
          <w:tcPr>
            <w:tcW w:w="910" w:type="pct"/>
            <w:tcBorders>
              <w:top w:val="single" w:sz="4" w:space="0" w:color="auto"/>
              <w:left w:val="single" w:sz="4" w:space="0" w:color="auto"/>
              <w:bottom w:val="single" w:sz="4" w:space="0" w:color="auto"/>
              <w:right w:val="single" w:sz="4" w:space="0" w:color="auto"/>
            </w:tcBorders>
            <w:shd w:val="clear" w:color="auto" w:fill="auto"/>
          </w:tcPr>
          <w:p w:rsidR="00365763" w:rsidRPr="00E679AA" w:rsidRDefault="001C6B39" w:rsidP="002101F7">
            <w:pPr>
              <w:jc w:val="center"/>
              <w:rPr>
                <w:color w:val="000000"/>
              </w:rPr>
            </w:pPr>
            <w:r>
              <w:rPr>
                <w:color w:val="000000"/>
              </w:rPr>
              <w:t>52</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1C6B39">
            <w:pPr>
              <w:jc w:val="center"/>
              <w:rPr>
                <w:color w:val="000000"/>
              </w:rPr>
            </w:pPr>
            <w:r>
              <w:rPr>
                <w:color w:val="000000"/>
              </w:rPr>
              <w:t>1</w:t>
            </w:r>
            <w:r w:rsidR="001C6B39">
              <w:rPr>
                <w:color w:val="000000"/>
              </w:rPr>
              <w:t>08</w:t>
            </w:r>
          </w:p>
        </w:tc>
        <w:tc>
          <w:tcPr>
            <w:tcW w:w="736" w:type="pct"/>
            <w:tcBorders>
              <w:top w:val="single" w:sz="4" w:space="0" w:color="auto"/>
              <w:left w:val="single" w:sz="4" w:space="0" w:color="auto"/>
              <w:bottom w:val="single" w:sz="4" w:space="0" w:color="auto"/>
              <w:right w:val="single" w:sz="4" w:space="0" w:color="auto"/>
            </w:tcBorders>
            <w:shd w:val="clear" w:color="auto" w:fill="auto"/>
          </w:tcPr>
          <w:p w:rsidR="00365763" w:rsidRDefault="001C6B39" w:rsidP="002101F7">
            <w:pPr>
              <w:jc w:val="center"/>
              <w:rPr>
                <w:color w:val="000000"/>
              </w:rPr>
            </w:pPr>
            <w:r>
              <w:rPr>
                <w:color w:val="000000"/>
              </w:rPr>
              <w:t>6</w:t>
            </w:r>
          </w:p>
        </w:tc>
        <w:tc>
          <w:tcPr>
            <w:tcW w:w="440" w:type="pct"/>
            <w:tcBorders>
              <w:top w:val="single" w:sz="4" w:space="0" w:color="auto"/>
              <w:left w:val="single" w:sz="4" w:space="0" w:color="auto"/>
              <w:bottom w:val="single" w:sz="4" w:space="0" w:color="auto"/>
              <w:right w:val="single" w:sz="4" w:space="0" w:color="auto"/>
            </w:tcBorders>
            <w:shd w:val="clear" w:color="auto" w:fill="auto"/>
          </w:tcPr>
          <w:p w:rsidR="00365763" w:rsidRPr="00E679AA" w:rsidRDefault="00365763" w:rsidP="002101F7">
            <w:pPr>
              <w:jc w:val="center"/>
              <w:rPr>
                <w:color w:val="000000"/>
              </w:rPr>
            </w:pPr>
          </w:p>
        </w:tc>
      </w:tr>
      <w:tr w:rsidR="00365763" w:rsidTr="000C1938">
        <w:tc>
          <w:tcPr>
            <w:tcW w:w="225"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rPr>
                <w:color w:val="000000"/>
              </w:rPr>
            </w:pPr>
          </w:p>
        </w:tc>
        <w:tc>
          <w:tcPr>
            <w:tcW w:w="997" w:type="pct"/>
            <w:tcBorders>
              <w:top w:val="single" w:sz="4" w:space="0" w:color="auto"/>
              <w:left w:val="single" w:sz="4" w:space="0" w:color="auto"/>
              <w:bottom w:val="single" w:sz="4" w:space="0" w:color="auto"/>
              <w:right w:val="single" w:sz="4" w:space="0" w:color="auto"/>
            </w:tcBorders>
            <w:shd w:val="clear" w:color="auto" w:fill="auto"/>
          </w:tcPr>
          <w:p w:rsidR="00365763" w:rsidRDefault="00365763" w:rsidP="002101F7">
            <w:pPr>
              <w:rPr>
                <w:color w:val="000000"/>
              </w:rPr>
            </w:pPr>
            <w:r>
              <w:t>Всего</w:t>
            </w:r>
          </w:p>
        </w:tc>
        <w:tc>
          <w:tcPr>
            <w:tcW w:w="1152" w:type="pct"/>
            <w:gridSpan w:val="5"/>
            <w:tcBorders>
              <w:top w:val="single" w:sz="4" w:space="0" w:color="auto"/>
              <w:left w:val="single" w:sz="4" w:space="0" w:color="auto"/>
              <w:bottom w:val="single" w:sz="4" w:space="0" w:color="auto"/>
              <w:right w:val="single" w:sz="4" w:space="0" w:color="auto"/>
            </w:tcBorders>
            <w:shd w:val="clear" w:color="auto" w:fill="auto"/>
          </w:tcPr>
          <w:p w:rsidR="00365763" w:rsidRPr="00465E07" w:rsidRDefault="00365763" w:rsidP="001C6B39">
            <w:pPr>
              <w:jc w:val="center"/>
              <w:rPr>
                <w:color w:val="000000"/>
              </w:rPr>
            </w:pPr>
            <w:r>
              <w:rPr>
                <w:color w:val="000000"/>
              </w:rPr>
              <w:t>10</w:t>
            </w:r>
            <w:r w:rsidR="001C6B39">
              <w:rPr>
                <w:color w:val="000000"/>
              </w:rPr>
              <w:t>8</w:t>
            </w:r>
          </w:p>
        </w:tc>
        <w:tc>
          <w:tcPr>
            <w:tcW w:w="910" w:type="pct"/>
            <w:tcBorders>
              <w:top w:val="single" w:sz="4" w:space="0" w:color="auto"/>
              <w:left w:val="single" w:sz="4" w:space="0" w:color="auto"/>
              <w:bottom w:val="single" w:sz="4" w:space="0" w:color="auto"/>
              <w:right w:val="single" w:sz="4" w:space="0" w:color="auto"/>
            </w:tcBorders>
            <w:shd w:val="clear" w:color="auto" w:fill="auto"/>
          </w:tcPr>
          <w:p w:rsidR="00365763" w:rsidRPr="00E679AA" w:rsidRDefault="000C1938" w:rsidP="001C6B39">
            <w:pPr>
              <w:jc w:val="center"/>
              <w:rPr>
                <w:color w:val="000000"/>
              </w:rPr>
            </w:pPr>
            <w:r>
              <w:rPr>
                <w:color w:val="000000"/>
              </w:rPr>
              <w:t>52</w:t>
            </w: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65763" w:rsidRDefault="001C6B39" w:rsidP="002101F7">
            <w:pPr>
              <w:jc w:val="center"/>
              <w:rPr>
                <w:color w:val="000000"/>
              </w:rPr>
            </w:pPr>
            <w:r>
              <w:rPr>
                <w:color w:val="000000"/>
              </w:rPr>
              <w:t>1</w:t>
            </w:r>
            <w:r w:rsidR="00365763">
              <w:rPr>
                <w:color w:val="000000"/>
              </w:rPr>
              <w:t>0</w:t>
            </w:r>
            <w:r>
              <w:rPr>
                <w:color w:val="000000"/>
              </w:rPr>
              <w:t>8</w:t>
            </w:r>
          </w:p>
        </w:tc>
        <w:tc>
          <w:tcPr>
            <w:tcW w:w="736" w:type="pct"/>
            <w:tcBorders>
              <w:top w:val="single" w:sz="4" w:space="0" w:color="auto"/>
              <w:left w:val="single" w:sz="4" w:space="0" w:color="auto"/>
              <w:bottom w:val="single" w:sz="4" w:space="0" w:color="auto"/>
              <w:right w:val="single" w:sz="4" w:space="0" w:color="auto"/>
            </w:tcBorders>
            <w:shd w:val="clear" w:color="auto" w:fill="auto"/>
          </w:tcPr>
          <w:p w:rsidR="00365763" w:rsidRDefault="000C1938" w:rsidP="002101F7">
            <w:pPr>
              <w:jc w:val="center"/>
              <w:rPr>
                <w:color w:val="000000"/>
              </w:rPr>
            </w:pPr>
            <w:r>
              <w:rPr>
                <w:color w:val="000000"/>
              </w:rPr>
              <w:t>6</w:t>
            </w:r>
          </w:p>
        </w:tc>
        <w:tc>
          <w:tcPr>
            <w:tcW w:w="440" w:type="pct"/>
            <w:tcBorders>
              <w:top w:val="single" w:sz="4" w:space="0" w:color="auto"/>
              <w:left w:val="single" w:sz="4" w:space="0" w:color="auto"/>
              <w:bottom w:val="single" w:sz="4" w:space="0" w:color="auto"/>
              <w:right w:val="single" w:sz="4" w:space="0" w:color="auto"/>
            </w:tcBorders>
            <w:shd w:val="clear" w:color="auto" w:fill="auto"/>
          </w:tcPr>
          <w:p w:rsidR="00365763" w:rsidRPr="00E679AA" w:rsidRDefault="001C6B39" w:rsidP="001C6B39">
            <w:pPr>
              <w:jc w:val="center"/>
              <w:rPr>
                <w:color w:val="000000"/>
              </w:rPr>
            </w:pPr>
            <w:r>
              <w:rPr>
                <w:color w:val="000000"/>
              </w:rPr>
              <w:t>274</w:t>
            </w:r>
          </w:p>
        </w:tc>
      </w:tr>
    </w:tbl>
    <w:p w:rsidR="00775070" w:rsidRPr="00001DCF" w:rsidRDefault="00775070" w:rsidP="000C1938">
      <w:pPr>
        <w:spacing w:line="240" w:lineRule="exact"/>
        <w:jc w:val="both"/>
        <w:rPr>
          <w:spacing w:val="-4"/>
        </w:rPr>
      </w:pPr>
      <w:r w:rsidRPr="00001DCF">
        <w:rPr>
          <w:spacing w:val="-4"/>
        </w:rPr>
        <w:t>ДХШ №3 работает по учебным планам  20</w:t>
      </w:r>
      <w:r w:rsidR="00A378F8" w:rsidRPr="00001DCF">
        <w:rPr>
          <w:spacing w:val="-4"/>
        </w:rPr>
        <w:t>1</w:t>
      </w:r>
      <w:r w:rsidR="00365763">
        <w:rPr>
          <w:spacing w:val="-4"/>
        </w:rPr>
        <w:t>1</w:t>
      </w:r>
      <w:r w:rsidRPr="00001DCF">
        <w:rPr>
          <w:spacing w:val="-4"/>
        </w:rPr>
        <w:t xml:space="preserve"> г.,  рекомендованным МК РФ,  адаптированным к условиям, в которых находится ОУ.</w:t>
      </w:r>
    </w:p>
    <w:p w:rsidR="00535A4C" w:rsidRPr="00535A4C" w:rsidRDefault="00775070" w:rsidP="000C1938">
      <w:pPr>
        <w:jc w:val="both"/>
      </w:pPr>
      <w:r w:rsidRPr="00001DCF">
        <w:t xml:space="preserve">Успеваемость 100%, качество знаний выше 50% в первом, втором, четвертом и подготовительном классах, в пятом -100% . </w:t>
      </w:r>
    </w:p>
    <w:p w:rsidR="00677055" w:rsidRDefault="00677055" w:rsidP="00677055">
      <w:pPr>
        <w:ind w:left="-34"/>
        <w:rPr>
          <w:b/>
        </w:rPr>
      </w:pPr>
    </w:p>
    <w:p w:rsidR="00BE7E61" w:rsidRDefault="00BE7E61" w:rsidP="00BE7E61">
      <w:pPr>
        <w:rPr>
          <w:b/>
          <w:bCs/>
        </w:rPr>
      </w:pPr>
      <w:r>
        <w:rPr>
          <w:b/>
          <w:bCs/>
        </w:rPr>
        <w:t>Лауреаты и дипломанты международных, всероссийских, региональных, областных, районных, городских конкурсов, фестивалей, выставок за 201</w:t>
      </w:r>
      <w:r w:rsidR="004E5A32">
        <w:rPr>
          <w:b/>
          <w:bCs/>
        </w:rPr>
        <w:t>2</w:t>
      </w:r>
      <w:r>
        <w:rPr>
          <w:b/>
          <w:bCs/>
        </w:rPr>
        <w:t>год</w:t>
      </w:r>
    </w:p>
    <w:p w:rsidR="00775070" w:rsidRDefault="00775070" w:rsidP="003357BC">
      <w:pPr>
        <w:jc w:val="both"/>
      </w:pPr>
      <w:r>
        <w:rPr>
          <w:b/>
        </w:rPr>
        <w:t xml:space="preserve"> </w:t>
      </w:r>
      <w:r w:rsidR="00CC7B1B" w:rsidRPr="00CC7B1B">
        <w:t>Учащиеся и преподаватели школы участвуют в областных, районных, межрегиональных и всероссийских конкурсах. За 2012 год дипломами 1 степени были награждены 4 человека, дипломами 2 степени – 2 человека, дипломами 3 и 4 степени -  4 человека, многие другие награждены дипломами за участие в конкурсах. За участие в конкурсах дети, а именно Кошута Алиса и Чебурашкина Алиса,  представлены к награде Грант главы МО «Вельский муниципальный район». Выпускники школы поступают в высшие и средние учебные заведения, в 2012 году поступили: Рачицкая Ксения в Строительный колледж г. Санкт-Петербург и Вайнило Софья в Вологодский Государственный Технический университет.</w:t>
      </w:r>
    </w:p>
    <w:p w:rsidR="00F32C75" w:rsidRDefault="00F32C75" w:rsidP="003357BC">
      <w:pPr>
        <w:jc w:val="both"/>
      </w:pPr>
    </w:p>
    <w:p w:rsidR="000A6D39" w:rsidRPr="009E062D" w:rsidRDefault="00535A4C" w:rsidP="00535A4C">
      <w:pPr>
        <w:spacing w:line="240" w:lineRule="exact"/>
        <w:rPr>
          <w:b/>
        </w:rPr>
      </w:pPr>
      <w:r>
        <w:rPr>
          <w:b/>
        </w:rPr>
        <w:t>Рефераты, методические разработки, авторские, инновационные образовательные программы</w:t>
      </w:r>
    </w:p>
    <w:tbl>
      <w:tblPr>
        <w:tblW w:w="960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211"/>
        <w:gridCol w:w="4395"/>
      </w:tblGrid>
      <w:tr w:rsidR="00F32C75" w:rsidTr="00F32C75">
        <w:trPr>
          <w:trHeight w:val="70"/>
        </w:trPr>
        <w:tc>
          <w:tcPr>
            <w:tcW w:w="5211" w:type="dxa"/>
            <w:tcBorders>
              <w:top w:val="single" w:sz="4" w:space="0" w:color="auto"/>
              <w:left w:val="single" w:sz="4" w:space="0" w:color="auto"/>
              <w:bottom w:val="single" w:sz="4" w:space="0" w:color="auto"/>
              <w:right w:val="single" w:sz="4" w:space="0" w:color="auto"/>
            </w:tcBorders>
            <w:shd w:val="clear" w:color="auto" w:fill="auto"/>
          </w:tcPr>
          <w:p w:rsidR="00F32C75" w:rsidRDefault="00F32C75" w:rsidP="002101F7">
            <w:pPr>
              <w:jc w:val="center"/>
              <w:rPr>
                <w:b/>
                <w:color w:val="000000"/>
                <w:szCs w:val="21"/>
              </w:rPr>
            </w:pPr>
            <w:r>
              <w:rPr>
                <w:b/>
              </w:rPr>
              <w:t>Название работы</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F32C75" w:rsidRDefault="00F32C75" w:rsidP="002101F7">
            <w:pPr>
              <w:jc w:val="center"/>
              <w:rPr>
                <w:b/>
                <w:color w:val="000000"/>
                <w:szCs w:val="21"/>
              </w:rPr>
            </w:pPr>
            <w:r>
              <w:rPr>
                <w:b/>
              </w:rPr>
              <w:t>ФИО преподавателя</w:t>
            </w:r>
          </w:p>
        </w:tc>
      </w:tr>
      <w:tr w:rsidR="00F32C75" w:rsidTr="00F32C75">
        <w:tc>
          <w:tcPr>
            <w:tcW w:w="5211" w:type="dxa"/>
            <w:tcBorders>
              <w:top w:val="single" w:sz="4" w:space="0" w:color="auto"/>
              <w:left w:val="single" w:sz="4" w:space="0" w:color="auto"/>
              <w:bottom w:val="single" w:sz="4" w:space="0" w:color="auto"/>
              <w:right w:val="single" w:sz="4" w:space="0" w:color="auto"/>
            </w:tcBorders>
            <w:shd w:val="clear" w:color="auto" w:fill="auto"/>
          </w:tcPr>
          <w:p w:rsidR="00F32C75" w:rsidRPr="009E062D" w:rsidRDefault="00F32C75" w:rsidP="002101F7">
            <w:pPr>
              <w:rPr>
                <w:color w:val="000000"/>
                <w:sz w:val="22"/>
                <w:szCs w:val="22"/>
              </w:rPr>
            </w:pPr>
            <w:r w:rsidRPr="009E062D">
              <w:rPr>
                <w:color w:val="000000"/>
                <w:sz w:val="22"/>
                <w:szCs w:val="22"/>
              </w:rPr>
              <w:t>«Методика преподавания и особенности рисования гипсовой головы»</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F32C75" w:rsidRDefault="00F32C75" w:rsidP="002101F7">
            <w:pPr>
              <w:rPr>
                <w:color w:val="000000"/>
                <w:szCs w:val="21"/>
              </w:rPr>
            </w:pPr>
            <w:r>
              <w:rPr>
                <w:color w:val="000000"/>
                <w:szCs w:val="21"/>
              </w:rPr>
              <w:t>Малоземов.А.А.</w:t>
            </w:r>
          </w:p>
        </w:tc>
      </w:tr>
      <w:tr w:rsidR="00F32C75" w:rsidTr="00F32C75">
        <w:tc>
          <w:tcPr>
            <w:tcW w:w="5211" w:type="dxa"/>
            <w:tcBorders>
              <w:top w:val="single" w:sz="4" w:space="0" w:color="auto"/>
              <w:left w:val="single" w:sz="4" w:space="0" w:color="auto"/>
              <w:bottom w:val="single" w:sz="4" w:space="0" w:color="auto"/>
              <w:right w:val="single" w:sz="4" w:space="0" w:color="auto"/>
            </w:tcBorders>
            <w:shd w:val="clear" w:color="auto" w:fill="auto"/>
          </w:tcPr>
          <w:p w:rsidR="00F32C75" w:rsidRPr="009E062D" w:rsidRDefault="00F32C75" w:rsidP="002101F7">
            <w:pPr>
              <w:rPr>
                <w:bCs/>
                <w:sz w:val="22"/>
                <w:szCs w:val="22"/>
              </w:rPr>
            </w:pPr>
            <w:r w:rsidRPr="009E062D">
              <w:rPr>
                <w:bCs/>
                <w:sz w:val="22"/>
                <w:szCs w:val="22"/>
              </w:rPr>
              <w:t>«Стилистический параллелизм в истории искусства»</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F32C75" w:rsidRDefault="00F32C75" w:rsidP="002101F7">
            <w:pPr>
              <w:rPr>
                <w:color w:val="000000"/>
                <w:szCs w:val="21"/>
              </w:rPr>
            </w:pPr>
            <w:r>
              <w:rPr>
                <w:color w:val="000000"/>
                <w:szCs w:val="21"/>
              </w:rPr>
              <w:t>Распопова И.В.</w:t>
            </w:r>
          </w:p>
          <w:p w:rsidR="00F32C75" w:rsidRDefault="00F32C75" w:rsidP="002101F7">
            <w:pPr>
              <w:rPr>
                <w:color w:val="000000"/>
                <w:szCs w:val="21"/>
              </w:rPr>
            </w:pPr>
          </w:p>
        </w:tc>
      </w:tr>
    </w:tbl>
    <w:p w:rsidR="00535A4C" w:rsidRPr="000558B6" w:rsidRDefault="00535A4C" w:rsidP="00535A4C">
      <w:pPr>
        <w:rPr>
          <w:bCs/>
        </w:rPr>
      </w:pPr>
    </w:p>
    <w:p w:rsidR="00775070" w:rsidRDefault="00523690" w:rsidP="00523690">
      <w:pPr>
        <w:shd w:val="clear" w:color="auto" w:fill="FFFFFF"/>
        <w:spacing w:line="240" w:lineRule="exact"/>
        <w:ind w:right="-5" w:hanging="357"/>
        <w:rPr>
          <w:b/>
        </w:rPr>
      </w:pPr>
      <w:r>
        <w:rPr>
          <w:b/>
          <w:spacing w:val="-11"/>
        </w:rPr>
        <w:t xml:space="preserve">      </w:t>
      </w:r>
      <w:r w:rsidR="00775070">
        <w:rPr>
          <w:b/>
          <w:spacing w:val="-11"/>
        </w:rPr>
        <w:t xml:space="preserve"> Методические рефераты преподавателей, используемые в педагогической работе школы,             школ  области и России</w:t>
      </w:r>
    </w:p>
    <w:tbl>
      <w:tblPr>
        <w:tblW w:w="957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771"/>
        <w:gridCol w:w="1837"/>
        <w:gridCol w:w="2968"/>
      </w:tblGrid>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jc w:val="center"/>
              <w:rPr>
                <w:b/>
                <w:color w:val="000000"/>
                <w:szCs w:val="21"/>
              </w:rPr>
            </w:pPr>
            <w:r>
              <w:rPr>
                <w:b/>
              </w:rPr>
              <w:t>Название работы</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jc w:val="center"/>
              <w:rPr>
                <w:b/>
                <w:color w:val="000000"/>
                <w:szCs w:val="21"/>
              </w:rPr>
            </w:pPr>
            <w:r>
              <w:rPr>
                <w:b/>
              </w:rPr>
              <w:t>ФИО преподавателя</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jc w:val="center"/>
              <w:rPr>
                <w:b/>
                <w:color w:val="000000"/>
                <w:szCs w:val="21"/>
              </w:rPr>
            </w:pPr>
            <w:r>
              <w:rPr>
                <w:b/>
                <w:color w:val="000000"/>
                <w:szCs w:val="21"/>
              </w:rPr>
              <w:t>В каком уч. заведении используется</w:t>
            </w:r>
          </w:p>
        </w:tc>
      </w:tr>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«Свободная кистевая роспись, бытовавшая в Вельском уезде конца 19 начала 20 века»</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Суханова В.В.</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Дом ремесел Костромской области</w:t>
            </w:r>
          </w:p>
        </w:tc>
      </w:tr>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«Основы цветоведения»</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Распопова И.В.</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ДХШ №3, г.Вельск</w:t>
            </w:r>
          </w:p>
        </w:tc>
      </w:tr>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 Графическая композиция «Букет»»</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Распопова И.В.</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ДХШ г. Новодвинск</w:t>
            </w:r>
          </w:p>
        </w:tc>
      </w:tr>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«Бумажная пластика»</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Келарева Т.Р.</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ДХШ №3, г.Вельск</w:t>
            </w:r>
          </w:p>
        </w:tc>
      </w:tr>
      <w:tr w:rsidR="00BE7E61" w:rsidTr="000A6D39">
        <w:trPr>
          <w:trHeight w:val="63"/>
        </w:trPr>
        <w:tc>
          <w:tcPr>
            <w:tcW w:w="4771"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«Живопись» 4 класс</w:t>
            </w:r>
          </w:p>
        </w:tc>
        <w:tc>
          <w:tcPr>
            <w:tcW w:w="1837"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Суханова В.В.</w:t>
            </w:r>
          </w:p>
        </w:tc>
        <w:tc>
          <w:tcPr>
            <w:tcW w:w="2968" w:type="dxa"/>
            <w:tcBorders>
              <w:top w:val="single" w:sz="4" w:space="0" w:color="auto"/>
              <w:left w:val="single" w:sz="4" w:space="0" w:color="auto"/>
              <w:bottom w:val="single" w:sz="4" w:space="0" w:color="auto"/>
              <w:right w:val="single" w:sz="4" w:space="0" w:color="auto"/>
            </w:tcBorders>
            <w:shd w:val="clear" w:color="auto" w:fill="auto"/>
          </w:tcPr>
          <w:p w:rsidR="00BE7E61" w:rsidRDefault="00BE7E61" w:rsidP="00775070">
            <w:pPr>
              <w:rPr>
                <w:color w:val="000000"/>
                <w:szCs w:val="21"/>
              </w:rPr>
            </w:pPr>
            <w:r>
              <w:rPr>
                <w:color w:val="000000"/>
                <w:szCs w:val="21"/>
              </w:rPr>
              <w:t>ДХШ №3, г.Вельск</w:t>
            </w:r>
          </w:p>
        </w:tc>
      </w:tr>
    </w:tbl>
    <w:p w:rsidR="00775070" w:rsidRDefault="00775070" w:rsidP="00775070">
      <w:pPr>
        <w:shd w:val="clear" w:color="auto" w:fill="FFFFFF"/>
        <w:rPr>
          <w:b/>
          <w:bCs/>
          <w:spacing w:val="-7"/>
        </w:rPr>
      </w:pPr>
      <w:r>
        <w:rPr>
          <w:b/>
          <w:bCs/>
          <w:spacing w:val="-7"/>
        </w:rPr>
        <w:lastRenderedPageBreak/>
        <w:t xml:space="preserve">Инновационная деятельность </w:t>
      </w:r>
    </w:p>
    <w:p w:rsidR="00533FDC" w:rsidRDefault="00CC7B1B" w:rsidP="00CC7B1B">
      <w:pPr>
        <w:shd w:val="clear" w:color="auto" w:fill="FFFFFF"/>
        <w:jc w:val="both"/>
        <w:rPr>
          <w:bCs/>
        </w:rPr>
      </w:pPr>
      <w:r>
        <w:rPr>
          <w:bCs/>
        </w:rPr>
        <w:t xml:space="preserve">- </w:t>
      </w:r>
      <w:r w:rsidR="00775070">
        <w:rPr>
          <w:bCs/>
        </w:rPr>
        <w:t xml:space="preserve">Участие в </w:t>
      </w:r>
      <w:r w:rsidR="00934729">
        <w:rPr>
          <w:bCs/>
        </w:rPr>
        <w:t>фестивале</w:t>
      </w:r>
      <w:r w:rsidR="00775070">
        <w:rPr>
          <w:bCs/>
        </w:rPr>
        <w:t xml:space="preserve"> «Кириллов день»,</w:t>
      </w:r>
      <w:r w:rsidR="00934729">
        <w:rPr>
          <w:bCs/>
        </w:rPr>
        <w:t xml:space="preserve"> </w:t>
      </w:r>
      <w:r>
        <w:rPr>
          <w:bCs/>
        </w:rPr>
        <w:t>разработка буклетов, грамот</w:t>
      </w:r>
      <w:r w:rsidR="00533FDC">
        <w:rPr>
          <w:bCs/>
        </w:rPr>
        <w:t xml:space="preserve"> конкурсов «Золотые руки мастеров», фестиваля деревянной скульптуры «Древо жизни»</w:t>
      </w:r>
      <w:r w:rsidR="00A26081">
        <w:rPr>
          <w:bCs/>
        </w:rPr>
        <w:t>;</w:t>
      </w:r>
    </w:p>
    <w:p w:rsidR="00775070" w:rsidRDefault="00CC7B1B" w:rsidP="00CC7B1B">
      <w:pPr>
        <w:shd w:val="clear" w:color="auto" w:fill="FFFFFF"/>
        <w:jc w:val="both"/>
        <w:rPr>
          <w:bCs/>
        </w:rPr>
      </w:pPr>
      <w:r>
        <w:rPr>
          <w:bCs/>
        </w:rPr>
        <w:t xml:space="preserve">- </w:t>
      </w:r>
      <w:r w:rsidR="00775070">
        <w:rPr>
          <w:bCs/>
        </w:rPr>
        <w:t xml:space="preserve">организация и участие в конкурсе </w:t>
      </w:r>
      <w:r w:rsidR="00093B7B">
        <w:rPr>
          <w:bCs/>
        </w:rPr>
        <w:t>творческих работ «</w:t>
      </w:r>
      <w:r>
        <w:rPr>
          <w:bCs/>
        </w:rPr>
        <w:t xml:space="preserve">Путешествие по </w:t>
      </w:r>
      <w:r w:rsidR="00093B7B">
        <w:rPr>
          <w:bCs/>
        </w:rPr>
        <w:t>Вельск</w:t>
      </w:r>
      <w:r>
        <w:rPr>
          <w:bCs/>
        </w:rPr>
        <w:t>у</w:t>
      </w:r>
      <w:r w:rsidR="00093B7B">
        <w:rPr>
          <w:bCs/>
        </w:rPr>
        <w:t xml:space="preserve">» </w:t>
      </w:r>
      <w:r w:rsidR="00775070">
        <w:rPr>
          <w:bCs/>
        </w:rPr>
        <w:t>(</w:t>
      </w:r>
      <w:r w:rsidR="000C1938">
        <w:rPr>
          <w:bCs/>
        </w:rPr>
        <w:t>1</w:t>
      </w:r>
      <w:r w:rsidR="00775070">
        <w:rPr>
          <w:bCs/>
        </w:rPr>
        <w:t xml:space="preserve"> преподавател</w:t>
      </w:r>
      <w:r w:rsidR="000C1938">
        <w:rPr>
          <w:bCs/>
        </w:rPr>
        <w:t>ь</w:t>
      </w:r>
      <w:r w:rsidR="00775070">
        <w:rPr>
          <w:bCs/>
        </w:rPr>
        <w:t xml:space="preserve"> и </w:t>
      </w:r>
      <w:r w:rsidR="000C1938">
        <w:rPr>
          <w:bCs/>
        </w:rPr>
        <w:t>12 учащихся)</w:t>
      </w:r>
      <w:r w:rsidR="00A26081">
        <w:rPr>
          <w:bCs/>
        </w:rPr>
        <w:t>;</w:t>
      </w:r>
    </w:p>
    <w:p w:rsidR="00CC7B1B" w:rsidRDefault="000C1938" w:rsidP="00CC7B1B">
      <w:pPr>
        <w:shd w:val="clear" w:color="auto" w:fill="FFFFFF"/>
        <w:jc w:val="both"/>
        <w:rPr>
          <w:b/>
          <w:sz w:val="22"/>
          <w:szCs w:val="22"/>
        </w:rPr>
      </w:pPr>
      <w:r>
        <w:rPr>
          <w:b/>
          <w:sz w:val="22"/>
          <w:szCs w:val="22"/>
        </w:rPr>
        <w:t xml:space="preserve">- </w:t>
      </w:r>
      <w:r w:rsidRPr="000C1938">
        <w:rPr>
          <w:sz w:val="22"/>
          <w:szCs w:val="22"/>
        </w:rPr>
        <w:t>Внутришкольный конкурс «Логотип школы»</w:t>
      </w:r>
      <w:r w:rsidR="00533FDC">
        <w:rPr>
          <w:sz w:val="22"/>
          <w:szCs w:val="22"/>
        </w:rPr>
        <w:t xml:space="preserve">. Участниками стали и преподаватели и учащиеся школы. </w:t>
      </w:r>
    </w:p>
    <w:p w:rsidR="000A6D39" w:rsidRPr="00934729" w:rsidRDefault="000A6D39" w:rsidP="00CC7B1B">
      <w:pPr>
        <w:shd w:val="clear" w:color="auto" w:fill="FFFFFF"/>
        <w:jc w:val="both"/>
        <w:rPr>
          <w:b/>
          <w:sz w:val="22"/>
          <w:szCs w:val="22"/>
        </w:rPr>
      </w:pPr>
    </w:p>
    <w:p w:rsidR="0077370C" w:rsidRDefault="00DB0A14" w:rsidP="00D53C00">
      <w:pPr>
        <w:rPr>
          <w:b/>
          <w:sz w:val="28"/>
          <w:szCs w:val="28"/>
        </w:rPr>
      </w:pPr>
      <w:r w:rsidRPr="007018B8">
        <w:rPr>
          <w:b/>
        </w:rPr>
        <w:t>«</w:t>
      </w:r>
      <w:r w:rsidRPr="007018B8">
        <w:rPr>
          <w:b/>
          <w:sz w:val="28"/>
          <w:szCs w:val="28"/>
        </w:rPr>
        <w:t>Детск</w:t>
      </w:r>
      <w:r w:rsidR="00D53C00" w:rsidRPr="007018B8">
        <w:rPr>
          <w:b/>
          <w:sz w:val="28"/>
          <w:szCs w:val="28"/>
        </w:rPr>
        <w:t>ая школа искусств № 39» п.Кулой.</w:t>
      </w:r>
    </w:p>
    <w:p w:rsidR="00BF4F14" w:rsidRDefault="00BF4F14" w:rsidP="00D53C00">
      <w:pPr>
        <w:rPr>
          <w:b/>
          <w:sz w:val="28"/>
          <w:szCs w:val="28"/>
        </w:rPr>
      </w:pPr>
    </w:p>
    <w:p w:rsidR="001D0580" w:rsidRPr="00DF79C8" w:rsidRDefault="00157384" w:rsidP="00157384">
      <w:pPr>
        <w:tabs>
          <w:tab w:val="left" w:pos="3525"/>
        </w:tabs>
      </w:pPr>
      <w:r w:rsidRPr="00DF79C8">
        <w:t>Общий состав</w:t>
      </w:r>
      <w:r w:rsidR="004214E7" w:rsidRPr="00DF79C8">
        <w:t xml:space="preserve"> работающих в школе – 20</w:t>
      </w:r>
      <w:r w:rsidRPr="00DF79C8">
        <w:t xml:space="preserve"> человек:</w:t>
      </w:r>
      <w:r w:rsidR="00A404D4" w:rsidRPr="00DF79C8">
        <w:t xml:space="preserve"> </w:t>
      </w:r>
    </w:p>
    <w:p w:rsidR="00A404D4" w:rsidRPr="000244E0" w:rsidRDefault="00157384" w:rsidP="001D0580">
      <w:r>
        <w:t xml:space="preserve">- </w:t>
      </w:r>
      <w:r w:rsidR="00A404D4" w:rsidRPr="000244E0">
        <w:t>Административный персонал – 1 директор</w:t>
      </w:r>
      <w:r w:rsidR="00A404D4">
        <w:t xml:space="preserve">, </w:t>
      </w:r>
      <w:r w:rsidR="00A404D4" w:rsidRPr="000244E0">
        <w:t xml:space="preserve">1 главный бухгалтер                                                        </w:t>
      </w:r>
    </w:p>
    <w:p w:rsidR="00A404D4" w:rsidRDefault="00157384" w:rsidP="00157384">
      <w:pPr>
        <w:tabs>
          <w:tab w:val="left" w:pos="5190"/>
        </w:tabs>
      </w:pPr>
      <w:r>
        <w:t xml:space="preserve">- </w:t>
      </w:r>
      <w:r w:rsidR="004214E7">
        <w:t>Педагогический персонал – 9</w:t>
      </w:r>
      <w:r w:rsidR="00A404D4" w:rsidRPr="000244E0">
        <w:t xml:space="preserve"> преподавателей</w:t>
      </w:r>
      <w:r w:rsidR="00A404D4">
        <w:t>,</w:t>
      </w:r>
      <w:r w:rsidR="00A404D4" w:rsidRPr="000244E0">
        <w:t xml:space="preserve">  </w:t>
      </w:r>
      <w:r w:rsidR="00A404D4">
        <w:t>и</w:t>
      </w:r>
      <w:r w:rsidR="00A404D4" w:rsidRPr="000244E0">
        <w:t>з них – 4 совместителя</w:t>
      </w:r>
    </w:p>
    <w:p w:rsidR="001B1F58" w:rsidRPr="00205D12" w:rsidRDefault="00205D12" w:rsidP="00205D12">
      <w:pPr>
        <w:rPr>
          <w:b/>
        </w:rPr>
      </w:pPr>
      <w:r>
        <w:rPr>
          <w:b/>
        </w:rPr>
        <w:t>Распределение учащихся по отделениям</w:t>
      </w:r>
    </w:p>
    <w:tbl>
      <w:tblPr>
        <w:tblpPr w:leftFromText="180" w:rightFromText="180" w:vertAnchor="text" w:horzAnchor="margin" w:tblpY="197"/>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2693"/>
        <w:gridCol w:w="2977"/>
      </w:tblGrid>
      <w:tr w:rsidR="00205D12" w:rsidRPr="00F830D3" w:rsidTr="00205D12">
        <w:trPr>
          <w:trHeight w:val="564"/>
        </w:trPr>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205D12" w:rsidRDefault="00205D12" w:rsidP="00662B16">
            <w:pPr>
              <w:jc w:val="center"/>
              <w:rPr>
                <w:b/>
                <w:sz w:val="22"/>
                <w:szCs w:val="22"/>
              </w:rPr>
            </w:pPr>
            <w:r w:rsidRPr="00205D12">
              <w:rPr>
                <w:b/>
                <w:sz w:val="22"/>
                <w:szCs w:val="22"/>
              </w:rPr>
              <w:t>Отделение</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205D12" w:rsidRDefault="00205D12" w:rsidP="00662B16">
            <w:pPr>
              <w:rPr>
                <w:b/>
                <w:sz w:val="22"/>
                <w:szCs w:val="22"/>
              </w:rPr>
            </w:pPr>
            <w:r w:rsidRPr="00205D12">
              <w:rPr>
                <w:b/>
                <w:sz w:val="22"/>
                <w:szCs w:val="22"/>
              </w:rPr>
              <w:t>Всего учащихся</w:t>
            </w:r>
          </w:p>
          <w:p w:rsidR="00205D12" w:rsidRPr="00205D12" w:rsidRDefault="00205D12" w:rsidP="004214E7">
            <w:pPr>
              <w:rPr>
                <w:b/>
                <w:sz w:val="22"/>
                <w:szCs w:val="22"/>
              </w:rPr>
            </w:pPr>
            <w:r w:rsidRPr="00205D12">
              <w:rPr>
                <w:b/>
                <w:sz w:val="22"/>
                <w:szCs w:val="22"/>
              </w:rPr>
              <w:t>на 01.12.201</w:t>
            </w:r>
            <w:r w:rsidR="004214E7">
              <w:rPr>
                <w:b/>
                <w:sz w:val="22"/>
                <w:szCs w:val="22"/>
              </w:rPr>
              <w:t>2</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205D12" w:rsidRDefault="00205D12" w:rsidP="00662B16">
            <w:pPr>
              <w:rPr>
                <w:b/>
                <w:sz w:val="22"/>
                <w:szCs w:val="22"/>
              </w:rPr>
            </w:pPr>
            <w:r w:rsidRPr="00205D12">
              <w:rPr>
                <w:b/>
                <w:sz w:val="22"/>
                <w:szCs w:val="22"/>
              </w:rPr>
              <w:t>Процент от общего числа учащихся</w:t>
            </w:r>
          </w:p>
        </w:tc>
      </w:tr>
      <w:tr w:rsidR="00205D12" w:rsidRPr="00F830D3" w:rsidTr="00205D12">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r>
              <w:t>Фортепиано</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27</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19,9</w:t>
            </w:r>
          </w:p>
        </w:tc>
      </w:tr>
      <w:tr w:rsidR="00205D12" w:rsidRPr="00F830D3" w:rsidTr="00205D12">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r>
              <w:t>Народное</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5</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3,7</w:t>
            </w:r>
          </w:p>
        </w:tc>
      </w:tr>
      <w:tr w:rsidR="00205D12" w:rsidRPr="00F830D3" w:rsidTr="00205D12">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r>
              <w:t>Хоровое</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7</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5,1</w:t>
            </w:r>
          </w:p>
        </w:tc>
      </w:tr>
      <w:tr w:rsidR="00205D12" w:rsidRPr="00F830D3" w:rsidTr="00205D12">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r>
              <w:t>Художественное</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77</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56,6</w:t>
            </w:r>
          </w:p>
        </w:tc>
      </w:tr>
      <w:tr w:rsidR="00205D12" w:rsidRPr="00F830D3" w:rsidTr="00205D12">
        <w:tc>
          <w:tcPr>
            <w:tcW w:w="3652" w:type="dxa"/>
            <w:tcBorders>
              <w:top w:val="single" w:sz="4" w:space="0" w:color="auto"/>
              <w:left w:val="single" w:sz="4" w:space="0" w:color="auto"/>
              <w:bottom w:val="single" w:sz="4" w:space="0" w:color="auto"/>
              <w:right w:val="single" w:sz="4" w:space="0" w:color="auto"/>
            </w:tcBorders>
            <w:shd w:val="clear" w:color="auto" w:fill="auto"/>
          </w:tcPr>
          <w:p w:rsidR="00205D12" w:rsidRPr="00303E20" w:rsidRDefault="00205D12" w:rsidP="00662B16">
            <w:r w:rsidRPr="00303E20">
              <w:t>Общего эстетического развития</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20</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205D12" w:rsidRPr="00F830D3" w:rsidRDefault="00205D12" w:rsidP="00662B16">
            <w:pPr>
              <w:jc w:val="center"/>
            </w:pPr>
            <w:r>
              <w:t>14,7</w:t>
            </w:r>
          </w:p>
        </w:tc>
      </w:tr>
      <w:tr w:rsidR="00205D12" w:rsidTr="00205D12">
        <w:tblPrEx>
          <w:tblLook w:val="0000" w:firstRow="0" w:lastRow="0" w:firstColumn="0" w:lastColumn="0" w:noHBand="0" w:noVBand="0"/>
        </w:tblPrEx>
        <w:trPr>
          <w:trHeight w:val="256"/>
        </w:trPr>
        <w:tc>
          <w:tcPr>
            <w:tcW w:w="3652" w:type="dxa"/>
          </w:tcPr>
          <w:p w:rsidR="00205D12" w:rsidRPr="007F7558" w:rsidRDefault="00205D12" w:rsidP="00662B16">
            <w:pPr>
              <w:spacing w:line="240" w:lineRule="exact"/>
            </w:pPr>
            <w:r>
              <w:t>Всего</w:t>
            </w:r>
          </w:p>
        </w:tc>
        <w:tc>
          <w:tcPr>
            <w:tcW w:w="2693" w:type="dxa"/>
          </w:tcPr>
          <w:p w:rsidR="00205D12" w:rsidRPr="007F7558" w:rsidRDefault="00205D12" w:rsidP="00662B16">
            <w:pPr>
              <w:spacing w:line="240" w:lineRule="exact"/>
              <w:jc w:val="center"/>
            </w:pPr>
            <w:r w:rsidRPr="007F7558">
              <w:t>136</w:t>
            </w:r>
          </w:p>
        </w:tc>
        <w:tc>
          <w:tcPr>
            <w:tcW w:w="2977" w:type="dxa"/>
          </w:tcPr>
          <w:p w:rsidR="00205D12" w:rsidRDefault="00205D12" w:rsidP="00662B16">
            <w:pPr>
              <w:spacing w:line="240" w:lineRule="exact"/>
              <w:rPr>
                <w:b/>
              </w:rPr>
            </w:pPr>
          </w:p>
        </w:tc>
      </w:tr>
      <w:tr w:rsidR="000A6D39" w:rsidTr="00205D12">
        <w:tblPrEx>
          <w:tblLook w:val="0000" w:firstRow="0" w:lastRow="0" w:firstColumn="0" w:lastColumn="0" w:noHBand="0" w:noVBand="0"/>
        </w:tblPrEx>
        <w:trPr>
          <w:trHeight w:val="256"/>
        </w:trPr>
        <w:tc>
          <w:tcPr>
            <w:tcW w:w="3652" w:type="dxa"/>
          </w:tcPr>
          <w:p w:rsidR="000A6D39" w:rsidRDefault="000A6D39" w:rsidP="00662B16">
            <w:pPr>
              <w:spacing w:line="240" w:lineRule="exact"/>
            </w:pPr>
          </w:p>
        </w:tc>
        <w:tc>
          <w:tcPr>
            <w:tcW w:w="2693" w:type="dxa"/>
          </w:tcPr>
          <w:p w:rsidR="000A6D39" w:rsidRPr="007F7558" w:rsidRDefault="000A6D39" w:rsidP="00662B16">
            <w:pPr>
              <w:spacing w:line="240" w:lineRule="exact"/>
              <w:jc w:val="center"/>
            </w:pPr>
          </w:p>
        </w:tc>
        <w:tc>
          <w:tcPr>
            <w:tcW w:w="2977" w:type="dxa"/>
          </w:tcPr>
          <w:p w:rsidR="000A6D39" w:rsidRDefault="000A6D39" w:rsidP="00662B16">
            <w:pPr>
              <w:spacing w:line="240" w:lineRule="exact"/>
              <w:rPr>
                <w:b/>
              </w:rPr>
            </w:pPr>
          </w:p>
        </w:tc>
      </w:tr>
    </w:tbl>
    <w:p w:rsidR="00F32C75" w:rsidRDefault="00F32C75" w:rsidP="00652CA1">
      <w:pPr>
        <w:rPr>
          <w:b/>
        </w:rPr>
      </w:pPr>
    </w:p>
    <w:p w:rsidR="00652CA1" w:rsidRDefault="00652CA1" w:rsidP="00652CA1">
      <w:pPr>
        <w:rPr>
          <w:b/>
        </w:rPr>
      </w:pPr>
      <w:r w:rsidRPr="000B4CA6">
        <w:rPr>
          <w:b/>
        </w:rPr>
        <w:t xml:space="preserve">Единая методическая тема: </w:t>
      </w:r>
    </w:p>
    <w:p w:rsidR="004A5F07" w:rsidRPr="000B4CA6" w:rsidRDefault="004A5F07" w:rsidP="004A5F07">
      <w:r w:rsidRPr="000B4CA6">
        <w:t>отделение фортепиано, народное – «Мир полифонии»</w:t>
      </w:r>
      <w:r>
        <w:t>;</w:t>
      </w:r>
    </w:p>
    <w:p w:rsidR="004A5F07" w:rsidRDefault="004A5F07" w:rsidP="004A5F07">
      <w:pPr>
        <w:jc w:val="both"/>
      </w:pPr>
      <w:r w:rsidRPr="000B4CA6">
        <w:t>художественное отделение – «Современные технологии развития творческих способностей ребенка на основе первообразов искусства»</w:t>
      </w:r>
      <w:r>
        <w:t>.</w:t>
      </w:r>
    </w:p>
    <w:p w:rsidR="00652CA1" w:rsidRPr="000B4CA6" w:rsidRDefault="00652CA1" w:rsidP="004A5F07">
      <w:pPr>
        <w:jc w:val="both"/>
      </w:pPr>
    </w:p>
    <w:p w:rsidR="00955186" w:rsidRDefault="00955186" w:rsidP="00955186">
      <w:pPr>
        <w:spacing w:line="240" w:lineRule="exact"/>
        <w:rPr>
          <w:b/>
        </w:rPr>
      </w:pPr>
      <w:r>
        <w:rPr>
          <w:b/>
        </w:rPr>
        <w:t>Рефераты, методические разработки, авторские, инновационные образовательные программы</w:t>
      </w:r>
    </w:p>
    <w:p w:rsidR="00652CA1" w:rsidRPr="00955186" w:rsidRDefault="00652CA1" w:rsidP="00955186">
      <w:pPr>
        <w:spacing w:line="240" w:lineRule="exact"/>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487"/>
        <w:gridCol w:w="2835"/>
      </w:tblGrid>
      <w:tr w:rsidR="00955186" w:rsidTr="00205D12">
        <w:trPr>
          <w:trHeight w:val="70"/>
        </w:trPr>
        <w:tc>
          <w:tcPr>
            <w:tcW w:w="6487" w:type="dxa"/>
            <w:tcBorders>
              <w:top w:val="single" w:sz="4" w:space="0" w:color="auto"/>
              <w:left w:val="single" w:sz="4" w:space="0" w:color="auto"/>
              <w:bottom w:val="single" w:sz="4" w:space="0" w:color="auto"/>
              <w:right w:val="single" w:sz="4" w:space="0" w:color="auto"/>
            </w:tcBorders>
            <w:shd w:val="clear" w:color="auto" w:fill="auto"/>
          </w:tcPr>
          <w:p w:rsidR="00955186" w:rsidRDefault="00955186" w:rsidP="00662B16">
            <w:pPr>
              <w:jc w:val="center"/>
              <w:rPr>
                <w:b/>
                <w:color w:val="000000"/>
                <w:szCs w:val="21"/>
              </w:rPr>
            </w:pPr>
            <w:r>
              <w:rPr>
                <w:b/>
              </w:rPr>
              <w:t>Название работы</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955186" w:rsidRDefault="00955186" w:rsidP="00662B16">
            <w:pPr>
              <w:jc w:val="center"/>
              <w:rPr>
                <w:b/>
                <w:color w:val="000000"/>
                <w:szCs w:val="21"/>
              </w:rPr>
            </w:pPr>
            <w:r>
              <w:rPr>
                <w:b/>
              </w:rPr>
              <w:t>ФИО преподавателя</w:t>
            </w:r>
          </w:p>
        </w:tc>
      </w:tr>
      <w:tr w:rsidR="00955186" w:rsidTr="00205D12">
        <w:tc>
          <w:tcPr>
            <w:tcW w:w="6487" w:type="dxa"/>
            <w:tcBorders>
              <w:top w:val="single" w:sz="4" w:space="0" w:color="auto"/>
              <w:left w:val="single" w:sz="4" w:space="0" w:color="auto"/>
              <w:bottom w:val="single" w:sz="4" w:space="0" w:color="auto"/>
              <w:right w:val="single" w:sz="4" w:space="0" w:color="auto"/>
            </w:tcBorders>
            <w:shd w:val="clear" w:color="auto" w:fill="auto"/>
          </w:tcPr>
          <w:p w:rsidR="00955186" w:rsidRPr="00ED4540" w:rsidRDefault="00955186" w:rsidP="00662B16">
            <w:pPr>
              <w:rPr>
                <w:color w:val="000000"/>
                <w:szCs w:val="21"/>
              </w:rPr>
            </w:pPr>
            <w:r>
              <w:rPr>
                <w:color w:val="000000"/>
                <w:szCs w:val="21"/>
              </w:rPr>
              <w:t>Стилевые особенности композиторов классиков. В.А.Моцарт, Й.Гайдн</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955186" w:rsidRPr="00ED4540" w:rsidRDefault="00955186" w:rsidP="00662B16">
            <w:pPr>
              <w:rPr>
                <w:color w:val="000000"/>
                <w:szCs w:val="21"/>
              </w:rPr>
            </w:pPr>
            <w:r>
              <w:rPr>
                <w:color w:val="000000"/>
                <w:szCs w:val="21"/>
              </w:rPr>
              <w:t>Бобрецова Т.С.</w:t>
            </w:r>
          </w:p>
        </w:tc>
      </w:tr>
      <w:tr w:rsidR="00955186" w:rsidTr="00205D12">
        <w:tc>
          <w:tcPr>
            <w:tcW w:w="6487" w:type="dxa"/>
            <w:tcBorders>
              <w:top w:val="single" w:sz="4" w:space="0" w:color="auto"/>
              <w:left w:val="single" w:sz="4" w:space="0" w:color="auto"/>
              <w:bottom w:val="single" w:sz="4" w:space="0" w:color="auto"/>
              <w:right w:val="single" w:sz="4" w:space="0" w:color="auto"/>
            </w:tcBorders>
            <w:shd w:val="clear" w:color="auto" w:fill="auto"/>
          </w:tcPr>
          <w:p w:rsidR="00955186" w:rsidRPr="00ED4540" w:rsidRDefault="00955186" w:rsidP="00662B16">
            <w:pPr>
              <w:rPr>
                <w:color w:val="000000"/>
                <w:szCs w:val="21"/>
              </w:rPr>
            </w:pPr>
            <w:r>
              <w:rPr>
                <w:color w:val="000000"/>
                <w:szCs w:val="21"/>
              </w:rPr>
              <w:t>Мезенская роспись</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955186" w:rsidRPr="00ED4540" w:rsidRDefault="00955186" w:rsidP="00662B16">
            <w:pPr>
              <w:rPr>
                <w:color w:val="000000"/>
                <w:szCs w:val="21"/>
              </w:rPr>
            </w:pPr>
            <w:r>
              <w:rPr>
                <w:color w:val="000000"/>
                <w:szCs w:val="21"/>
              </w:rPr>
              <w:t>Едемская С.А.</w:t>
            </w:r>
          </w:p>
        </w:tc>
      </w:tr>
    </w:tbl>
    <w:p w:rsidR="00F944F3" w:rsidRDefault="00F944F3" w:rsidP="004214E7">
      <w:pPr>
        <w:rPr>
          <w:b/>
        </w:rPr>
      </w:pPr>
    </w:p>
    <w:p w:rsidR="00C95625" w:rsidRDefault="00887CF9" w:rsidP="00627A29">
      <w:pPr>
        <w:jc w:val="both"/>
      </w:pPr>
      <w:r>
        <w:t xml:space="preserve">         </w:t>
      </w:r>
      <w:r w:rsidR="003357BC">
        <w:t>В</w:t>
      </w:r>
      <w:r w:rsidR="004214E7" w:rsidRPr="00E7718B">
        <w:t xml:space="preserve"> течение всего года учащиеся и преподаватели школы организовывали концерты для детских садов и общеобразовательных школ и принимали участие в концертных мероприятиях ДК пос. Кулой и РКЦ г.Вельска.</w:t>
      </w:r>
    </w:p>
    <w:p w:rsidR="00F32C75" w:rsidRPr="00627A29" w:rsidRDefault="00F32C75" w:rsidP="00627A29">
      <w:pPr>
        <w:jc w:val="both"/>
      </w:pPr>
    </w:p>
    <w:p w:rsidR="00C95625" w:rsidRDefault="00627A29" w:rsidP="00627A29">
      <w:pPr>
        <w:jc w:val="both"/>
        <w:rPr>
          <w:b/>
          <w:bCs/>
        </w:rPr>
      </w:pPr>
      <w:r>
        <w:rPr>
          <w:b/>
          <w:bCs/>
        </w:rPr>
        <w:t xml:space="preserve">       </w:t>
      </w:r>
      <w:r w:rsidR="00C95625">
        <w:rPr>
          <w:b/>
          <w:bCs/>
        </w:rPr>
        <w:t>Лауреаты и дипломанты международных, всероссийских, региональных, областных, районных, городских конкурсов, фестивалей, выставок за 201</w:t>
      </w:r>
      <w:r w:rsidR="00243172">
        <w:rPr>
          <w:b/>
          <w:bCs/>
        </w:rPr>
        <w:t>2</w:t>
      </w:r>
      <w:r w:rsidR="00C95625">
        <w:rPr>
          <w:b/>
          <w:bCs/>
        </w:rPr>
        <w:t xml:space="preserve"> год</w:t>
      </w:r>
      <w:r w:rsidR="00714FAA">
        <w:rPr>
          <w:b/>
          <w:bCs/>
        </w:rPr>
        <w:t>:</w:t>
      </w:r>
    </w:p>
    <w:p w:rsidR="00714FAA" w:rsidRPr="00714FAA" w:rsidRDefault="006521DB" w:rsidP="00683729">
      <w:pPr>
        <w:jc w:val="both"/>
      </w:pPr>
      <w:r>
        <w:t>1.</w:t>
      </w:r>
      <w:r w:rsidR="00683729">
        <w:t xml:space="preserve"> </w:t>
      </w:r>
      <w:r>
        <w:t>Межрайонный конкурс юных художников «Юные наследники А.А.Борисова»</w:t>
      </w:r>
      <w:r w:rsidR="00714FAA">
        <w:t xml:space="preserve"> с.Красноборск</w:t>
      </w:r>
      <w:r>
        <w:t xml:space="preserve"> ( диплом 1</w:t>
      </w:r>
      <w:r w:rsidR="00714FAA">
        <w:t>,2,3</w:t>
      </w:r>
      <w:r>
        <w:t xml:space="preserve"> ст. Некрасова Е.,</w:t>
      </w:r>
      <w:r w:rsidR="00714FAA" w:rsidRPr="00714FAA">
        <w:rPr>
          <w:sz w:val="28"/>
          <w:szCs w:val="28"/>
        </w:rPr>
        <w:t xml:space="preserve"> </w:t>
      </w:r>
      <w:r w:rsidR="00714FAA" w:rsidRPr="00714FAA">
        <w:t>Подосенова Анастасия</w:t>
      </w:r>
      <w:r w:rsidR="00714FAA">
        <w:t xml:space="preserve">, </w:t>
      </w:r>
      <w:r w:rsidR="00714FAA" w:rsidRPr="00714FAA">
        <w:t>Нопина Елена</w:t>
      </w:r>
      <w:r w:rsidR="00714FAA">
        <w:t xml:space="preserve">, </w:t>
      </w:r>
      <w:r w:rsidR="00714FAA" w:rsidRPr="00714FAA">
        <w:t>Новицкая Карина</w:t>
      </w:r>
      <w:r w:rsidR="00714FAA">
        <w:t>),</w:t>
      </w:r>
    </w:p>
    <w:p w:rsidR="006521DB" w:rsidRDefault="006521DB" w:rsidP="00683729">
      <w:pPr>
        <w:jc w:val="both"/>
      </w:pPr>
      <w:r>
        <w:t>2. Фестиваль современного художественного искусства «Арт-идея» «Натюрморт в современном искусстве» (Подосенова А., Некрасова Е.)</w:t>
      </w:r>
      <w:r w:rsidR="00F32C75">
        <w:t>,</w:t>
      </w:r>
    </w:p>
    <w:p w:rsidR="006521DB" w:rsidRDefault="006521DB" w:rsidP="00683729">
      <w:pPr>
        <w:jc w:val="both"/>
      </w:pPr>
      <w:r>
        <w:t>3.</w:t>
      </w:r>
      <w:r w:rsidRPr="0054341F">
        <w:t>Областной конкурс рисунков «Мой папа» (</w:t>
      </w:r>
      <w:r>
        <w:t xml:space="preserve">1 место - Подосенова А., </w:t>
      </w:r>
      <w:r w:rsidRPr="0054341F">
        <w:t>г. Северодвинск)</w:t>
      </w:r>
      <w:r w:rsidR="00745F4B">
        <w:t>,</w:t>
      </w:r>
    </w:p>
    <w:p w:rsidR="006521DB" w:rsidRPr="00714FAA" w:rsidRDefault="006521DB" w:rsidP="00683729">
      <w:pPr>
        <w:jc w:val="both"/>
      </w:pPr>
      <w:r>
        <w:t xml:space="preserve">4. </w:t>
      </w:r>
      <w:r w:rsidRPr="00274191">
        <w:t xml:space="preserve">Региональный конкурс юных художников «Синяя птица- </w:t>
      </w:r>
      <w:r>
        <w:t>2</w:t>
      </w:r>
      <w:r w:rsidRPr="00274191">
        <w:t>012»</w:t>
      </w:r>
      <w:r w:rsidR="00714FAA">
        <w:t xml:space="preserve"> (диплом 3 ст. </w:t>
      </w:r>
      <w:r w:rsidR="00714FAA" w:rsidRPr="00714FAA">
        <w:t>Добродеева Марина</w:t>
      </w:r>
      <w:r w:rsidR="00714FAA">
        <w:t>)</w:t>
      </w:r>
      <w:r w:rsidRPr="00714FAA">
        <w:t>,</w:t>
      </w:r>
    </w:p>
    <w:p w:rsidR="006521DB" w:rsidRDefault="006521DB" w:rsidP="00683729">
      <w:pPr>
        <w:jc w:val="both"/>
      </w:pPr>
      <w:r>
        <w:lastRenderedPageBreak/>
        <w:t>5. Меж</w:t>
      </w:r>
      <w:r w:rsidR="00714FAA">
        <w:t>р</w:t>
      </w:r>
      <w:r w:rsidRPr="00274191">
        <w:t xml:space="preserve">егиональный конкурс </w:t>
      </w:r>
      <w:r>
        <w:t xml:space="preserve">детского </w:t>
      </w:r>
      <w:r w:rsidRPr="00274191">
        <w:t>худож</w:t>
      </w:r>
      <w:r>
        <w:t>ест</w:t>
      </w:r>
      <w:r w:rsidRPr="00274191">
        <w:t>в</w:t>
      </w:r>
      <w:r>
        <w:t>енного творчества «Розовый с</w:t>
      </w:r>
      <w:r w:rsidR="00714FAA">
        <w:t>лоненок»(диплом 2,3 ст</w:t>
      </w:r>
      <w:r>
        <w:t>. п.Октябрьский)</w:t>
      </w:r>
      <w:r w:rsidR="00714FAA">
        <w:t>,</w:t>
      </w:r>
    </w:p>
    <w:p w:rsidR="006521DB" w:rsidRDefault="006521DB" w:rsidP="00683729">
      <w:pPr>
        <w:jc w:val="both"/>
      </w:pPr>
      <w:r>
        <w:t>6.Конкурс – фестиваль эстрадной и современной популярной музыки исполнителей на народных музыкальных инструментах (диплом 2 ст. п.Подюга)</w:t>
      </w:r>
    </w:p>
    <w:p w:rsidR="006521DB" w:rsidRDefault="006521DB" w:rsidP="00683729">
      <w:pPr>
        <w:jc w:val="both"/>
      </w:pPr>
      <w:r>
        <w:t>7. Межрегиональный фестиваль-конкурс детского вокального творчества «Серебряные трели» (дипломы 3 степени,</w:t>
      </w:r>
      <w:r w:rsidR="00714FAA">
        <w:t xml:space="preserve"> младший хор</w:t>
      </w:r>
      <w:r>
        <w:t xml:space="preserve"> п. Октябрьский)</w:t>
      </w:r>
      <w:r w:rsidR="00714FAA">
        <w:t>,</w:t>
      </w:r>
    </w:p>
    <w:p w:rsidR="00714FAA" w:rsidRPr="00714FAA" w:rsidRDefault="00714FAA" w:rsidP="00683729">
      <w:pPr>
        <w:jc w:val="both"/>
      </w:pPr>
      <w:r>
        <w:t xml:space="preserve">8. </w:t>
      </w:r>
      <w:r w:rsidRPr="00714FAA">
        <w:t>Конкурс детского художественного творчества «Кот ласковый», посвященный 95-летию г. Котласа (г.Котлас)</w:t>
      </w:r>
      <w:r w:rsidR="007415A6">
        <w:t xml:space="preserve"> – (диплом 2 ст.- Мельничук Алина, Некрасова Елена)</w:t>
      </w:r>
    </w:p>
    <w:p w:rsidR="004214E7" w:rsidRDefault="00243172" w:rsidP="004214E7">
      <w:r>
        <w:t>Предоставление дополнительных образовательных услуг:</w:t>
      </w:r>
    </w:p>
    <w:p w:rsidR="004214E7" w:rsidRPr="00E7718B" w:rsidRDefault="004214E7" w:rsidP="004214E7">
      <w:r w:rsidRPr="00E7718B">
        <w:t>- обучение и творческое воспитание детей от 6 до 18 лет;</w:t>
      </w:r>
    </w:p>
    <w:p w:rsidR="004214E7" w:rsidRPr="00E7718B" w:rsidRDefault="004214E7" w:rsidP="004214E7">
      <w:r w:rsidRPr="00E7718B">
        <w:t>- предоставление услуг по эстетическому развитию для детей 5-6 лет, посещающих детский сад;</w:t>
      </w:r>
    </w:p>
    <w:p w:rsidR="00350F9D" w:rsidRDefault="004214E7" w:rsidP="004214E7">
      <w:r w:rsidRPr="00E7718B">
        <w:t>- предоставление услуг по обучению художественному творчеству для жителей поселка старше 18 лет.</w:t>
      </w:r>
    </w:p>
    <w:p w:rsidR="008207CA" w:rsidRDefault="008207CA" w:rsidP="004214E7"/>
    <w:p w:rsidR="00BF4F14" w:rsidRDefault="00BF4F14" w:rsidP="00BF4F14">
      <w:pPr>
        <w:tabs>
          <w:tab w:val="center" w:pos="5037"/>
          <w:tab w:val="left" w:pos="6056"/>
        </w:tabs>
        <w:jc w:val="center"/>
        <w:rPr>
          <w:b/>
          <w:caps/>
        </w:rPr>
      </w:pPr>
      <w:r>
        <w:rPr>
          <w:b/>
          <w:caps/>
        </w:rPr>
        <w:t>Музейное дело</w:t>
      </w:r>
      <w:r w:rsidR="008207CA" w:rsidRPr="00883BD5">
        <w:rPr>
          <w:b/>
          <w:caps/>
        </w:rPr>
        <w:t xml:space="preserve"> </w:t>
      </w:r>
    </w:p>
    <w:p w:rsidR="008207CA" w:rsidRPr="00883BD5" w:rsidRDefault="008207CA" w:rsidP="00BF4F14">
      <w:pPr>
        <w:tabs>
          <w:tab w:val="center" w:pos="5037"/>
          <w:tab w:val="left" w:pos="6056"/>
        </w:tabs>
        <w:jc w:val="center"/>
        <w:rPr>
          <w:b/>
        </w:rPr>
      </w:pPr>
      <w:r w:rsidRPr="00883BD5">
        <w:rPr>
          <w:b/>
        </w:rPr>
        <w:t>Муниципальное бюджетное учреждение культуры «Вельский районный краеведческий музей имени В.Ф. Кулакова»</w:t>
      </w:r>
    </w:p>
    <w:p w:rsidR="008207CA" w:rsidRPr="00883BD5" w:rsidRDefault="008207CA" w:rsidP="008207CA">
      <w:pPr>
        <w:tabs>
          <w:tab w:val="center" w:pos="5037"/>
          <w:tab w:val="left" w:pos="6056"/>
        </w:tabs>
        <w:jc w:val="both"/>
        <w:rPr>
          <w:b/>
        </w:rPr>
      </w:pPr>
    </w:p>
    <w:p w:rsidR="008207CA" w:rsidRPr="002346FD" w:rsidRDefault="008207CA" w:rsidP="008207CA">
      <w:pPr>
        <w:jc w:val="both"/>
        <w:rPr>
          <w:b/>
        </w:rPr>
      </w:pPr>
      <w:r>
        <w:rPr>
          <w:b/>
        </w:rPr>
        <w:t>О</w:t>
      </w:r>
      <w:r w:rsidRPr="002346FD">
        <w:rPr>
          <w:b/>
        </w:rPr>
        <w:t>сновные пока</w:t>
      </w:r>
      <w:r>
        <w:rPr>
          <w:b/>
        </w:rPr>
        <w:t>затели деятельности музея в 201</w:t>
      </w:r>
      <w:r w:rsidRPr="001D12C8">
        <w:rPr>
          <w:b/>
        </w:rPr>
        <w:t>2</w:t>
      </w:r>
      <w:r w:rsidRPr="002346FD">
        <w:rPr>
          <w:b/>
        </w:rPr>
        <w:t xml:space="preserve"> году.</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3260"/>
        <w:gridCol w:w="2268"/>
        <w:gridCol w:w="1559"/>
        <w:gridCol w:w="1418"/>
      </w:tblGrid>
      <w:tr w:rsidR="008207CA" w:rsidTr="00E337B0">
        <w:tc>
          <w:tcPr>
            <w:tcW w:w="959" w:type="dxa"/>
          </w:tcPr>
          <w:p w:rsidR="008207CA" w:rsidRDefault="008207CA" w:rsidP="00E337B0">
            <w:pPr>
              <w:pStyle w:val="a9"/>
              <w:jc w:val="left"/>
            </w:pPr>
            <w:r>
              <w:t>№ п/п</w:t>
            </w:r>
          </w:p>
        </w:tc>
        <w:tc>
          <w:tcPr>
            <w:tcW w:w="3260" w:type="dxa"/>
          </w:tcPr>
          <w:p w:rsidR="008207CA" w:rsidRDefault="008207CA" w:rsidP="00E337B0">
            <w:pPr>
              <w:pStyle w:val="a9"/>
              <w:jc w:val="left"/>
            </w:pPr>
            <w:r>
              <w:t>Основные показатели работы</w:t>
            </w:r>
          </w:p>
        </w:tc>
        <w:tc>
          <w:tcPr>
            <w:tcW w:w="2268" w:type="dxa"/>
          </w:tcPr>
          <w:p w:rsidR="008207CA" w:rsidRDefault="008207CA" w:rsidP="00E337B0">
            <w:pPr>
              <w:pStyle w:val="a9"/>
              <w:jc w:val="left"/>
            </w:pPr>
            <w:r>
              <w:t>Единица измерения</w:t>
            </w:r>
          </w:p>
        </w:tc>
        <w:tc>
          <w:tcPr>
            <w:tcW w:w="1559" w:type="dxa"/>
          </w:tcPr>
          <w:p w:rsidR="008207CA" w:rsidRDefault="008207CA" w:rsidP="00E337B0">
            <w:pPr>
              <w:pStyle w:val="a9"/>
              <w:jc w:val="left"/>
            </w:pPr>
            <w:r>
              <w:t>План</w:t>
            </w:r>
          </w:p>
        </w:tc>
        <w:tc>
          <w:tcPr>
            <w:tcW w:w="1418" w:type="dxa"/>
          </w:tcPr>
          <w:p w:rsidR="008207CA" w:rsidRDefault="008207CA" w:rsidP="00E337B0">
            <w:pPr>
              <w:pStyle w:val="a9"/>
              <w:jc w:val="left"/>
            </w:pPr>
            <w:r>
              <w:t>Факт</w:t>
            </w:r>
          </w:p>
        </w:tc>
      </w:tr>
      <w:tr w:rsidR="008207CA" w:rsidTr="00E337B0">
        <w:tc>
          <w:tcPr>
            <w:tcW w:w="959" w:type="dxa"/>
          </w:tcPr>
          <w:p w:rsidR="008207CA" w:rsidRDefault="008207CA" w:rsidP="00E337B0">
            <w:pPr>
              <w:pStyle w:val="a9"/>
              <w:jc w:val="left"/>
            </w:pPr>
            <w:r>
              <w:t>1.2.1.</w:t>
            </w:r>
          </w:p>
        </w:tc>
        <w:tc>
          <w:tcPr>
            <w:tcW w:w="3260" w:type="dxa"/>
          </w:tcPr>
          <w:p w:rsidR="008207CA" w:rsidRDefault="008207CA" w:rsidP="00E337B0">
            <w:pPr>
              <w:pStyle w:val="a9"/>
              <w:jc w:val="left"/>
            </w:pPr>
            <w:r>
              <w:t xml:space="preserve">командировки </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12</w:t>
            </w:r>
          </w:p>
        </w:tc>
        <w:tc>
          <w:tcPr>
            <w:tcW w:w="1418" w:type="dxa"/>
          </w:tcPr>
          <w:p w:rsidR="008207CA" w:rsidRDefault="008207CA" w:rsidP="00E337B0">
            <w:pPr>
              <w:pStyle w:val="a9"/>
              <w:jc w:val="left"/>
            </w:pPr>
            <w:r>
              <w:t>17</w:t>
            </w:r>
          </w:p>
        </w:tc>
      </w:tr>
      <w:tr w:rsidR="008207CA" w:rsidTr="00E337B0">
        <w:tc>
          <w:tcPr>
            <w:tcW w:w="959" w:type="dxa"/>
          </w:tcPr>
          <w:p w:rsidR="008207CA" w:rsidRDefault="008207CA" w:rsidP="00E337B0">
            <w:pPr>
              <w:pStyle w:val="a9"/>
              <w:jc w:val="left"/>
            </w:pPr>
            <w:r>
              <w:t>1.2.2.</w:t>
            </w:r>
          </w:p>
        </w:tc>
        <w:tc>
          <w:tcPr>
            <w:tcW w:w="3260" w:type="dxa"/>
          </w:tcPr>
          <w:p w:rsidR="008207CA" w:rsidRDefault="008207CA" w:rsidP="00E337B0">
            <w:pPr>
              <w:pStyle w:val="a9"/>
              <w:jc w:val="left"/>
            </w:pPr>
            <w:r>
              <w:t xml:space="preserve">экспедиции </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1</w:t>
            </w:r>
          </w:p>
        </w:tc>
        <w:tc>
          <w:tcPr>
            <w:tcW w:w="1418" w:type="dxa"/>
          </w:tcPr>
          <w:p w:rsidR="008207CA" w:rsidRDefault="008207CA" w:rsidP="00E337B0">
            <w:pPr>
              <w:pStyle w:val="a9"/>
              <w:jc w:val="left"/>
            </w:pPr>
            <w:r>
              <w:t>4</w:t>
            </w:r>
          </w:p>
        </w:tc>
      </w:tr>
      <w:tr w:rsidR="008207CA" w:rsidTr="00E337B0">
        <w:tc>
          <w:tcPr>
            <w:tcW w:w="959" w:type="dxa"/>
          </w:tcPr>
          <w:p w:rsidR="008207CA" w:rsidRDefault="008207CA" w:rsidP="00E337B0">
            <w:pPr>
              <w:pStyle w:val="a9"/>
              <w:jc w:val="left"/>
            </w:pPr>
            <w:r>
              <w:t>1.2.3.</w:t>
            </w:r>
          </w:p>
        </w:tc>
        <w:tc>
          <w:tcPr>
            <w:tcW w:w="3260" w:type="dxa"/>
          </w:tcPr>
          <w:p w:rsidR="008207CA" w:rsidRDefault="008207CA" w:rsidP="00E337B0">
            <w:pPr>
              <w:pStyle w:val="a9"/>
              <w:jc w:val="left"/>
            </w:pPr>
            <w:r>
              <w:t>фондово-закупочные комиссии</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6</w:t>
            </w:r>
          </w:p>
        </w:tc>
        <w:tc>
          <w:tcPr>
            <w:tcW w:w="1418" w:type="dxa"/>
          </w:tcPr>
          <w:p w:rsidR="008207CA" w:rsidRDefault="008207CA" w:rsidP="00E337B0">
            <w:pPr>
              <w:pStyle w:val="a9"/>
              <w:jc w:val="left"/>
            </w:pPr>
            <w:r>
              <w:t>6</w:t>
            </w:r>
          </w:p>
        </w:tc>
      </w:tr>
      <w:tr w:rsidR="008207CA" w:rsidTr="00E337B0">
        <w:tc>
          <w:tcPr>
            <w:tcW w:w="959" w:type="dxa"/>
          </w:tcPr>
          <w:p w:rsidR="008207CA" w:rsidRDefault="008207CA" w:rsidP="00E337B0">
            <w:pPr>
              <w:pStyle w:val="a9"/>
              <w:jc w:val="left"/>
            </w:pPr>
            <w:r>
              <w:t>1.2.4.</w:t>
            </w:r>
          </w:p>
        </w:tc>
        <w:tc>
          <w:tcPr>
            <w:tcW w:w="3260" w:type="dxa"/>
          </w:tcPr>
          <w:p w:rsidR="008207CA" w:rsidRDefault="008207CA" w:rsidP="00E337B0">
            <w:pPr>
              <w:pStyle w:val="a9"/>
              <w:jc w:val="left"/>
            </w:pPr>
            <w:r>
              <w:t>первичная обработка поступлений</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360</w:t>
            </w:r>
          </w:p>
        </w:tc>
        <w:tc>
          <w:tcPr>
            <w:tcW w:w="1418" w:type="dxa"/>
          </w:tcPr>
          <w:p w:rsidR="008207CA" w:rsidRDefault="008207CA" w:rsidP="00E337B0">
            <w:pPr>
              <w:pStyle w:val="a9"/>
              <w:jc w:val="left"/>
            </w:pPr>
            <w:r>
              <w:t>384</w:t>
            </w:r>
          </w:p>
        </w:tc>
      </w:tr>
      <w:tr w:rsidR="008207CA" w:rsidTr="00E337B0">
        <w:tc>
          <w:tcPr>
            <w:tcW w:w="959" w:type="dxa"/>
          </w:tcPr>
          <w:p w:rsidR="008207CA" w:rsidRDefault="008207CA" w:rsidP="00E337B0">
            <w:pPr>
              <w:pStyle w:val="a9"/>
              <w:jc w:val="left"/>
            </w:pPr>
            <w:r>
              <w:t>1.2.5.</w:t>
            </w:r>
          </w:p>
        </w:tc>
        <w:tc>
          <w:tcPr>
            <w:tcW w:w="3260" w:type="dxa"/>
          </w:tcPr>
          <w:p w:rsidR="008207CA" w:rsidRPr="00E57BE8" w:rsidRDefault="008207CA" w:rsidP="00E337B0">
            <w:pPr>
              <w:pStyle w:val="a9"/>
              <w:jc w:val="left"/>
            </w:pPr>
            <w:r>
              <w:t>поступления в фонды</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360</w:t>
            </w:r>
          </w:p>
        </w:tc>
        <w:tc>
          <w:tcPr>
            <w:tcW w:w="1418" w:type="dxa"/>
          </w:tcPr>
          <w:p w:rsidR="008207CA" w:rsidRDefault="008207CA" w:rsidP="00E337B0">
            <w:pPr>
              <w:pStyle w:val="a9"/>
              <w:jc w:val="left"/>
            </w:pPr>
            <w:r>
              <w:t>409</w:t>
            </w:r>
          </w:p>
        </w:tc>
      </w:tr>
      <w:tr w:rsidR="008207CA" w:rsidTr="00E337B0">
        <w:tc>
          <w:tcPr>
            <w:tcW w:w="959" w:type="dxa"/>
          </w:tcPr>
          <w:p w:rsidR="008207CA" w:rsidRDefault="008207CA" w:rsidP="00E337B0">
            <w:pPr>
              <w:pStyle w:val="a9"/>
              <w:jc w:val="left"/>
            </w:pPr>
            <w:r>
              <w:t>1.2.6.</w:t>
            </w:r>
          </w:p>
        </w:tc>
        <w:tc>
          <w:tcPr>
            <w:tcW w:w="3260" w:type="dxa"/>
          </w:tcPr>
          <w:p w:rsidR="008207CA" w:rsidRDefault="008207CA" w:rsidP="00E337B0">
            <w:pPr>
              <w:pStyle w:val="a9"/>
              <w:jc w:val="left"/>
            </w:pPr>
            <w:r>
              <w:t>учетные картотеки</w:t>
            </w:r>
          </w:p>
        </w:tc>
        <w:tc>
          <w:tcPr>
            <w:tcW w:w="2268" w:type="dxa"/>
          </w:tcPr>
          <w:p w:rsidR="008207CA" w:rsidRDefault="008207CA" w:rsidP="00E337B0">
            <w:pPr>
              <w:pStyle w:val="a9"/>
              <w:jc w:val="left"/>
            </w:pPr>
            <w:r>
              <w:t>карточка</w:t>
            </w:r>
          </w:p>
        </w:tc>
        <w:tc>
          <w:tcPr>
            <w:tcW w:w="1559" w:type="dxa"/>
          </w:tcPr>
          <w:p w:rsidR="008207CA" w:rsidRDefault="008207CA" w:rsidP="00E337B0">
            <w:pPr>
              <w:pStyle w:val="a9"/>
              <w:jc w:val="left"/>
            </w:pPr>
            <w:r>
              <w:t>360</w:t>
            </w:r>
          </w:p>
        </w:tc>
        <w:tc>
          <w:tcPr>
            <w:tcW w:w="1418" w:type="dxa"/>
          </w:tcPr>
          <w:p w:rsidR="008207CA" w:rsidRDefault="008207CA" w:rsidP="00E337B0">
            <w:pPr>
              <w:pStyle w:val="a9"/>
              <w:jc w:val="left"/>
            </w:pPr>
            <w:r>
              <w:t>128</w:t>
            </w:r>
          </w:p>
        </w:tc>
      </w:tr>
      <w:tr w:rsidR="008207CA" w:rsidTr="00E337B0">
        <w:tc>
          <w:tcPr>
            <w:tcW w:w="959" w:type="dxa"/>
          </w:tcPr>
          <w:p w:rsidR="008207CA" w:rsidRDefault="008207CA" w:rsidP="00E337B0">
            <w:pPr>
              <w:pStyle w:val="a9"/>
              <w:jc w:val="left"/>
            </w:pPr>
            <w:r>
              <w:t>1.2.7.</w:t>
            </w:r>
          </w:p>
        </w:tc>
        <w:tc>
          <w:tcPr>
            <w:tcW w:w="3260" w:type="dxa"/>
          </w:tcPr>
          <w:p w:rsidR="008207CA" w:rsidRDefault="008207CA" w:rsidP="00E337B0">
            <w:pPr>
              <w:pStyle w:val="a9"/>
              <w:jc w:val="left"/>
            </w:pPr>
            <w:r>
              <w:t>научная инвентаризация</w:t>
            </w:r>
          </w:p>
        </w:tc>
        <w:tc>
          <w:tcPr>
            <w:tcW w:w="2268" w:type="dxa"/>
          </w:tcPr>
          <w:p w:rsidR="008207CA" w:rsidRDefault="008207CA" w:rsidP="00E337B0">
            <w:pPr>
              <w:pStyle w:val="a9"/>
              <w:jc w:val="left"/>
            </w:pPr>
            <w:r>
              <w:t>единица хранения</w:t>
            </w:r>
          </w:p>
        </w:tc>
        <w:tc>
          <w:tcPr>
            <w:tcW w:w="1559" w:type="dxa"/>
          </w:tcPr>
          <w:p w:rsidR="008207CA" w:rsidRDefault="008207CA" w:rsidP="00E337B0">
            <w:pPr>
              <w:pStyle w:val="a9"/>
              <w:jc w:val="left"/>
            </w:pPr>
            <w:r>
              <w:t>60</w:t>
            </w:r>
          </w:p>
        </w:tc>
        <w:tc>
          <w:tcPr>
            <w:tcW w:w="1418" w:type="dxa"/>
          </w:tcPr>
          <w:p w:rsidR="008207CA" w:rsidRDefault="008207CA" w:rsidP="00E337B0">
            <w:pPr>
              <w:pStyle w:val="a9"/>
              <w:jc w:val="left"/>
            </w:pPr>
            <w:r>
              <w:t>15</w:t>
            </w:r>
          </w:p>
        </w:tc>
      </w:tr>
      <w:tr w:rsidR="008207CA" w:rsidTr="00E337B0">
        <w:tc>
          <w:tcPr>
            <w:tcW w:w="959" w:type="dxa"/>
          </w:tcPr>
          <w:p w:rsidR="008207CA" w:rsidRDefault="008207CA" w:rsidP="00E337B0">
            <w:pPr>
              <w:pStyle w:val="a9"/>
              <w:jc w:val="left"/>
            </w:pPr>
            <w:r>
              <w:t>1.2.8.</w:t>
            </w:r>
          </w:p>
        </w:tc>
        <w:tc>
          <w:tcPr>
            <w:tcW w:w="3260" w:type="dxa"/>
          </w:tcPr>
          <w:p w:rsidR="008207CA" w:rsidRDefault="008207CA" w:rsidP="00E337B0">
            <w:pPr>
              <w:pStyle w:val="a9"/>
              <w:jc w:val="left"/>
            </w:pPr>
            <w:r>
              <w:t>электронный каталог</w:t>
            </w:r>
          </w:p>
        </w:tc>
        <w:tc>
          <w:tcPr>
            <w:tcW w:w="2268" w:type="dxa"/>
          </w:tcPr>
          <w:p w:rsidR="008207CA" w:rsidRDefault="008207CA" w:rsidP="00E337B0">
            <w:pPr>
              <w:pStyle w:val="a9"/>
              <w:jc w:val="left"/>
            </w:pPr>
            <w:r>
              <w:t>единица хранения</w:t>
            </w:r>
          </w:p>
        </w:tc>
        <w:tc>
          <w:tcPr>
            <w:tcW w:w="1559" w:type="dxa"/>
          </w:tcPr>
          <w:p w:rsidR="008207CA" w:rsidRDefault="008207CA" w:rsidP="00E337B0">
            <w:pPr>
              <w:pStyle w:val="a9"/>
              <w:jc w:val="left"/>
            </w:pPr>
            <w:r>
              <w:t>860</w:t>
            </w:r>
          </w:p>
        </w:tc>
        <w:tc>
          <w:tcPr>
            <w:tcW w:w="1418" w:type="dxa"/>
          </w:tcPr>
          <w:p w:rsidR="008207CA" w:rsidRDefault="008207CA" w:rsidP="00E337B0">
            <w:pPr>
              <w:pStyle w:val="a9"/>
              <w:jc w:val="left"/>
            </w:pPr>
            <w:r>
              <w:t>962</w:t>
            </w:r>
          </w:p>
        </w:tc>
      </w:tr>
      <w:tr w:rsidR="008207CA" w:rsidTr="00E337B0">
        <w:tc>
          <w:tcPr>
            <w:tcW w:w="959" w:type="dxa"/>
          </w:tcPr>
          <w:p w:rsidR="008207CA" w:rsidRDefault="008207CA" w:rsidP="00E337B0">
            <w:pPr>
              <w:pStyle w:val="a9"/>
              <w:jc w:val="left"/>
            </w:pPr>
            <w:r>
              <w:t>1.2.9.</w:t>
            </w:r>
          </w:p>
        </w:tc>
        <w:tc>
          <w:tcPr>
            <w:tcW w:w="3260" w:type="dxa"/>
          </w:tcPr>
          <w:p w:rsidR="008207CA" w:rsidRDefault="008207CA" w:rsidP="00E337B0">
            <w:pPr>
              <w:pStyle w:val="a9"/>
              <w:jc w:val="left"/>
            </w:pPr>
            <w:r>
              <w:t>движение фондов</w:t>
            </w:r>
          </w:p>
        </w:tc>
        <w:tc>
          <w:tcPr>
            <w:tcW w:w="2268" w:type="dxa"/>
          </w:tcPr>
          <w:p w:rsidR="008207CA" w:rsidRDefault="008207CA" w:rsidP="00E337B0">
            <w:pPr>
              <w:pStyle w:val="a9"/>
              <w:jc w:val="left"/>
            </w:pPr>
            <w:r>
              <w:t>единица хранения</w:t>
            </w:r>
          </w:p>
        </w:tc>
        <w:tc>
          <w:tcPr>
            <w:tcW w:w="1559" w:type="dxa"/>
          </w:tcPr>
          <w:p w:rsidR="008207CA" w:rsidRPr="00007B80" w:rsidRDefault="008207CA" w:rsidP="00E337B0">
            <w:pPr>
              <w:pStyle w:val="a9"/>
              <w:jc w:val="left"/>
              <w:rPr>
                <w:lang w:val="en-US"/>
              </w:rPr>
            </w:pPr>
            <w:r>
              <w:t>7</w:t>
            </w:r>
            <w:r>
              <w:rPr>
                <w:lang w:val="en-US"/>
              </w:rPr>
              <w:t>00</w:t>
            </w:r>
          </w:p>
        </w:tc>
        <w:tc>
          <w:tcPr>
            <w:tcW w:w="1418" w:type="dxa"/>
          </w:tcPr>
          <w:p w:rsidR="008207CA" w:rsidRDefault="008207CA" w:rsidP="00E337B0">
            <w:pPr>
              <w:pStyle w:val="a9"/>
              <w:jc w:val="left"/>
            </w:pPr>
            <w:r>
              <w:t>2173</w:t>
            </w:r>
          </w:p>
        </w:tc>
      </w:tr>
      <w:tr w:rsidR="008207CA" w:rsidTr="00E337B0">
        <w:tc>
          <w:tcPr>
            <w:tcW w:w="959" w:type="dxa"/>
          </w:tcPr>
          <w:p w:rsidR="008207CA" w:rsidRDefault="008207CA" w:rsidP="00E337B0">
            <w:pPr>
              <w:pStyle w:val="a9"/>
              <w:jc w:val="left"/>
            </w:pPr>
            <w:r>
              <w:t>1.2.10.</w:t>
            </w:r>
          </w:p>
        </w:tc>
        <w:tc>
          <w:tcPr>
            <w:tcW w:w="3260" w:type="dxa"/>
          </w:tcPr>
          <w:p w:rsidR="008207CA" w:rsidRDefault="008207CA" w:rsidP="00E337B0">
            <w:pPr>
              <w:pStyle w:val="a9"/>
              <w:jc w:val="left"/>
            </w:pPr>
            <w:r>
              <w:t>реставрация</w:t>
            </w:r>
          </w:p>
        </w:tc>
        <w:tc>
          <w:tcPr>
            <w:tcW w:w="2268" w:type="dxa"/>
          </w:tcPr>
          <w:p w:rsidR="008207CA" w:rsidRDefault="008207CA" w:rsidP="00E337B0">
            <w:pPr>
              <w:pStyle w:val="a9"/>
              <w:jc w:val="left"/>
            </w:pPr>
            <w:r>
              <w:t>единица хранения</w:t>
            </w:r>
          </w:p>
        </w:tc>
        <w:tc>
          <w:tcPr>
            <w:tcW w:w="1559" w:type="dxa"/>
          </w:tcPr>
          <w:p w:rsidR="008207CA" w:rsidRDefault="008207CA" w:rsidP="00E337B0">
            <w:pPr>
              <w:pStyle w:val="a9"/>
              <w:jc w:val="left"/>
            </w:pPr>
            <w:r>
              <w:t>10</w:t>
            </w:r>
          </w:p>
        </w:tc>
        <w:tc>
          <w:tcPr>
            <w:tcW w:w="1418" w:type="dxa"/>
          </w:tcPr>
          <w:p w:rsidR="008207CA" w:rsidRDefault="008207CA" w:rsidP="00E337B0">
            <w:pPr>
              <w:pStyle w:val="a9"/>
              <w:jc w:val="left"/>
            </w:pPr>
            <w:r>
              <w:t>7</w:t>
            </w:r>
          </w:p>
        </w:tc>
      </w:tr>
      <w:tr w:rsidR="008207CA" w:rsidTr="00E337B0">
        <w:tc>
          <w:tcPr>
            <w:tcW w:w="959" w:type="dxa"/>
          </w:tcPr>
          <w:p w:rsidR="008207CA" w:rsidRDefault="008207CA" w:rsidP="00E337B0">
            <w:pPr>
              <w:pStyle w:val="a9"/>
              <w:jc w:val="left"/>
            </w:pPr>
            <w:r>
              <w:t>1.2.11</w:t>
            </w:r>
          </w:p>
        </w:tc>
        <w:tc>
          <w:tcPr>
            <w:tcW w:w="3260" w:type="dxa"/>
          </w:tcPr>
          <w:p w:rsidR="008207CA" w:rsidRDefault="008207CA" w:rsidP="00E337B0">
            <w:pPr>
              <w:pStyle w:val="a9"/>
              <w:jc w:val="left"/>
            </w:pPr>
            <w:r>
              <w:t>публикация экспонатов музея</w:t>
            </w:r>
          </w:p>
        </w:tc>
        <w:tc>
          <w:tcPr>
            <w:tcW w:w="2268" w:type="dxa"/>
          </w:tcPr>
          <w:p w:rsidR="008207CA" w:rsidRDefault="008207CA" w:rsidP="00E337B0">
            <w:pPr>
              <w:pStyle w:val="a9"/>
              <w:jc w:val="left"/>
            </w:pPr>
            <w:r>
              <w:t>единица хранения</w:t>
            </w:r>
          </w:p>
        </w:tc>
        <w:tc>
          <w:tcPr>
            <w:tcW w:w="1559" w:type="dxa"/>
          </w:tcPr>
          <w:p w:rsidR="008207CA" w:rsidRDefault="008207CA" w:rsidP="00E337B0">
            <w:pPr>
              <w:pStyle w:val="a9"/>
              <w:jc w:val="left"/>
            </w:pPr>
            <w:r>
              <w:t>20</w:t>
            </w:r>
          </w:p>
        </w:tc>
        <w:tc>
          <w:tcPr>
            <w:tcW w:w="1418" w:type="dxa"/>
          </w:tcPr>
          <w:p w:rsidR="008207CA" w:rsidRDefault="008207CA" w:rsidP="00E337B0">
            <w:pPr>
              <w:pStyle w:val="a9"/>
              <w:jc w:val="left"/>
            </w:pPr>
            <w:r>
              <w:t>307</w:t>
            </w:r>
          </w:p>
        </w:tc>
      </w:tr>
      <w:tr w:rsidR="008207CA" w:rsidTr="00E337B0">
        <w:tc>
          <w:tcPr>
            <w:tcW w:w="959" w:type="dxa"/>
          </w:tcPr>
          <w:p w:rsidR="008207CA" w:rsidRDefault="008207CA" w:rsidP="00E337B0">
            <w:pPr>
              <w:pStyle w:val="a9"/>
              <w:jc w:val="left"/>
            </w:pPr>
            <w:r>
              <w:t>1.2.12</w:t>
            </w:r>
          </w:p>
        </w:tc>
        <w:tc>
          <w:tcPr>
            <w:tcW w:w="3260" w:type="dxa"/>
          </w:tcPr>
          <w:p w:rsidR="008207CA" w:rsidRDefault="008207CA" w:rsidP="00E337B0">
            <w:pPr>
              <w:pStyle w:val="a9"/>
              <w:jc w:val="left"/>
            </w:pPr>
            <w:r>
              <w:t>научно-вспомогательные картотеки</w:t>
            </w:r>
          </w:p>
        </w:tc>
        <w:tc>
          <w:tcPr>
            <w:tcW w:w="2268" w:type="dxa"/>
          </w:tcPr>
          <w:p w:rsidR="008207CA" w:rsidRDefault="008207CA" w:rsidP="00E337B0">
            <w:pPr>
              <w:pStyle w:val="a9"/>
              <w:jc w:val="left"/>
            </w:pPr>
            <w:r>
              <w:t>карточка</w:t>
            </w:r>
          </w:p>
        </w:tc>
        <w:tc>
          <w:tcPr>
            <w:tcW w:w="1559" w:type="dxa"/>
          </w:tcPr>
          <w:p w:rsidR="008207CA" w:rsidRPr="00C75E1E" w:rsidRDefault="008207CA" w:rsidP="00E337B0">
            <w:pPr>
              <w:pStyle w:val="a9"/>
              <w:jc w:val="left"/>
              <w:rPr>
                <w:lang w:val="en-US"/>
              </w:rPr>
            </w:pPr>
            <w:r>
              <w:rPr>
                <w:lang w:val="en-US"/>
              </w:rPr>
              <w:t>200</w:t>
            </w:r>
          </w:p>
        </w:tc>
        <w:tc>
          <w:tcPr>
            <w:tcW w:w="1418" w:type="dxa"/>
          </w:tcPr>
          <w:p w:rsidR="008207CA" w:rsidRDefault="008207CA" w:rsidP="00E337B0">
            <w:pPr>
              <w:pStyle w:val="a9"/>
              <w:jc w:val="left"/>
            </w:pPr>
            <w:r>
              <w:t>349</w:t>
            </w:r>
          </w:p>
        </w:tc>
      </w:tr>
      <w:tr w:rsidR="008207CA" w:rsidTr="00E337B0">
        <w:tc>
          <w:tcPr>
            <w:tcW w:w="959" w:type="dxa"/>
          </w:tcPr>
          <w:p w:rsidR="008207CA" w:rsidRDefault="008207CA" w:rsidP="00E337B0">
            <w:pPr>
              <w:pStyle w:val="a9"/>
              <w:jc w:val="left"/>
            </w:pPr>
            <w:r>
              <w:t>1.2.13</w:t>
            </w:r>
          </w:p>
        </w:tc>
        <w:tc>
          <w:tcPr>
            <w:tcW w:w="3260" w:type="dxa"/>
          </w:tcPr>
          <w:p w:rsidR="008207CA" w:rsidRDefault="008207CA" w:rsidP="00E337B0">
            <w:pPr>
              <w:pStyle w:val="a9"/>
              <w:jc w:val="left"/>
            </w:pPr>
            <w:r>
              <w:t>посещаемость</w:t>
            </w:r>
          </w:p>
        </w:tc>
        <w:tc>
          <w:tcPr>
            <w:tcW w:w="2268" w:type="dxa"/>
          </w:tcPr>
          <w:p w:rsidR="008207CA" w:rsidRDefault="008207CA" w:rsidP="00E337B0">
            <w:pPr>
              <w:pStyle w:val="a9"/>
              <w:jc w:val="left"/>
            </w:pPr>
            <w:r>
              <w:t>чел.</w:t>
            </w:r>
          </w:p>
        </w:tc>
        <w:tc>
          <w:tcPr>
            <w:tcW w:w="1559" w:type="dxa"/>
          </w:tcPr>
          <w:p w:rsidR="008207CA" w:rsidRDefault="008207CA" w:rsidP="00E337B0">
            <w:pPr>
              <w:pStyle w:val="a9"/>
              <w:jc w:val="left"/>
            </w:pPr>
            <w:r>
              <w:t>15000</w:t>
            </w:r>
          </w:p>
        </w:tc>
        <w:tc>
          <w:tcPr>
            <w:tcW w:w="1418" w:type="dxa"/>
          </w:tcPr>
          <w:p w:rsidR="008207CA" w:rsidRDefault="008207CA" w:rsidP="00E337B0">
            <w:pPr>
              <w:pStyle w:val="a9"/>
              <w:jc w:val="left"/>
            </w:pPr>
            <w:r>
              <w:t>17835</w:t>
            </w:r>
          </w:p>
        </w:tc>
      </w:tr>
      <w:tr w:rsidR="008207CA" w:rsidTr="00E337B0">
        <w:tc>
          <w:tcPr>
            <w:tcW w:w="959" w:type="dxa"/>
          </w:tcPr>
          <w:p w:rsidR="008207CA" w:rsidRDefault="008207CA" w:rsidP="00E337B0">
            <w:pPr>
              <w:pStyle w:val="a9"/>
              <w:jc w:val="left"/>
            </w:pPr>
            <w:r>
              <w:t>1.2.14</w:t>
            </w:r>
          </w:p>
        </w:tc>
        <w:tc>
          <w:tcPr>
            <w:tcW w:w="3260" w:type="dxa"/>
          </w:tcPr>
          <w:p w:rsidR="008207CA" w:rsidRDefault="008207CA" w:rsidP="00E337B0">
            <w:pPr>
              <w:pStyle w:val="a9"/>
              <w:jc w:val="left"/>
            </w:pPr>
            <w:r>
              <w:t>методические советы</w:t>
            </w:r>
          </w:p>
        </w:tc>
        <w:tc>
          <w:tcPr>
            <w:tcW w:w="2268" w:type="dxa"/>
          </w:tcPr>
          <w:p w:rsidR="008207CA" w:rsidRDefault="008207CA" w:rsidP="00E337B0">
            <w:pPr>
              <w:pStyle w:val="a9"/>
              <w:jc w:val="left"/>
            </w:pPr>
            <w:r>
              <w:t>единица</w:t>
            </w:r>
          </w:p>
        </w:tc>
        <w:tc>
          <w:tcPr>
            <w:tcW w:w="1559" w:type="dxa"/>
          </w:tcPr>
          <w:p w:rsidR="008207CA" w:rsidRPr="00A66174" w:rsidRDefault="008207CA" w:rsidP="00E337B0">
            <w:pPr>
              <w:pStyle w:val="a9"/>
              <w:jc w:val="left"/>
            </w:pPr>
            <w:r>
              <w:t>11</w:t>
            </w:r>
          </w:p>
        </w:tc>
        <w:tc>
          <w:tcPr>
            <w:tcW w:w="1418" w:type="dxa"/>
          </w:tcPr>
          <w:p w:rsidR="008207CA" w:rsidRDefault="008207CA" w:rsidP="00E337B0">
            <w:pPr>
              <w:pStyle w:val="a9"/>
              <w:jc w:val="left"/>
            </w:pPr>
            <w:r>
              <w:t>12</w:t>
            </w:r>
          </w:p>
        </w:tc>
      </w:tr>
      <w:tr w:rsidR="008207CA" w:rsidTr="00E337B0">
        <w:tc>
          <w:tcPr>
            <w:tcW w:w="959" w:type="dxa"/>
          </w:tcPr>
          <w:p w:rsidR="008207CA" w:rsidRDefault="008207CA" w:rsidP="00E337B0">
            <w:pPr>
              <w:pStyle w:val="a9"/>
              <w:jc w:val="left"/>
            </w:pPr>
            <w:r>
              <w:t>1.2.15</w:t>
            </w:r>
          </w:p>
        </w:tc>
        <w:tc>
          <w:tcPr>
            <w:tcW w:w="3260" w:type="dxa"/>
          </w:tcPr>
          <w:p w:rsidR="008207CA" w:rsidRDefault="008207CA" w:rsidP="00E337B0">
            <w:pPr>
              <w:pStyle w:val="a9"/>
              <w:jc w:val="left"/>
            </w:pPr>
            <w:r>
              <w:t>внутримузейные учебы</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4</w:t>
            </w:r>
          </w:p>
        </w:tc>
        <w:tc>
          <w:tcPr>
            <w:tcW w:w="1418" w:type="dxa"/>
          </w:tcPr>
          <w:p w:rsidR="008207CA" w:rsidRDefault="008207CA" w:rsidP="00E337B0">
            <w:pPr>
              <w:pStyle w:val="a9"/>
              <w:jc w:val="left"/>
            </w:pPr>
            <w:r>
              <w:t>4</w:t>
            </w:r>
          </w:p>
        </w:tc>
      </w:tr>
      <w:tr w:rsidR="008207CA" w:rsidTr="00E337B0">
        <w:trPr>
          <w:trHeight w:val="287"/>
        </w:trPr>
        <w:tc>
          <w:tcPr>
            <w:tcW w:w="959" w:type="dxa"/>
          </w:tcPr>
          <w:p w:rsidR="008207CA" w:rsidRDefault="008207CA" w:rsidP="00E337B0">
            <w:pPr>
              <w:pStyle w:val="a9"/>
              <w:jc w:val="left"/>
            </w:pPr>
            <w:r>
              <w:t>1.2.16</w:t>
            </w:r>
          </w:p>
        </w:tc>
        <w:tc>
          <w:tcPr>
            <w:tcW w:w="3260" w:type="dxa"/>
          </w:tcPr>
          <w:p w:rsidR="008207CA" w:rsidRDefault="008207CA" w:rsidP="00E337B0">
            <w:pPr>
              <w:pStyle w:val="a9"/>
              <w:jc w:val="left"/>
            </w:pPr>
            <w:r>
              <w:t>методические разработки</w:t>
            </w:r>
          </w:p>
        </w:tc>
        <w:tc>
          <w:tcPr>
            <w:tcW w:w="2268" w:type="dxa"/>
          </w:tcPr>
          <w:p w:rsidR="008207CA" w:rsidRDefault="008207CA" w:rsidP="00E337B0">
            <w:pPr>
              <w:pStyle w:val="a9"/>
              <w:jc w:val="left"/>
            </w:pPr>
            <w:r>
              <w:t>единица</w:t>
            </w:r>
          </w:p>
        </w:tc>
        <w:tc>
          <w:tcPr>
            <w:tcW w:w="1559" w:type="dxa"/>
          </w:tcPr>
          <w:p w:rsidR="008207CA" w:rsidRDefault="008207CA" w:rsidP="00E337B0">
            <w:pPr>
              <w:pStyle w:val="a9"/>
              <w:jc w:val="left"/>
            </w:pPr>
            <w:r>
              <w:t>6</w:t>
            </w:r>
          </w:p>
        </w:tc>
        <w:tc>
          <w:tcPr>
            <w:tcW w:w="1418" w:type="dxa"/>
          </w:tcPr>
          <w:p w:rsidR="008207CA" w:rsidRDefault="008207CA" w:rsidP="00E337B0">
            <w:pPr>
              <w:pStyle w:val="a9"/>
              <w:jc w:val="left"/>
            </w:pPr>
            <w:r>
              <w:t>6</w:t>
            </w:r>
          </w:p>
        </w:tc>
      </w:tr>
      <w:tr w:rsidR="008207CA" w:rsidTr="00E337B0">
        <w:tc>
          <w:tcPr>
            <w:tcW w:w="959" w:type="dxa"/>
          </w:tcPr>
          <w:p w:rsidR="008207CA" w:rsidRDefault="008207CA" w:rsidP="00E337B0">
            <w:pPr>
              <w:pStyle w:val="a9"/>
              <w:jc w:val="left"/>
            </w:pPr>
            <w:r>
              <w:t>1.2.17</w:t>
            </w:r>
          </w:p>
        </w:tc>
        <w:tc>
          <w:tcPr>
            <w:tcW w:w="3260" w:type="dxa"/>
          </w:tcPr>
          <w:p w:rsidR="008207CA" w:rsidRDefault="008207CA" w:rsidP="00E337B0">
            <w:pPr>
              <w:pStyle w:val="a9"/>
              <w:jc w:val="left"/>
            </w:pPr>
            <w:r>
              <w:t>экскурсии</w:t>
            </w:r>
          </w:p>
        </w:tc>
        <w:tc>
          <w:tcPr>
            <w:tcW w:w="2268" w:type="dxa"/>
          </w:tcPr>
          <w:p w:rsidR="008207CA" w:rsidRDefault="008207CA" w:rsidP="00E337B0">
            <w:pPr>
              <w:pStyle w:val="a9"/>
              <w:jc w:val="left"/>
            </w:pPr>
            <w:r>
              <w:t>единица</w:t>
            </w:r>
          </w:p>
        </w:tc>
        <w:tc>
          <w:tcPr>
            <w:tcW w:w="1559" w:type="dxa"/>
          </w:tcPr>
          <w:p w:rsidR="008207CA" w:rsidRPr="00FD7265" w:rsidRDefault="008207CA" w:rsidP="00E337B0">
            <w:pPr>
              <w:pStyle w:val="a9"/>
              <w:jc w:val="left"/>
              <w:rPr>
                <w:lang w:val="en-US"/>
              </w:rPr>
            </w:pPr>
            <w:r>
              <w:rPr>
                <w:lang w:val="en-US"/>
              </w:rPr>
              <w:t>350</w:t>
            </w:r>
          </w:p>
        </w:tc>
        <w:tc>
          <w:tcPr>
            <w:tcW w:w="1418" w:type="dxa"/>
          </w:tcPr>
          <w:p w:rsidR="008207CA" w:rsidRDefault="008207CA" w:rsidP="00E337B0">
            <w:pPr>
              <w:pStyle w:val="a9"/>
              <w:jc w:val="left"/>
            </w:pPr>
            <w:r>
              <w:t>370</w:t>
            </w:r>
          </w:p>
        </w:tc>
      </w:tr>
      <w:tr w:rsidR="008207CA" w:rsidTr="00E337B0">
        <w:tc>
          <w:tcPr>
            <w:tcW w:w="959" w:type="dxa"/>
          </w:tcPr>
          <w:p w:rsidR="008207CA" w:rsidRDefault="008207CA" w:rsidP="00E337B0">
            <w:pPr>
              <w:pStyle w:val="a9"/>
              <w:jc w:val="left"/>
            </w:pPr>
            <w:r>
              <w:t>1.2.18</w:t>
            </w:r>
          </w:p>
        </w:tc>
        <w:tc>
          <w:tcPr>
            <w:tcW w:w="3260" w:type="dxa"/>
          </w:tcPr>
          <w:p w:rsidR="008207CA" w:rsidRDefault="008207CA" w:rsidP="00E337B0">
            <w:pPr>
              <w:pStyle w:val="a9"/>
              <w:jc w:val="left"/>
            </w:pPr>
            <w:r>
              <w:t>лекции</w:t>
            </w:r>
          </w:p>
        </w:tc>
        <w:tc>
          <w:tcPr>
            <w:tcW w:w="2268" w:type="dxa"/>
          </w:tcPr>
          <w:p w:rsidR="008207CA" w:rsidRDefault="008207CA" w:rsidP="00E337B0">
            <w:pPr>
              <w:pStyle w:val="a9"/>
              <w:jc w:val="left"/>
            </w:pPr>
            <w:r>
              <w:t>единица</w:t>
            </w:r>
          </w:p>
        </w:tc>
        <w:tc>
          <w:tcPr>
            <w:tcW w:w="1559" w:type="dxa"/>
          </w:tcPr>
          <w:p w:rsidR="008207CA" w:rsidRPr="00FD7265" w:rsidRDefault="008207CA" w:rsidP="00E337B0">
            <w:pPr>
              <w:pStyle w:val="a9"/>
              <w:jc w:val="left"/>
              <w:rPr>
                <w:lang w:val="en-US"/>
              </w:rPr>
            </w:pPr>
            <w:r>
              <w:t>3</w:t>
            </w:r>
            <w:r>
              <w:rPr>
                <w:lang w:val="en-US"/>
              </w:rPr>
              <w:t>5</w:t>
            </w:r>
          </w:p>
        </w:tc>
        <w:tc>
          <w:tcPr>
            <w:tcW w:w="1418" w:type="dxa"/>
          </w:tcPr>
          <w:p w:rsidR="008207CA" w:rsidRDefault="008207CA" w:rsidP="00E337B0">
            <w:pPr>
              <w:pStyle w:val="a9"/>
              <w:jc w:val="left"/>
            </w:pPr>
            <w:r>
              <w:t>58</w:t>
            </w:r>
          </w:p>
        </w:tc>
      </w:tr>
      <w:tr w:rsidR="008207CA" w:rsidTr="00E337B0">
        <w:tc>
          <w:tcPr>
            <w:tcW w:w="959" w:type="dxa"/>
          </w:tcPr>
          <w:p w:rsidR="008207CA" w:rsidRDefault="008207CA" w:rsidP="00E337B0">
            <w:pPr>
              <w:pStyle w:val="a9"/>
              <w:jc w:val="left"/>
            </w:pPr>
            <w:r>
              <w:t>1.2.19</w:t>
            </w:r>
          </w:p>
        </w:tc>
        <w:tc>
          <w:tcPr>
            <w:tcW w:w="3260" w:type="dxa"/>
          </w:tcPr>
          <w:p w:rsidR="008207CA" w:rsidRDefault="008207CA" w:rsidP="00E337B0">
            <w:pPr>
              <w:pStyle w:val="a9"/>
              <w:jc w:val="left"/>
            </w:pPr>
            <w:r>
              <w:t>консультации</w:t>
            </w:r>
          </w:p>
        </w:tc>
        <w:tc>
          <w:tcPr>
            <w:tcW w:w="2268" w:type="dxa"/>
          </w:tcPr>
          <w:p w:rsidR="008207CA" w:rsidRDefault="008207CA" w:rsidP="00E337B0">
            <w:pPr>
              <w:pStyle w:val="a9"/>
              <w:jc w:val="left"/>
            </w:pPr>
            <w:r>
              <w:t>единица</w:t>
            </w:r>
          </w:p>
        </w:tc>
        <w:tc>
          <w:tcPr>
            <w:tcW w:w="1559" w:type="dxa"/>
          </w:tcPr>
          <w:p w:rsidR="008207CA" w:rsidRPr="00FD7265" w:rsidRDefault="008207CA" w:rsidP="00E337B0">
            <w:pPr>
              <w:pStyle w:val="a9"/>
              <w:jc w:val="left"/>
              <w:rPr>
                <w:lang w:val="en-US"/>
              </w:rPr>
            </w:pPr>
            <w:r>
              <w:t>4</w:t>
            </w:r>
            <w:r>
              <w:rPr>
                <w:lang w:val="en-US"/>
              </w:rPr>
              <w:t>0</w:t>
            </w:r>
          </w:p>
        </w:tc>
        <w:tc>
          <w:tcPr>
            <w:tcW w:w="1418" w:type="dxa"/>
          </w:tcPr>
          <w:p w:rsidR="008207CA" w:rsidRDefault="008207CA" w:rsidP="00E337B0">
            <w:pPr>
              <w:pStyle w:val="a9"/>
              <w:jc w:val="left"/>
            </w:pPr>
            <w:r>
              <w:t>137</w:t>
            </w:r>
          </w:p>
        </w:tc>
      </w:tr>
      <w:tr w:rsidR="008207CA" w:rsidTr="00E337B0">
        <w:tc>
          <w:tcPr>
            <w:tcW w:w="959" w:type="dxa"/>
          </w:tcPr>
          <w:p w:rsidR="008207CA" w:rsidRDefault="008207CA" w:rsidP="00E337B0">
            <w:pPr>
              <w:pStyle w:val="a9"/>
              <w:jc w:val="left"/>
            </w:pPr>
            <w:r>
              <w:t>1.2.20</w:t>
            </w:r>
          </w:p>
        </w:tc>
        <w:tc>
          <w:tcPr>
            <w:tcW w:w="3260" w:type="dxa"/>
          </w:tcPr>
          <w:p w:rsidR="008207CA" w:rsidRDefault="008207CA" w:rsidP="00E337B0">
            <w:pPr>
              <w:pStyle w:val="a9"/>
              <w:jc w:val="left"/>
            </w:pPr>
            <w:r>
              <w:t>выставки (новые)</w:t>
            </w:r>
          </w:p>
        </w:tc>
        <w:tc>
          <w:tcPr>
            <w:tcW w:w="2268" w:type="dxa"/>
          </w:tcPr>
          <w:p w:rsidR="008207CA" w:rsidRDefault="008207CA" w:rsidP="00E337B0">
            <w:pPr>
              <w:pStyle w:val="a9"/>
              <w:jc w:val="left"/>
            </w:pPr>
            <w:r>
              <w:t>единица</w:t>
            </w:r>
          </w:p>
        </w:tc>
        <w:tc>
          <w:tcPr>
            <w:tcW w:w="1559" w:type="dxa"/>
          </w:tcPr>
          <w:p w:rsidR="008207CA" w:rsidRPr="002B7F66" w:rsidRDefault="008207CA" w:rsidP="00E337B0">
            <w:pPr>
              <w:pStyle w:val="a9"/>
              <w:jc w:val="left"/>
            </w:pPr>
            <w:r>
              <w:t>11 (9)</w:t>
            </w:r>
          </w:p>
        </w:tc>
        <w:tc>
          <w:tcPr>
            <w:tcW w:w="1418" w:type="dxa"/>
          </w:tcPr>
          <w:p w:rsidR="008207CA" w:rsidRDefault="008207CA" w:rsidP="00E337B0">
            <w:pPr>
              <w:pStyle w:val="a9"/>
              <w:jc w:val="left"/>
            </w:pPr>
            <w:r>
              <w:t>11 (10)</w:t>
            </w:r>
          </w:p>
        </w:tc>
      </w:tr>
      <w:tr w:rsidR="008207CA" w:rsidTr="00E337B0">
        <w:tc>
          <w:tcPr>
            <w:tcW w:w="959" w:type="dxa"/>
          </w:tcPr>
          <w:p w:rsidR="008207CA" w:rsidRDefault="008207CA" w:rsidP="00E337B0">
            <w:pPr>
              <w:pStyle w:val="a9"/>
              <w:jc w:val="left"/>
            </w:pPr>
            <w:r>
              <w:t>1.2.21</w:t>
            </w:r>
          </w:p>
        </w:tc>
        <w:tc>
          <w:tcPr>
            <w:tcW w:w="3260" w:type="dxa"/>
          </w:tcPr>
          <w:p w:rsidR="008207CA" w:rsidRDefault="008207CA" w:rsidP="00E337B0">
            <w:pPr>
              <w:pStyle w:val="a9"/>
              <w:jc w:val="left"/>
            </w:pPr>
            <w:r>
              <w:t>массовые мероприятия</w:t>
            </w:r>
          </w:p>
        </w:tc>
        <w:tc>
          <w:tcPr>
            <w:tcW w:w="2268" w:type="dxa"/>
          </w:tcPr>
          <w:p w:rsidR="008207CA" w:rsidRDefault="008207CA" w:rsidP="00E337B0">
            <w:pPr>
              <w:pStyle w:val="a9"/>
              <w:jc w:val="left"/>
            </w:pPr>
            <w:r>
              <w:t>единица</w:t>
            </w:r>
          </w:p>
        </w:tc>
        <w:tc>
          <w:tcPr>
            <w:tcW w:w="1559" w:type="dxa"/>
          </w:tcPr>
          <w:p w:rsidR="008207CA" w:rsidRPr="00FD7265" w:rsidRDefault="008207CA" w:rsidP="00E337B0">
            <w:pPr>
              <w:pStyle w:val="a9"/>
              <w:jc w:val="left"/>
              <w:rPr>
                <w:lang w:val="en-US"/>
              </w:rPr>
            </w:pPr>
            <w:r>
              <w:rPr>
                <w:lang w:val="en-US"/>
              </w:rPr>
              <w:t>14</w:t>
            </w:r>
          </w:p>
        </w:tc>
        <w:tc>
          <w:tcPr>
            <w:tcW w:w="1418" w:type="dxa"/>
          </w:tcPr>
          <w:p w:rsidR="008207CA" w:rsidRDefault="008207CA" w:rsidP="00E337B0">
            <w:pPr>
              <w:pStyle w:val="a9"/>
              <w:jc w:val="left"/>
            </w:pPr>
            <w:r>
              <w:t>20</w:t>
            </w:r>
          </w:p>
        </w:tc>
      </w:tr>
      <w:tr w:rsidR="008207CA" w:rsidTr="00E337B0">
        <w:tc>
          <w:tcPr>
            <w:tcW w:w="959" w:type="dxa"/>
          </w:tcPr>
          <w:p w:rsidR="008207CA" w:rsidRDefault="008207CA" w:rsidP="00E337B0">
            <w:pPr>
              <w:pStyle w:val="a9"/>
              <w:jc w:val="left"/>
            </w:pPr>
            <w:r>
              <w:t>1.2.22</w:t>
            </w:r>
          </w:p>
        </w:tc>
        <w:tc>
          <w:tcPr>
            <w:tcW w:w="3260" w:type="dxa"/>
          </w:tcPr>
          <w:p w:rsidR="008207CA" w:rsidRDefault="008207CA" w:rsidP="00E337B0">
            <w:pPr>
              <w:pStyle w:val="a9"/>
              <w:jc w:val="left"/>
            </w:pPr>
            <w:r>
              <w:t>конференции</w:t>
            </w:r>
          </w:p>
        </w:tc>
        <w:tc>
          <w:tcPr>
            <w:tcW w:w="2268" w:type="dxa"/>
          </w:tcPr>
          <w:p w:rsidR="008207CA" w:rsidRDefault="008207CA" w:rsidP="00E337B0">
            <w:pPr>
              <w:pStyle w:val="a9"/>
              <w:jc w:val="left"/>
            </w:pPr>
            <w:r>
              <w:t>единица</w:t>
            </w:r>
          </w:p>
        </w:tc>
        <w:tc>
          <w:tcPr>
            <w:tcW w:w="1559" w:type="dxa"/>
          </w:tcPr>
          <w:p w:rsidR="008207CA" w:rsidRPr="00007B80" w:rsidRDefault="008207CA" w:rsidP="00E337B0">
            <w:pPr>
              <w:pStyle w:val="a9"/>
              <w:jc w:val="left"/>
              <w:rPr>
                <w:lang w:val="en-US"/>
              </w:rPr>
            </w:pPr>
            <w:r>
              <w:rPr>
                <w:lang w:val="en-US"/>
              </w:rPr>
              <w:t>1</w:t>
            </w:r>
          </w:p>
        </w:tc>
        <w:tc>
          <w:tcPr>
            <w:tcW w:w="1418" w:type="dxa"/>
          </w:tcPr>
          <w:p w:rsidR="008207CA" w:rsidRDefault="008207CA" w:rsidP="00E337B0">
            <w:pPr>
              <w:pStyle w:val="a9"/>
              <w:jc w:val="left"/>
            </w:pPr>
            <w:r>
              <w:t>1</w:t>
            </w:r>
          </w:p>
        </w:tc>
      </w:tr>
      <w:tr w:rsidR="008207CA" w:rsidTr="00E337B0">
        <w:tc>
          <w:tcPr>
            <w:tcW w:w="959" w:type="dxa"/>
          </w:tcPr>
          <w:p w:rsidR="008207CA" w:rsidRDefault="008207CA" w:rsidP="00E337B0">
            <w:pPr>
              <w:pStyle w:val="a9"/>
              <w:jc w:val="left"/>
            </w:pPr>
            <w:r>
              <w:t>1.2.23</w:t>
            </w:r>
          </w:p>
        </w:tc>
        <w:tc>
          <w:tcPr>
            <w:tcW w:w="3260" w:type="dxa"/>
          </w:tcPr>
          <w:p w:rsidR="008207CA" w:rsidRDefault="008207CA" w:rsidP="00E337B0">
            <w:pPr>
              <w:pStyle w:val="a9"/>
              <w:jc w:val="left"/>
            </w:pPr>
            <w:r>
              <w:t>публикации</w:t>
            </w:r>
          </w:p>
        </w:tc>
        <w:tc>
          <w:tcPr>
            <w:tcW w:w="2268" w:type="dxa"/>
          </w:tcPr>
          <w:p w:rsidR="008207CA" w:rsidRDefault="008207CA" w:rsidP="00E337B0">
            <w:pPr>
              <w:pStyle w:val="a9"/>
              <w:jc w:val="left"/>
            </w:pPr>
            <w:r>
              <w:t xml:space="preserve">печатный знак </w:t>
            </w:r>
          </w:p>
          <w:p w:rsidR="008207CA" w:rsidRDefault="008207CA" w:rsidP="00E337B0">
            <w:pPr>
              <w:pStyle w:val="a9"/>
              <w:jc w:val="left"/>
            </w:pPr>
            <w:r>
              <w:t>(с пробелами)</w:t>
            </w:r>
          </w:p>
        </w:tc>
        <w:tc>
          <w:tcPr>
            <w:tcW w:w="1559" w:type="dxa"/>
          </w:tcPr>
          <w:p w:rsidR="008207CA" w:rsidRDefault="008207CA" w:rsidP="00E337B0">
            <w:pPr>
              <w:pStyle w:val="a9"/>
              <w:jc w:val="left"/>
            </w:pPr>
            <w:r>
              <w:t>80000</w:t>
            </w:r>
          </w:p>
        </w:tc>
        <w:tc>
          <w:tcPr>
            <w:tcW w:w="1418" w:type="dxa"/>
          </w:tcPr>
          <w:p w:rsidR="008207CA" w:rsidRPr="0021135B" w:rsidRDefault="008207CA" w:rsidP="00E337B0">
            <w:pPr>
              <w:pStyle w:val="a9"/>
              <w:jc w:val="left"/>
            </w:pPr>
            <w:r>
              <w:t>202617</w:t>
            </w:r>
          </w:p>
        </w:tc>
      </w:tr>
      <w:tr w:rsidR="008207CA" w:rsidTr="00E337B0">
        <w:tc>
          <w:tcPr>
            <w:tcW w:w="959" w:type="dxa"/>
          </w:tcPr>
          <w:p w:rsidR="008207CA" w:rsidRDefault="008207CA" w:rsidP="00E337B0">
            <w:pPr>
              <w:pStyle w:val="a9"/>
              <w:jc w:val="left"/>
            </w:pPr>
            <w:r>
              <w:t>1.2.24</w:t>
            </w:r>
          </w:p>
        </w:tc>
        <w:tc>
          <w:tcPr>
            <w:tcW w:w="3260" w:type="dxa"/>
          </w:tcPr>
          <w:p w:rsidR="008207CA" w:rsidRDefault="008207CA" w:rsidP="00E337B0">
            <w:pPr>
              <w:pStyle w:val="a9"/>
              <w:jc w:val="left"/>
            </w:pPr>
            <w:r>
              <w:t>проекты</w:t>
            </w:r>
          </w:p>
        </w:tc>
        <w:tc>
          <w:tcPr>
            <w:tcW w:w="2268" w:type="dxa"/>
          </w:tcPr>
          <w:p w:rsidR="008207CA" w:rsidRDefault="008207CA" w:rsidP="00E337B0">
            <w:pPr>
              <w:pStyle w:val="a9"/>
              <w:jc w:val="left"/>
            </w:pPr>
            <w:r>
              <w:t>единица</w:t>
            </w:r>
          </w:p>
        </w:tc>
        <w:tc>
          <w:tcPr>
            <w:tcW w:w="1559" w:type="dxa"/>
          </w:tcPr>
          <w:p w:rsidR="008207CA" w:rsidRPr="00FD7265" w:rsidRDefault="008207CA" w:rsidP="00E337B0">
            <w:pPr>
              <w:pStyle w:val="a9"/>
              <w:jc w:val="left"/>
              <w:rPr>
                <w:lang w:val="en-US"/>
              </w:rPr>
            </w:pPr>
            <w:r>
              <w:rPr>
                <w:lang w:val="en-US"/>
              </w:rPr>
              <w:t>1</w:t>
            </w:r>
          </w:p>
        </w:tc>
        <w:tc>
          <w:tcPr>
            <w:tcW w:w="1418" w:type="dxa"/>
          </w:tcPr>
          <w:p w:rsidR="008207CA" w:rsidRDefault="008207CA" w:rsidP="00E337B0">
            <w:pPr>
              <w:pStyle w:val="a9"/>
              <w:jc w:val="left"/>
            </w:pPr>
            <w:r>
              <w:t>2</w:t>
            </w:r>
          </w:p>
        </w:tc>
      </w:tr>
    </w:tbl>
    <w:p w:rsidR="008207CA" w:rsidRDefault="008207CA" w:rsidP="008207CA">
      <w:pPr>
        <w:ind w:firstLine="567"/>
        <w:rPr>
          <w:b/>
        </w:rPr>
      </w:pPr>
    </w:p>
    <w:p w:rsidR="008207CA" w:rsidRDefault="008207CA" w:rsidP="008207CA">
      <w:pPr>
        <w:tabs>
          <w:tab w:val="left" w:pos="1260"/>
        </w:tabs>
        <w:jc w:val="both"/>
      </w:pPr>
      <w:r>
        <w:lastRenderedPageBreak/>
        <w:t xml:space="preserve">В целях повышения эффективности деятельности музея в течение </w:t>
      </w:r>
      <w:smartTag w:uri="urn:schemas-microsoft-com:office:smarttags" w:element="metricconverter">
        <w:smartTagPr>
          <w:attr w:name="ProductID" w:val="2012 г"/>
        </w:smartTagPr>
        <w:r>
          <w:t>201</w:t>
        </w:r>
        <w:r w:rsidRPr="004712BC">
          <w:t>2</w:t>
        </w:r>
        <w:r>
          <w:t xml:space="preserve"> г</w:t>
        </w:r>
      </w:smartTag>
      <w:r>
        <w:t>. были разработаны следующие муниципальные и локальные нормативные правовые акты и документы:</w:t>
      </w:r>
    </w:p>
    <w:p w:rsidR="008207CA" w:rsidRDefault="008207CA" w:rsidP="008207CA">
      <w:pPr>
        <w:tabs>
          <w:tab w:val="left" w:pos="1260"/>
        </w:tabs>
        <w:ind w:firstLine="540"/>
        <w:jc w:val="both"/>
      </w:pPr>
      <w:r>
        <w:t xml:space="preserve">- </w:t>
      </w:r>
      <w:r w:rsidRPr="005074E2">
        <w:t xml:space="preserve">разработано и утверждено решением Собрания депутатов МО «Вельский муниципальный район» </w:t>
      </w:r>
      <w:r>
        <w:t xml:space="preserve">от 09 октября </w:t>
      </w:r>
      <w:smartTag w:uri="urn:schemas-microsoft-com:office:smarttags" w:element="metricconverter">
        <w:smartTagPr>
          <w:attr w:name="ProductID" w:val="2012 г"/>
        </w:smartTagPr>
        <w:r>
          <w:t>2012 г</w:t>
        </w:r>
      </w:smartTag>
      <w:r>
        <w:t>. №77 Положение о музеях и музейном деле в муниципальном образовании «Вельский муниципальный район» Архангельской области;</w:t>
      </w:r>
    </w:p>
    <w:p w:rsidR="008207CA" w:rsidRPr="002C3105" w:rsidRDefault="008207CA" w:rsidP="008207CA">
      <w:pPr>
        <w:tabs>
          <w:tab w:val="left" w:pos="1260"/>
        </w:tabs>
        <w:ind w:firstLine="540"/>
        <w:jc w:val="both"/>
      </w:pPr>
      <w:r>
        <w:t>- разработано Положение о Попечительском совете МБУК «Вельский районный краеведческий музей», но не согласовано с учредителем, т. к. необходимо внести дополнение в Устав музея.</w:t>
      </w:r>
    </w:p>
    <w:p w:rsidR="008207CA" w:rsidRDefault="008207CA" w:rsidP="008207CA">
      <w:pPr>
        <w:ind w:left="-240" w:right="-125" w:hanging="240"/>
        <w:jc w:val="both"/>
        <w:rPr>
          <w:snapToGrid w:val="0"/>
          <w:color w:val="000000"/>
          <w:w w:val="0"/>
          <w:sz w:val="0"/>
          <w:szCs w:val="0"/>
          <w:u w:color="000000"/>
          <w:bdr w:val="none" w:sz="0" w:space="0" w:color="000000"/>
          <w:shd w:val="clear" w:color="000000" w:fill="000000"/>
          <w:lang w:eastAsia="x-none" w:bidi="x-none"/>
        </w:rPr>
      </w:pPr>
      <w:r>
        <w:rPr>
          <w:snapToGrid w:val="0"/>
          <w:color w:val="000000"/>
          <w:w w:val="0"/>
          <w:sz w:val="0"/>
          <w:szCs w:val="0"/>
          <w:u w:color="000000"/>
          <w:bdr w:val="none" w:sz="0" w:space="0" w:color="000000"/>
          <w:shd w:val="clear" w:color="000000" w:fill="000000"/>
          <w:lang w:eastAsia="x-none" w:bidi="x-none"/>
        </w:rPr>
        <w:t xml:space="preserve">                                                                                                                                                                    </w:t>
      </w:r>
    </w:p>
    <w:p w:rsidR="008207CA" w:rsidRDefault="008207CA" w:rsidP="008207CA">
      <w:pPr>
        <w:jc w:val="both"/>
        <w:rPr>
          <w:snapToGrid w:val="0"/>
          <w:color w:val="000000"/>
          <w:w w:val="0"/>
          <w:sz w:val="0"/>
          <w:szCs w:val="0"/>
          <w:u w:color="000000"/>
          <w:bdr w:val="none" w:sz="0" w:space="0" w:color="000000"/>
          <w:shd w:val="clear" w:color="000000" w:fill="000000"/>
          <w:lang w:eastAsia="x-none" w:bidi="x-none"/>
        </w:rPr>
      </w:pPr>
    </w:p>
    <w:p w:rsidR="008207CA" w:rsidRDefault="008207CA" w:rsidP="008207CA">
      <w:pPr>
        <w:jc w:val="both"/>
        <w:rPr>
          <w:snapToGrid w:val="0"/>
          <w:color w:val="000000"/>
          <w:w w:val="0"/>
          <w:sz w:val="0"/>
          <w:szCs w:val="0"/>
          <w:u w:color="000000"/>
          <w:bdr w:val="none" w:sz="0" w:space="0" w:color="000000"/>
          <w:shd w:val="clear" w:color="000000" w:fill="000000"/>
          <w:lang w:eastAsia="x-none" w:bidi="x-none"/>
        </w:rPr>
      </w:pPr>
    </w:p>
    <w:p w:rsidR="008207CA" w:rsidRDefault="008207CA" w:rsidP="00BF4F14">
      <w:pPr>
        <w:jc w:val="both"/>
      </w:pPr>
      <w:r>
        <w:t>О</w:t>
      </w:r>
      <w:r w:rsidRPr="00EF64F5">
        <w:t>сновными темами</w:t>
      </w:r>
      <w:r>
        <w:t xml:space="preserve"> </w:t>
      </w:r>
      <w:r w:rsidRPr="00652CA1">
        <w:rPr>
          <w:b/>
        </w:rPr>
        <w:t>собирательской работы</w:t>
      </w:r>
      <w:r>
        <w:t xml:space="preserve"> были:</w:t>
      </w:r>
    </w:p>
    <w:p w:rsidR="008207CA" w:rsidRDefault="008207CA" w:rsidP="008207CA">
      <w:pPr>
        <w:ind w:firstLine="567"/>
        <w:jc w:val="both"/>
      </w:pPr>
      <w:r>
        <w:t>26 июня – 2 июля состоялась историко-этнографическая экспедиция в МО «Липовское», в ходе которой обследовали 10 деревень и пос. Тимонино, записали 21 рассказ. В дар музею было передано19 предметов На сегодняшний день записано 8 рассказов.</w:t>
      </w:r>
    </w:p>
    <w:p w:rsidR="008207CA" w:rsidRPr="008F08B0" w:rsidRDefault="008207CA" w:rsidP="008207CA">
      <w:pPr>
        <w:pStyle w:val="a8"/>
        <w:ind w:firstLine="567"/>
        <w:jc w:val="both"/>
        <w:rPr>
          <w:b w:val="0"/>
          <w:sz w:val="24"/>
          <w:szCs w:val="24"/>
        </w:rPr>
      </w:pPr>
      <w:r w:rsidRPr="008F08B0">
        <w:rPr>
          <w:b w:val="0"/>
          <w:sz w:val="24"/>
          <w:szCs w:val="24"/>
        </w:rPr>
        <w:t>В летний период состоялось несколько однодневных узко тематических экспедиций:</w:t>
      </w:r>
    </w:p>
    <w:p w:rsidR="008207CA" w:rsidRPr="008F08B0" w:rsidRDefault="008207CA" w:rsidP="008207CA">
      <w:pPr>
        <w:pStyle w:val="a8"/>
        <w:ind w:firstLine="567"/>
        <w:jc w:val="both"/>
        <w:rPr>
          <w:b w:val="0"/>
          <w:sz w:val="24"/>
          <w:szCs w:val="24"/>
        </w:rPr>
      </w:pPr>
      <w:r w:rsidRPr="008F08B0">
        <w:rPr>
          <w:b w:val="0"/>
          <w:sz w:val="24"/>
          <w:szCs w:val="24"/>
        </w:rPr>
        <w:t>- 3 августа главный хранитель Киналь Е. И. приняла участие в экспедиции совместно М. И. Мильчиком, кандидатом искусствоведения, заместителем директора НИИ «Спецпроектреставрация» (г. С.-Петербург)., и И. Л. Воиновой, реставратором высшей категории НИИ «Спецпроектреставрация» (г. С.-Петербург), в ходе которой были обследованы дома с экстерьерными и интерьерными росписями в МО «Судромское», «Пуйское», «Липовское». Выполнен фотофиксаж. В д. Заручье МО «Липовское» в одном из нежилых домов была обнаружена дверь с росписью, выполненной, по словам М. И. Мильчика, мастерами Петровскими- 10 августа участие в экспедиции на место расположения спецпоселка Чурга (МО «Пакшеньгское»), где в 1940-1942 гг. жили депортированные с территории восточной Белорусии поляки-«осадники». В ходе экспедиции был записан 1 рассказ, сделаны фотографии места, где находился поселок, и кладбище спецпереселенцев.</w:t>
      </w:r>
    </w:p>
    <w:p w:rsidR="008207CA" w:rsidRPr="008F08B0" w:rsidRDefault="008207CA" w:rsidP="008207CA">
      <w:pPr>
        <w:pStyle w:val="a8"/>
        <w:ind w:firstLine="567"/>
        <w:jc w:val="both"/>
        <w:rPr>
          <w:b w:val="0"/>
          <w:sz w:val="24"/>
          <w:szCs w:val="24"/>
        </w:rPr>
      </w:pPr>
      <w:r w:rsidRPr="008F08B0">
        <w:rPr>
          <w:b w:val="0"/>
          <w:sz w:val="24"/>
          <w:szCs w:val="24"/>
        </w:rPr>
        <w:t>- 11 августа участие  в экспедиции на место расположения спецпоселка Еглец, или 45-й км (МО «Тегринское»), где в 1940-1942 гг. жили депортированные с территории восточной Белоруссии поляки-«осадники». В ходе экспедиции было обнаружено место, где был поселок, и кладбище, сделан фотофиксаж.</w:t>
      </w:r>
    </w:p>
    <w:p w:rsidR="008207CA" w:rsidRPr="00936E54" w:rsidRDefault="008207CA" w:rsidP="008207CA">
      <w:pPr>
        <w:ind w:firstLine="567"/>
        <w:jc w:val="both"/>
      </w:pPr>
      <w:r>
        <w:t>По просьбе Тороповой Н.М., представителя научно-образовательного, культурного центра «Дом Г.Д. Карпеченко», хранитель Т.Н. Цаплина приняла участие в городской историко-бытовой экспедиции по поиску мест захоронения потомков А.Ф. Орлова в г. Вельск. По результатам экспедиции сделано ряд снимков и составлен отчет.</w:t>
      </w:r>
    </w:p>
    <w:p w:rsidR="008207CA" w:rsidRDefault="008207CA" w:rsidP="008207CA">
      <w:pPr>
        <w:tabs>
          <w:tab w:val="left" w:pos="364"/>
        </w:tabs>
        <w:ind w:firstLine="567"/>
        <w:jc w:val="both"/>
      </w:pPr>
      <w:r>
        <w:t>В течение года</w:t>
      </w:r>
      <w:r w:rsidRPr="00132EB7">
        <w:t xml:space="preserve"> осуществлялось комплектование за счет новых поступлений. </w:t>
      </w:r>
      <w:r>
        <w:t>За отчетный период в</w:t>
      </w:r>
      <w:r w:rsidRPr="00132EB7">
        <w:t xml:space="preserve"> фонды при</w:t>
      </w:r>
      <w:r>
        <w:t>нято 409 ед. хр. (113% к плану), из них 398 ед. – в основной фонд и 11</w:t>
      </w:r>
      <w:r w:rsidRPr="00132EB7">
        <w:t xml:space="preserve"> – в научно-вспомогательный.</w:t>
      </w:r>
      <w:r>
        <w:t xml:space="preserve"> </w:t>
      </w:r>
    </w:p>
    <w:p w:rsidR="008207CA" w:rsidRPr="00652CA1" w:rsidRDefault="008207CA" w:rsidP="008207CA">
      <w:pPr>
        <w:jc w:val="both"/>
        <w:rPr>
          <w:b/>
          <w:u w:val="single"/>
        </w:rPr>
      </w:pPr>
      <w:r w:rsidRPr="00652CA1">
        <w:rPr>
          <w:b/>
          <w:u w:val="single"/>
        </w:rPr>
        <w:t>Научно-исследовательская деятельность.</w:t>
      </w:r>
    </w:p>
    <w:p w:rsidR="008207CA" w:rsidRDefault="008207CA" w:rsidP="008207CA">
      <w:pPr>
        <w:jc w:val="both"/>
      </w:pPr>
      <w:r>
        <w:t>В отчетном году основными темами научных исследований явились:</w:t>
      </w:r>
    </w:p>
    <w:p w:rsidR="008207CA" w:rsidRDefault="008207CA" w:rsidP="008207CA">
      <w:pPr>
        <w:jc w:val="both"/>
      </w:pPr>
      <w:r>
        <w:t xml:space="preserve">- «Семья Г.Д. Карпеченко» (Веревкина Г.А., Зеленина М.В.); </w:t>
      </w:r>
    </w:p>
    <w:p w:rsidR="008207CA" w:rsidRDefault="008207CA" w:rsidP="008207CA">
      <w:pPr>
        <w:jc w:val="both"/>
      </w:pPr>
      <w:r>
        <w:t>- «Храмы Вельского уезда в 1920-1930-х гг.» (Веревкина Г.А.);</w:t>
      </w:r>
    </w:p>
    <w:p w:rsidR="008207CA" w:rsidRDefault="008207CA" w:rsidP="008207CA">
      <w:pPr>
        <w:jc w:val="both"/>
      </w:pPr>
      <w:r>
        <w:t xml:space="preserve">- «Коллекция </w:t>
      </w:r>
      <w:r w:rsidRPr="00132EB7">
        <w:t xml:space="preserve">икон </w:t>
      </w:r>
      <w:r w:rsidRPr="00132EB7">
        <w:rPr>
          <w:lang w:val="en-US"/>
        </w:rPr>
        <w:t>XVIII</w:t>
      </w:r>
      <w:r w:rsidRPr="00132EB7">
        <w:t xml:space="preserve"> – нач. </w:t>
      </w:r>
      <w:r w:rsidRPr="00132EB7">
        <w:rPr>
          <w:lang w:val="en-US"/>
        </w:rPr>
        <w:t>XX</w:t>
      </w:r>
      <w:r w:rsidRPr="00132EB7">
        <w:t xml:space="preserve"> в. из фондов музея</w:t>
      </w:r>
      <w:r>
        <w:t>» (Киналь Е.И.);</w:t>
      </w:r>
    </w:p>
    <w:p w:rsidR="008207CA" w:rsidRDefault="008207CA" w:rsidP="008207CA">
      <w:pPr>
        <w:jc w:val="both"/>
      </w:pPr>
      <w:r>
        <w:t xml:space="preserve">  </w:t>
      </w:r>
      <w:r w:rsidRPr="00132EB7">
        <w:t>«Привоз</w:t>
      </w:r>
      <w:r>
        <w:t>ные товары на важских ярмарках» (Киналь Е.И.);</w:t>
      </w:r>
    </w:p>
    <w:p w:rsidR="008207CA" w:rsidRDefault="008207CA" w:rsidP="008207CA">
      <w:pPr>
        <w:jc w:val="both"/>
      </w:pPr>
      <w:r>
        <w:t>- «История грамзаписи» (Владимирова Л.В.);</w:t>
      </w:r>
    </w:p>
    <w:p w:rsidR="008207CA" w:rsidRDefault="008207CA" w:rsidP="008207CA">
      <w:pPr>
        <w:jc w:val="both"/>
      </w:pPr>
      <w:r>
        <w:t xml:space="preserve"> - «Обмундирование русской армии времен </w:t>
      </w:r>
      <w:smartTag w:uri="urn:schemas-microsoft-com:office:smarttags" w:element="metricconverter">
        <w:smartTagPr>
          <w:attr w:name="ProductID" w:val="1812 г"/>
        </w:smartTagPr>
        <w:r>
          <w:t>1812 г</w:t>
        </w:r>
      </w:smartTag>
      <w:r>
        <w:t>.» (Владимирова Л.В.);</w:t>
      </w:r>
    </w:p>
    <w:p w:rsidR="008207CA" w:rsidRDefault="008207CA" w:rsidP="008207CA">
      <w:pPr>
        <w:jc w:val="both"/>
      </w:pPr>
      <w:r>
        <w:t>- «Быт горожан начала ХХ века» (Владимирова Л.В.);</w:t>
      </w:r>
    </w:p>
    <w:p w:rsidR="008207CA" w:rsidRPr="006E147E" w:rsidRDefault="008207CA" w:rsidP="008207CA">
      <w:pPr>
        <w:jc w:val="both"/>
      </w:pPr>
      <w:r>
        <w:t xml:space="preserve">- «Культурно-образовательные программы в музее как новая форма диалога с посетителем» (Владимирова Л. В.). </w:t>
      </w:r>
    </w:p>
    <w:p w:rsidR="00F32C75" w:rsidRDefault="00F32C75" w:rsidP="008207CA">
      <w:pPr>
        <w:jc w:val="both"/>
        <w:rPr>
          <w:u w:val="single"/>
        </w:rPr>
      </w:pPr>
    </w:p>
    <w:p w:rsidR="00F32C75" w:rsidRDefault="00F32C75" w:rsidP="008207CA">
      <w:pPr>
        <w:jc w:val="both"/>
        <w:rPr>
          <w:u w:val="single"/>
        </w:rPr>
      </w:pPr>
    </w:p>
    <w:p w:rsidR="00F32C75" w:rsidRDefault="00F32C75" w:rsidP="008207CA">
      <w:pPr>
        <w:jc w:val="both"/>
        <w:rPr>
          <w:u w:val="single"/>
        </w:rPr>
      </w:pPr>
    </w:p>
    <w:p w:rsidR="008207CA" w:rsidRPr="00652CA1" w:rsidRDefault="008207CA" w:rsidP="008207CA">
      <w:pPr>
        <w:jc w:val="both"/>
        <w:rPr>
          <w:b/>
          <w:u w:val="single"/>
        </w:rPr>
      </w:pPr>
      <w:r w:rsidRPr="00151C89">
        <w:rPr>
          <w:u w:val="single"/>
        </w:rPr>
        <w:lastRenderedPageBreak/>
        <w:t xml:space="preserve"> </w:t>
      </w:r>
      <w:r w:rsidRPr="00652CA1">
        <w:rPr>
          <w:b/>
          <w:u w:val="single"/>
        </w:rPr>
        <w:t>Экспозиционная и выставочная деятельность.</w:t>
      </w:r>
    </w:p>
    <w:p w:rsidR="008207CA" w:rsidRPr="00C355F5" w:rsidRDefault="008207CA" w:rsidP="008207CA">
      <w:pPr>
        <w:jc w:val="both"/>
      </w:pPr>
      <w:r>
        <w:t xml:space="preserve">         В отчетном году была начата работа по реэкспозиции ряда комплексов зала №4 исторической экспозиции музея. </w:t>
      </w:r>
    </w:p>
    <w:p w:rsidR="008207CA" w:rsidRPr="00D71C45" w:rsidRDefault="008207CA" w:rsidP="008207CA">
      <w:pPr>
        <w:ind w:firstLine="567"/>
        <w:jc w:val="both"/>
        <w:rPr>
          <w:u w:val="single"/>
        </w:rPr>
      </w:pPr>
      <w:r>
        <w:t xml:space="preserve">В </w:t>
      </w:r>
      <w:smartTag w:uri="urn:schemas-microsoft-com:office:smarttags" w:element="metricconverter">
        <w:smartTagPr>
          <w:attr w:name="ProductID" w:val="2012 г"/>
        </w:smartTagPr>
        <w:r>
          <w:t>2012 г</w:t>
        </w:r>
      </w:smartTag>
      <w:r>
        <w:t>. было организовано 10 новых выставок (по плану – 9), в т. ч. из собственных фондов – 3, из собственных фондов и частных коллекций – 3, из собственных фондов с привлечением других фондов – 1, из частных коллекций – 2, из фондов других музеев – 1:</w:t>
      </w:r>
    </w:p>
    <w:p w:rsidR="008207CA" w:rsidRDefault="008207CA" w:rsidP="008207CA">
      <w:pPr>
        <w:ind w:firstLine="567"/>
        <w:jc w:val="both"/>
      </w:pPr>
      <w:r>
        <w:t>- из фондов МБУК «Вельский районный краеведческий музей имени В. Ф. Кулакова»:</w:t>
      </w:r>
    </w:p>
    <w:p w:rsidR="008207CA" w:rsidRDefault="008207CA" w:rsidP="008207CA">
      <w:pPr>
        <w:ind w:firstLine="360"/>
        <w:jc w:val="both"/>
      </w:pPr>
      <w:r>
        <w:t xml:space="preserve">1) выставка «Недаром помнит вся Россия…» к 200-летию Отечественной войны </w:t>
      </w:r>
      <w:smartTag w:uri="urn:schemas-microsoft-com:office:smarttags" w:element="metricconverter">
        <w:smartTagPr>
          <w:attr w:name="ProductID" w:val="1812 г"/>
        </w:smartTagPr>
        <w:r>
          <w:t>1812 г</w:t>
        </w:r>
      </w:smartTag>
      <w:r>
        <w:t xml:space="preserve">. На ней представлены документы (копии и подлинники) по истории Вельска, указы Александра </w:t>
      </w:r>
      <w:r>
        <w:rPr>
          <w:lang w:val="en-US"/>
        </w:rPr>
        <w:t>I</w:t>
      </w:r>
      <w:r>
        <w:t>, лубки, оружие, монеты, награды начала Х</w:t>
      </w:r>
      <w:r>
        <w:rPr>
          <w:lang w:val="en-US"/>
        </w:rPr>
        <w:t>I</w:t>
      </w:r>
      <w:r>
        <w:t xml:space="preserve">Х в., а также реконструкция формы егерского полка образца </w:t>
      </w:r>
      <w:smartTag w:uri="urn:schemas-microsoft-com:office:smarttags" w:element="metricconverter">
        <w:smartTagPr>
          <w:attr w:name="ProductID" w:val="1812 г"/>
        </w:smartTagPr>
        <w:r>
          <w:t>1812 г</w:t>
        </w:r>
      </w:smartTag>
      <w:r>
        <w:t xml:space="preserve">. (работа Брагина А.А., г. Архангельск), копии документов из Государственного архива Вологодской области. </w:t>
      </w:r>
    </w:p>
    <w:p w:rsidR="008207CA" w:rsidRDefault="008207CA" w:rsidP="008207CA">
      <w:pPr>
        <w:ind w:firstLine="567"/>
        <w:jc w:val="both"/>
      </w:pPr>
      <w:r>
        <w:t>- в</w:t>
      </w:r>
      <w:r w:rsidRPr="0044061B">
        <w:t>не музея</w:t>
      </w:r>
      <w:r>
        <w:t>:</w:t>
      </w:r>
    </w:p>
    <w:p w:rsidR="008207CA" w:rsidRDefault="008207CA" w:rsidP="008207CA">
      <w:pPr>
        <w:ind w:firstLine="360"/>
        <w:jc w:val="both"/>
      </w:pPr>
      <w:r>
        <w:t xml:space="preserve">2) выставка «Ученые Поважья» с 25 июня </w:t>
      </w:r>
      <w:smartTag w:uri="urn:schemas-microsoft-com:office:smarttags" w:element="metricconverter">
        <w:smartTagPr>
          <w:attr w:name="ProductID" w:val="2011 г"/>
        </w:smartTagPr>
        <w:r>
          <w:t>2011 г</w:t>
        </w:r>
      </w:smartTag>
      <w:r>
        <w:t xml:space="preserve">. по 27 июня </w:t>
      </w:r>
      <w:smartTag w:uri="urn:schemas-microsoft-com:office:smarttags" w:element="metricconverter">
        <w:smartTagPr>
          <w:attr w:name="ProductID" w:val="2012 г"/>
        </w:smartTagPr>
        <w:r>
          <w:t>2012 г</w:t>
        </w:r>
      </w:smartTag>
      <w:r>
        <w:t xml:space="preserve">. в Шенкурском краеведческом музее, на которой представлены 46 экспонатов из Вельского музея по темам «Семья Орловых: жизнь в науке» и «В.Г. Кичев: служение Родине и науке».  За </w:t>
      </w:r>
      <w:smartTag w:uri="urn:schemas-microsoft-com:office:smarttags" w:element="metricconverter">
        <w:smartTagPr>
          <w:attr w:name="ProductID" w:val="2012 г"/>
        </w:smartTagPr>
        <w:r>
          <w:t>2012 г</w:t>
        </w:r>
      </w:smartTag>
      <w:r>
        <w:t xml:space="preserve">. выставку посетило всего 2339 чел. </w:t>
      </w:r>
    </w:p>
    <w:p w:rsidR="008207CA" w:rsidRDefault="008207CA" w:rsidP="008207CA">
      <w:pPr>
        <w:ind w:firstLine="360"/>
        <w:jc w:val="both"/>
      </w:pPr>
      <w:r>
        <w:t xml:space="preserve">3) мини-выставка «Из истории газеты "Вельские вести"»  - представлены 13 газет разных лет с </w:t>
      </w:r>
      <w:smartTag w:uri="urn:schemas-microsoft-com:office:smarttags" w:element="metricconverter">
        <w:smartTagPr>
          <w:attr w:name="ProductID" w:val="1917 г"/>
        </w:smartTagPr>
        <w:r>
          <w:t>1917 г</w:t>
        </w:r>
      </w:smartTag>
      <w:r>
        <w:t xml:space="preserve">. Выставка экспонировалась 13 апреля в Районном культурном центре. </w:t>
      </w:r>
    </w:p>
    <w:p w:rsidR="008207CA" w:rsidRDefault="008207CA" w:rsidP="008207CA">
      <w:pPr>
        <w:ind w:firstLine="567"/>
        <w:jc w:val="both"/>
      </w:pPr>
      <w:r>
        <w:t>- из собственных фондов и частных коллекций:</w:t>
      </w:r>
    </w:p>
    <w:p w:rsidR="008207CA" w:rsidRDefault="008207CA" w:rsidP="008207CA">
      <w:pPr>
        <w:ind w:firstLine="360"/>
        <w:jc w:val="both"/>
      </w:pPr>
      <w:r>
        <w:t xml:space="preserve">4) выставка «Сказки северного леса» к 145-летию основателя музея Кулакова В.Ф.. Выставка экспонировалась с 20 января по 14 апреля. </w:t>
      </w:r>
      <w:r w:rsidRPr="00B911C3">
        <w:t>На выставке представлено 46 экспонатов. Это картины, фотографии, изделия из природного материала, чучела зверей и птиц</w:t>
      </w:r>
      <w:r>
        <w:t>.</w:t>
      </w:r>
    </w:p>
    <w:p w:rsidR="008207CA" w:rsidRDefault="008207CA" w:rsidP="008207CA">
      <w:pPr>
        <w:ind w:firstLine="360"/>
        <w:jc w:val="both"/>
      </w:pPr>
      <w:r>
        <w:t>5) мини-выставка «Учителями славится Россия» к 115-летию Лавровой Г.А. (отв. Владимирова Л.В., Веревкина Г.А.).</w:t>
      </w:r>
      <w:r w:rsidRPr="00555291">
        <w:t xml:space="preserve"> </w:t>
      </w:r>
      <w:r>
        <w:t xml:space="preserve">Выставка экспонировалась с 17 февраля по 9 апреля, затем выставка работала как передвижная по школам. </w:t>
      </w:r>
    </w:p>
    <w:p w:rsidR="008207CA" w:rsidRDefault="008207CA" w:rsidP="008207CA">
      <w:pPr>
        <w:ind w:firstLine="360"/>
        <w:jc w:val="both"/>
      </w:pPr>
      <w:r>
        <w:t xml:space="preserve">6) выставка картин «Преодоление» к 50-летию со дня рождения Л. Невзоровой (отв. Веревкина Г.А.). Выставка экспонируется с 4 ноября </w:t>
      </w:r>
      <w:smartTag w:uri="urn:schemas-microsoft-com:office:smarttags" w:element="metricconverter">
        <w:smartTagPr>
          <w:attr w:name="ProductID" w:val="2012 г"/>
        </w:smartTagPr>
        <w:r>
          <w:t>2012 г</w:t>
        </w:r>
      </w:smartTag>
      <w:r>
        <w:t xml:space="preserve">. в здании фондохранилища. На выставке представлено 116 экспонатов: из фондов музея – 35, принятых во временное пользование – 81. </w:t>
      </w:r>
    </w:p>
    <w:p w:rsidR="008207CA" w:rsidRDefault="008207CA" w:rsidP="008207CA">
      <w:pPr>
        <w:ind w:firstLine="567"/>
        <w:jc w:val="both"/>
      </w:pPr>
      <w:r>
        <w:t>- из собственных фондов с привлечением других фондов:</w:t>
      </w:r>
    </w:p>
    <w:p w:rsidR="008207CA" w:rsidRDefault="008207CA" w:rsidP="008207CA">
      <w:pPr>
        <w:ind w:firstLine="360"/>
        <w:jc w:val="both"/>
      </w:pPr>
      <w:r>
        <w:t xml:space="preserve">7) выставка «Важских ярмарок краски» (из фондов Вельского, Шенкурского и Верховажского музеев). Выставка экспонировалась с 20 апреля по 20 августа </w:t>
      </w:r>
      <w:smartTag w:uri="urn:schemas-microsoft-com:office:smarttags" w:element="metricconverter">
        <w:smartTagPr>
          <w:attr w:name="ProductID" w:val="2012 г"/>
        </w:smartTagPr>
        <w:r>
          <w:t>2012 г</w:t>
        </w:r>
      </w:smartTag>
      <w:r>
        <w:t>.  На выставке представлено 206 экспонатов: из фондов Вельского музея – 147, из фондов Шенкурского музея – 13, из фондов Верховажского музея – 46. Проведено 27 экскурсий, их посетило 716 чел..</w:t>
      </w:r>
    </w:p>
    <w:p w:rsidR="008207CA" w:rsidRDefault="008207CA" w:rsidP="008207CA">
      <w:pPr>
        <w:ind w:firstLine="567"/>
        <w:jc w:val="both"/>
      </w:pPr>
      <w:r>
        <w:t>- из частных коллекций в рамках проекта «Музей частных коллекций»:</w:t>
      </w:r>
    </w:p>
    <w:p w:rsidR="008207CA" w:rsidRDefault="008207CA" w:rsidP="008207CA">
      <w:pPr>
        <w:ind w:firstLine="360"/>
        <w:jc w:val="both"/>
      </w:pPr>
      <w:r>
        <w:t xml:space="preserve">8) персональная выставка картин Аболтиной Л.И. «Страницы творчества» Выставка экспонировалась с 10 апреля по 28 сентября </w:t>
      </w:r>
      <w:smartTag w:uri="urn:schemas-microsoft-com:office:smarttags" w:element="metricconverter">
        <w:smartTagPr>
          <w:attr w:name="ProductID" w:val="2012 г"/>
        </w:smartTagPr>
        <w:r>
          <w:t>2012 г</w:t>
        </w:r>
      </w:smartTag>
      <w:r>
        <w:t xml:space="preserve">. На выставке представлено 22 картины. </w:t>
      </w:r>
    </w:p>
    <w:p w:rsidR="008207CA" w:rsidRPr="0078347B" w:rsidRDefault="008207CA" w:rsidP="008207CA">
      <w:pPr>
        <w:ind w:firstLine="360"/>
        <w:jc w:val="both"/>
      </w:pPr>
      <w:r>
        <w:t xml:space="preserve">9) выставка «Мечты сбываются!». Выставка экспонировалась со 2 мая по 29 октября </w:t>
      </w:r>
      <w:smartTag w:uri="urn:schemas-microsoft-com:office:smarttags" w:element="metricconverter">
        <w:smartTagPr>
          <w:attr w:name="ProductID" w:val="2012 г"/>
        </w:smartTagPr>
        <w:r>
          <w:t>2012 г</w:t>
        </w:r>
      </w:smartTag>
      <w:r>
        <w:t xml:space="preserve">. на ней </w:t>
      </w:r>
      <w:r w:rsidRPr="00071606">
        <w:t xml:space="preserve">представлено 40 картин, выполненных </w:t>
      </w:r>
      <w:r>
        <w:t xml:space="preserve">участниками изостудии под руководством Могутовой Н.В. </w:t>
      </w:r>
      <w:r w:rsidRPr="00071606">
        <w:t>в разных техниках: гуашь, акварель, сангина и др.</w:t>
      </w:r>
      <w:r>
        <w:t xml:space="preserve"> </w:t>
      </w:r>
    </w:p>
    <w:p w:rsidR="008207CA" w:rsidRDefault="008207CA" w:rsidP="008207CA">
      <w:pPr>
        <w:ind w:firstLine="567"/>
        <w:jc w:val="both"/>
      </w:pPr>
      <w:r>
        <w:t xml:space="preserve">- из фондов других музеев: </w:t>
      </w:r>
    </w:p>
    <w:p w:rsidR="008207CA" w:rsidRDefault="008207CA" w:rsidP="008207CA">
      <w:pPr>
        <w:ind w:firstLine="360"/>
        <w:jc w:val="both"/>
      </w:pPr>
      <w:r>
        <w:t xml:space="preserve">10) выставка картин народного художника России Джанны Таджатовны Тутунджан «Разговоры по правде, по совести» из фондов Тарногского музея традиционной народной культуры. Выставка экспонируется с 1 октября </w:t>
      </w:r>
      <w:smartTag w:uri="urn:schemas-microsoft-com:office:smarttags" w:element="metricconverter">
        <w:smartTagPr>
          <w:attr w:name="ProductID" w:val="2012 г"/>
        </w:smartTagPr>
        <w:r>
          <w:t>2012 г</w:t>
        </w:r>
      </w:smartTag>
      <w:r>
        <w:t xml:space="preserve">. </w:t>
      </w:r>
    </w:p>
    <w:p w:rsidR="008207CA" w:rsidRDefault="008207CA" w:rsidP="008207CA">
      <w:pPr>
        <w:ind w:firstLine="360"/>
        <w:jc w:val="both"/>
      </w:pPr>
      <w:r>
        <w:t>В течение года работали также выставка из фондов музея, открытая ранее:</w:t>
      </w:r>
    </w:p>
    <w:p w:rsidR="008207CA" w:rsidRPr="003F5C2C" w:rsidRDefault="008207CA" w:rsidP="008207CA">
      <w:pPr>
        <w:ind w:firstLine="360"/>
        <w:jc w:val="both"/>
      </w:pPr>
      <w:r>
        <w:t xml:space="preserve">11) выставка «Вещи минувшего века», работающая с 5 января 2001 года. За 2012 год её посетили 4784 чел. </w:t>
      </w:r>
    </w:p>
    <w:p w:rsidR="008207CA" w:rsidRDefault="008207CA" w:rsidP="008207CA">
      <w:pPr>
        <w:ind w:firstLine="360"/>
        <w:jc w:val="both"/>
      </w:pPr>
      <w:r>
        <w:lastRenderedPageBreak/>
        <w:t>Посещаемость музея составила 17835 чел., в  т. ч. филиал с. Георгиевское – 1037 чел. (по плану 15000 чел., т. е. 119% к плану).</w:t>
      </w:r>
    </w:p>
    <w:p w:rsidR="008207CA" w:rsidRDefault="008207CA" w:rsidP="008207CA">
      <w:pPr>
        <w:jc w:val="both"/>
      </w:pPr>
      <w:r w:rsidRPr="00A96673">
        <w:t>План по экскурсиям выполнен</w:t>
      </w:r>
      <w:r>
        <w:t xml:space="preserve"> на 106 %</w:t>
      </w:r>
      <w:r w:rsidRPr="00A96673">
        <w:t>, а по лекциям</w:t>
      </w:r>
      <w:r>
        <w:t xml:space="preserve"> </w:t>
      </w:r>
      <w:r w:rsidRPr="00A96673">
        <w:t>выполнен</w:t>
      </w:r>
      <w:r>
        <w:t xml:space="preserve"> на 166 %</w:t>
      </w:r>
      <w:r w:rsidRPr="00A96673">
        <w:t>.</w:t>
      </w:r>
    </w:p>
    <w:p w:rsidR="008207CA" w:rsidRDefault="008207CA" w:rsidP="008207CA">
      <w:pPr>
        <w:ind w:firstLine="360"/>
        <w:jc w:val="both"/>
      </w:pPr>
      <w:r w:rsidRPr="00A96673">
        <w:t>Число других мероприятий</w:t>
      </w:r>
      <w:r>
        <w:t xml:space="preserve"> по плану – 14, фактически – 20, в них участников – </w:t>
      </w:r>
      <w:r w:rsidRPr="00022080">
        <w:t>2552</w:t>
      </w:r>
      <w:r>
        <w:t xml:space="preserve"> чел.</w:t>
      </w:r>
    </w:p>
    <w:p w:rsidR="008207CA" w:rsidRDefault="008207CA" w:rsidP="008207CA">
      <w:pPr>
        <w:ind w:firstLine="360"/>
        <w:jc w:val="both"/>
      </w:pPr>
      <w:r>
        <w:t xml:space="preserve">По программе «Календарные праздники и обряды Русского Севера» (занятия проводит А.М.Келарев – директор Центра традиционной русской культуры «Высокуша») всего проведено 12 занятий. Их посетили 221 чел. </w:t>
      </w:r>
    </w:p>
    <w:p w:rsidR="008207CA" w:rsidRDefault="008207CA" w:rsidP="008207CA">
      <w:pPr>
        <w:ind w:firstLine="360"/>
        <w:jc w:val="both"/>
      </w:pPr>
      <w:r>
        <w:t xml:space="preserve">В отчетном году проводились занятия в изостудии для взрослых (руков. Н.В. Могутова) и воскресной школе Свято-Успенского храма г. Вельск </w:t>
      </w:r>
    </w:p>
    <w:p w:rsidR="008207CA" w:rsidRDefault="008207CA" w:rsidP="008207CA">
      <w:pPr>
        <w:ind w:firstLine="360"/>
        <w:jc w:val="both"/>
      </w:pPr>
    </w:p>
    <w:p w:rsidR="008207CA" w:rsidRDefault="008207CA" w:rsidP="008207CA">
      <w:pPr>
        <w:ind w:firstLine="360"/>
        <w:jc w:val="both"/>
      </w:pPr>
      <w:r w:rsidRPr="0056680D">
        <w:t>В 2</w:t>
      </w:r>
      <w:r>
        <w:t>012</w:t>
      </w:r>
      <w:r w:rsidRPr="0056680D">
        <w:t xml:space="preserve"> году сотрудниками музея </w:t>
      </w:r>
      <w:r>
        <w:t>было подготовлено и проведено 20</w:t>
      </w:r>
      <w:r w:rsidRPr="0056680D">
        <w:t xml:space="preserve"> мероприятий</w:t>
      </w:r>
      <w:r>
        <w:t xml:space="preserve"> </w:t>
      </w:r>
    </w:p>
    <w:p w:rsidR="008207CA" w:rsidRDefault="008207CA" w:rsidP="008207CA">
      <w:pPr>
        <w:ind w:firstLine="360"/>
        <w:jc w:val="both"/>
      </w:pPr>
      <w:r>
        <w:t>1) 8 января – игровая программа «Рождественские забавы».</w:t>
      </w:r>
      <w:r w:rsidRPr="003B3CD3">
        <w:t xml:space="preserve"> </w:t>
      </w:r>
    </w:p>
    <w:p w:rsidR="008207CA" w:rsidRDefault="008207CA" w:rsidP="008207CA">
      <w:pPr>
        <w:ind w:firstLine="360"/>
        <w:jc w:val="both"/>
      </w:pPr>
      <w:r>
        <w:t xml:space="preserve">2) 8 января – праздник «Рождество Христово» (отв. Крылова А.С., с. Георгиевское). 3) 20 января – открытие выставки «Сказки северного леса» </w:t>
      </w:r>
      <w:r w:rsidRPr="000627B6">
        <w:t>из фондов Вельского краеведческого музея и частных коллек</w:t>
      </w:r>
      <w:r>
        <w:t xml:space="preserve">ций, посвященной </w:t>
      </w:r>
      <w:r w:rsidRPr="000627B6">
        <w:t>145-летию со дня рождения</w:t>
      </w:r>
      <w:r>
        <w:t xml:space="preserve"> основателя музея В.Ф. Кулакова </w:t>
      </w:r>
    </w:p>
    <w:p w:rsidR="006C7D3F" w:rsidRDefault="008207CA" w:rsidP="008207CA">
      <w:pPr>
        <w:ind w:firstLine="360"/>
        <w:jc w:val="both"/>
        <w:rPr>
          <w:b/>
        </w:rPr>
      </w:pPr>
      <w:r>
        <w:t>4) 27 января – презентация альбома картин Щетинина Ю.Б. «Пейзажи Поважья</w:t>
      </w:r>
      <w:r w:rsidRPr="006C7D3F">
        <w:rPr>
          <w:b/>
        </w:rPr>
        <w:t xml:space="preserve">». </w:t>
      </w:r>
    </w:p>
    <w:p w:rsidR="008207CA" w:rsidRPr="00653621" w:rsidRDefault="008207CA" w:rsidP="008207CA">
      <w:pPr>
        <w:ind w:firstLine="360"/>
        <w:jc w:val="both"/>
      </w:pPr>
      <w:r>
        <w:t xml:space="preserve">5) 17 февраля – открытие выставки </w:t>
      </w:r>
      <w:r w:rsidRPr="00653621">
        <w:t>«Учи</w:t>
      </w:r>
      <w:r>
        <w:t>телями славится Россия», посвяще</w:t>
      </w:r>
      <w:r w:rsidRPr="00653621">
        <w:t>нной 115-летию со дня рождения Г.А. Лавровой</w:t>
      </w:r>
      <w:r>
        <w:t>. В открытии приняли участие сын Г.А. Лавровой – В.П. Лавров и внук А.В. Лавров из Москвы</w:t>
      </w:r>
      <w:r w:rsidR="006C7D3F">
        <w:t>.</w:t>
      </w:r>
      <w:r w:rsidRPr="00653621">
        <w:t xml:space="preserve"> </w:t>
      </w:r>
      <w:r>
        <w:t>П</w:t>
      </w:r>
      <w:r w:rsidRPr="00653621">
        <w:t>рошел вечер памяти «Штрихи к портрету», посвященный</w:t>
      </w:r>
      <w:r>
        <w:t xml:space="preserve"> Глафире Александровне Лавровой, участники которого посмотрели кадры кинохроники из фондов музея и поделились воспоминаниями о ней.</w:t>
      </w:r>
      <w:r w:rsidRPr="00653621">
        <w:t xml:space="preserve"> </w:t>
      </w:r>
    </w:p>
    <w:p w:rsidR="008207CA" w:rsidRDefault="008207CA" w:rsidP="008207CA">
      <w:pPr>
        <w:ind w:firstLine="360"/>
        <w:jc w:val="both"/>
      </w:pPr>
      <w:r>
        <w:t xml:space="preserve">6) 18 февраля – подведение итогов конкурса «История одного дома» </w:t>
      </w:r>
      <w:r w:rsidR="006C7D3F">
        <w:t>,</w:t>
      </w:r>
      <w:r>
        <w:t xml:space="preserve">была проведена экскурсия «Уездный город Вельск на рубеже </w:t>
      </w:r>
      <w:r>
        <w:rPr>
          <w:lang w:val="en-US"/>
        </w:rPr>
        <w:t>XIX</w:t>
      </w:r>
      <w:r>
        <w:t>–</w:t>
      </w:r>
      <w:r>
        <w:rPr>
          <w:lang w:val="en-US"/>
        </w:rPr>
        <w:t>XX</w:t>
      </w:r>
      <w:r>
        <w:t xml:space="preserve"> вв.», затем участники конкурса рассказали о своих исследованиях.</w:t>
      </w:r>
    </w:p>
    <w:p w:rsidR="008207CA" w:rsidRDefault="008207CA" w:rsidP="008207CA">
      <w:pPr>
        <w:ind w:firstLine="360"/>
        <w:jc w:val="both"/>
      </w:pPr>
      <w:r>
        <w:t xml:space="preserve">7) 25 февраля – Детский фольклорный праздник «Прощай, Масленица!» в котором участвовало </w:t>
      </w:r>
      <w:r w:rsidRPr="00DF10EB">
        <w:t>474 ч</w:t>
      </w:r>
      <w:r>
        <w:t xml:space="preserve">ел. В Детском музейном парке «Ладушки» были организованы традиционные масленичные игры, забавы, а также театрализованное представление «Театр Петрушки» с участием волонтеров. </w:t>
      </w:r>
      <w:r w:rsidRPr="00820C71">
        <w:t>В ходе праздника в парке работали площадки: «Эх, прокачу!» (катание ребятишек на импровизированном «коне»), «Ух, поколочу!» (бой мешками), «Удаль молодецкая» (боевые состязания), «А я не упаду!» (соревнования на ходулях), «Масленица – объедуха!» (торговля блинами и горячим чаем от ресторана «</w:t>
      </w:r>
      <w:r>
        <w:t>Огни Вельска</w:t>
      </w:r>
      <w:r w:rsidRPr="00820C71">
        <w:t xml:space="preserve">»). </w:t>
      </w:r>
    </w:p>
    <w:p w:rsidR="008207CA" w:rsidRDefault="008207CA" w:rsidP="008207CA">
      <w:pPr>
        <w:ind w:firstLine="360"/>
        <w:jc w:val="both"/>
      </w:pPr>
      <w:r>
        <w:t>8) 20 апреля – открытие выставки «Важских ярмарок краски»</w:t>
      </w:r>
      <w:r w:rsidRPr="00D315F6">
        <w:t xml:space="preserve"> из фондов Шенкурского, Верховажского и Вельского краеведческого му</w:t>
      </w:r>
      <w:r>
        <w:t>зеев, посвященной</w:t>
      </w:r>
      <w:r w:rsidRPr="00D315F6">
        <w:t xml:space="preserve"> 875-летию Вельска </w:t>
      </w:r>
      <w:r>
        <w:t>.</w:t>
      </w:r>
    </w:p>
    <w:p w:rsidR="008207CA" w:rsidRDefault="008207CA" w:rsidP="008207CA">
      <w:pPr>
        <w:ind w:firstLine="360"/>
        <w:jc w:val="both"/>
      </w:pPr>
      <w:r>
        <w:t xml:space="preserve">9) 2 мая – </w:t>
      </w:r>
      <w:r w:rsidRPr="00DF1993">
        <w:t>открытие выставки «Мечты сбываются!» (работы участников изостудии, ру</w:t>
      </w:r>
      <w:r>
        <w:t xml:space="preserve">ководитель – Н.В. Могутова). </w:t>
      </w:r>
    </w:p>
    <w:p w:rsidR="008207CA" w:rsidRPr="003B3CD3" w:rsidRDefault="008207CA" w:rsidP="008207CA">
      <w:pPr>
        <w:ind w:firstLine="360"/>
        <w:jc w:val="both"/>
      </w:pPr>
      <w:r>
        <w:t>10) 22 мая – краеведческий семинар «Устная история как направление исследовательской деятельности». Семинар проходил в НОКЦ «Дом Карпеченко», на нем присутствовало 11 чел. (взр.). В ходе семинара перед учителями школ района выступила директор музея Веревкина Г.А. с докладами: «А.С. Кузьмин: фронтовик, учитель, краевед…», «Методика сбора и фиксации устных источников». Научный сотрудник музея Зеленина М.В. сделала доклад на тему «Структура исследовательской работы учащихся (по материалам районных конкурсов)».</w:t>
      </w:r>
    </w:p>
    <w:p w:rsidR="008207CA" w:rsidRDefault="008207CA" w:rsidP="008207CA">
      <w:pPr>
        <w:ind w:firstLine="360"/>
        <w:jc w:val="both"/>
      </w:pPr>
      <w:r>
        <w:t>11) 29 мая – расширенное заседание Ассоциации музеев Поважья.</w:t>
      </w:r>
      <w:r w:rsidRPr="00270B7C">
        <w:t xml:space="preserve">. </w:t>
      </w:r>
      <w:r>
        <w:t xml:space="preserve">В ходе заседания </w:t>
      </w:r>
      <w:r w:rsidRPr="00270B7C">
        <w:t>обсужд</w:t>
      </w:r>
      <w:r>
        <w:t>ались</w:t>
      </w:r>
      <w:r w:rsidRPr="00270B7C">
        <w:t xml:space="preserve"> вопрос</w:t>
      </w:r>
      <w:r>
        <w:t>ы:</w:t>
      </w:r>
      <w:r w:rsidRPr="00270B7C">
        <w:t xml:space="preserve"> </w:t>
      </w:r>
      <w:r>
        <w:t>п</w:t>
      </w:r>
      <w:r w:rsidRPr="00270B7C">
        <w:t xml:space="preserve">равовое сопровождение деятельности муниципальных музеев; </w:t>
      </w:r>
      <w:r>
        <w:t>м</w:t>
      </w:r>
      <w:r w:rsidRPr="00270B7C">
        <w:t>атериальная база музея;</w:t>
      </w:r>
      <w:r>
        <w:t xml:space="preserve"> х</w:t>
      </w:r>
      <w:r w:rsidRPr="00270B7C">
        <w:t>ранение музейных фондов;</w:t>
      </w:r>
      <w:r>
        <w:t xml:space="preserve"> о</w:t>
      </w:r>
      <w:r w:rsidRPr="00270B7C">
        <w:t>рганизация межмузейного сотрудничества;</w:t>
      </w:r>
      <w:r>
        <w:t xml:space="preserve"> р</w:t>
      </w:r>
      <w:r w:rsidRPr="00270B7C">
        <w:t>азвитие туризма;</w:t>
      </w:r>
      <w:r>
        <w:t xml:space="preserve"> кадровый ресурс.</w:t>
      </w:r>
      <w:r w:rsidRPr="00270B7C">
        <w:t xml:space="preserve"> </w:t>
      </w:r>
      <w:r>
        <w:t>В процессе</w:t>
      </w:r>
      <w:r w:rsidRPr="00270B7C">
        <w:t xml:space="preserve"> </w:t>
      </w:r>
      <w:r>
        <w:t xml:space="preserve">обсуждения </w:t>
      </w:r>
      <w:r w:rsidRPr="00270B7C">
        <w:t>были выработаны предложения по развитию муниципальных музеев Архангельской области</w:t>
      </w:r>
      <w:r>
        <w:t xml:space="preserve">. </w:t>
      </w:r>
    </w:p>
    <w:p w:rsidR="00F32C75" w:rsidRDefault="008207CA" w:rsidP="008207CA">
      <w:pPr>
        <w:jc w:val="both"/>
      </w:pPr>
      <w:r>
        <w:t xml:space="preserve">      </w:t>
      </w:r>
    </w:p>
    <w:p w:rsidR="00F32C75" w:rsidRDefault="00F32C75" w:rsidP="008207CA">
      <w:pPr>
        <w:jc w:val="both"/>
      </w:pPr>
    </w:p>
    <w:p w:rsidR="008207CA" w:rsidRDefault="00F32C75" w:rsidP="008207CA">
      <w:pPr>
        <w:jc w:val="both"/>
      </w:pPr>
      <w:r>
        <w:lastRenderedPageBreak/>
        <w:t xml:space="preserve">      </w:t>
      </w:r>
      <w:r w:rsidR="008207CA">
        <w:t xml:space="preserve">12) 18 июня – </w:t>
      </w:r>
      <w:r w:rsidR="008207CA">
        <w:rPr>
          <w:lang w:val="en-US"/>
        </w:rPr>
        <w:t>II</w:t>
      </w:r>
      <w:r w:rsidR="008207CA">
        <w:t xml:space="preserve"> межрайонные краеведческие православные Кирилловские чтения.</w:t>
      </w:r>
    </w:p>
    <w:p w:rsidR="008207CA" w:rsidRDefault="008207CA" w:rsidP="008207CA">
      <w:pPr>
        <w:ind w:firstLine="360"/>
        <w:jc w:val="both"/>
      </w:pPr>
      <w:r>
        <w:t xml:space="preserve">13) 22 июня – «Кирилловская вечерка». </w:t>
      </w:r>
    </w:p>
    <w:p w:rsidR="008207CA" w:rsidRPr="00E05854" w:rsidRDefault="008207CA" w:rsidP="008207CA">
      <w:pPr>
        <w:ind w:firstLine="360"/>
        <w:jc w:val="both"/>
      </w:pPr>
      <w:r>
        <w:t xml:space="preserve">14) 23 июня – Кирилловский торжок. В ходе праздника Детский музейный парк «Ладушки» посетило 1051 чел. </w:t>
      </w:r>
    </w:p>
    <w:p w:rsidR="008207CA" w:rsidRDefault="008207CA" w:rsidP="008207CA">
      <w:pPr>
        <w:ind w:firstLine="360"/>
        <w:jc w:val="both"/>
      </w:pPr>
      <w:r>
        <w:t>15) 1 сентября – открытие выставки «Недаром помнит вся Россия…»</w:t>
      </w:r>
      <w:r w:rsidRPr="00D315F6">
        <w:t xml:space="preserve"> из фондов Вельского краеведческого музеев (к </w:t>
      </w:r>
      <w:r>
        <w:t>200</w:t>
      </w:r>
      <w:r w:rsidRPr="00D315F6">
        <w:t xml:space="preserve">-летию </w:t>
      </w:r>
      <w:r>
        <w:t xml:space="preserve">Отечественной войны </w:t>
      </w:r>
      <w:smartTag w:uri="urn:schemas-microsoft-com:office:smarttags" w:element="metricconverter">
        <w:smartTagPr>
          <w:attr w:name="ProductID" w:val="1812 г"/>
        </w:smartTagPr>
        <w:r>
          <w:t>1812 г</w:t>
        </w:r>
      </w:smartTag>
      <w:r>
        <w:t>.).</w:t>
      </w:r>
      <w:r w:rsidRPr="00D315F6">
        <w:t xml:space="preserve"> </w:t>
      </w:r>
    </w:p>
    <w:p w:rsidR="008207CA" w:rsidRDefault="008207CA" w:rsidP="008207CA">
      <w:pPr>
        <w:ind w:firstLine="360"/>
        <w:jc w:val="both"/>
      </w:pPr>
      <w:r>
        <w:t>16) 1 сентября – День открытых дверей, посвященный Международному дню знаний.</w:t>
      </w:r>
      <w:r w:rsidRPr="00793F38">
        <w:rPr>
          <w:i/>
        </w:rPr>
        <w:t xml:space="preserve"> </w:t>
      </w:r>
      <w:r w:rsidRPr="00793F38">
        <w:t xml:space="preserve">В этот день </w:t>
      </w:r>
      <w:r>
        <w:t>вход в музей был бесплатным</w:t>
      </w:r>
      <w:r w:rsidRPr="00793F38">
        <w:t xml:space="preserve">. </w:t>
      </w:r>
      <w:r>
        <w:t xml:space="preserve">Программа праздника предусматривала работу 5 площадок в экспозициях музея:  «Город Вельск в начале </w:t>
      </w:r>
      <w:r>
        <w:rPr>
          <w:lang w:val="en-US"/>
        </w:rPr>
        <w:t>XIX</w:t>
      </w:r>
      <w:r>
        <w:t xml:space="preserve"> века», «Дружиться – дружись, а за саблю держись» – интерактивное занятие,  «Честь мундира» – интерактивное занятие; «</w:t>
      </w:r>
      <w:r>
        <w:rPr>
          <w:lang w:val="en-US"/>
        </w:rPr>
        <w:t>XIX</w:t>
      </w:r>
      <w:r>
        <w:t xml:space="preserve"> век в музейной экспозиции» – викторина; «Недаром помнит вся Россия…» – кроссворд по одноименной выставке. </w:t>
      </w:r>
    </w:p>
    <w:p w:rsidR="008207CA" w:rsidRDefault="008207CA" w:rsidP="008207CA">
      <w:pPr>
        <w:ind w:firstLine="360"/>
        <w:jc w:val="both"/>
      </w:pPr>
      <w:r>
        <w:t xml:space="preserve">17) 4 ноября – День семейного отдыха «Я поведу тебя в музей…». Программа праздника включала в себя ряд мероприятий:  экскурсия по выставке, </w:t>
      </w:r>
      <w:r w:rsidRPr="000234F0">
        <w:t>литературно-музыкальная композиция «Недаром помнит вся Россия…»</w:t>
      </w:r>
      <w:r>
        <w:t xml:space="preserve">; </w:t>
      </w:r>
      <w:r w:rsidRPr="000234F0">
        <w:t xml:space="preserve">интерактивное занятие «Честь мундира» </w:t>
      </w:r>
      <w:r>
        <w:t xml:space="preserve">на выставке «Недаром помнит вся Россия…», </w:t>
      </w:r>
      <w:r w:rsidRPr="000234F0">
        <w:t>открытие выставки картин из фондов музея и частных коллекций «Преодоление», посвященной 50-летию со дня рождения самодеятельной художниц</w:t>
      </w:r>
      <w:r>
        <w:t xml:space="preserve">ы из Вельска Людмилы Невзоровой, </w:t>
      </w:r>
      <w:r w:rsidRPr="000234F0">
        <w:t>мастер-класс: «Акварель»</w:t>
      </w:r>
      <w:r>
        <w:t xml:space="preserve">, </w:t>
      </w:r>
      <w:r w:rsidRPr="000234F0">
        <w:t>видеоэкскурсия по выставке картин народного художника России Д. Тутунджан «Разговоры по правде, по совести»</w:t>
      </w:r>
      <w:r>
        <w:t>,  викторина</w:t>
      </w:r>
      <w:r w:rsidRPr="000234F0">
        <w:t xml:space="preserve"> «</w:t>
      </w:r>
      <w:r w:rsidRPr="000234F0">
        <w:rPr>
          <w:lang w:val="en-US"/>
        </w:rPr>
        <w:t>XIX</w:t>
      </w:r>
      <w:r w:rsidRPr="000234F0">
        <w:t xml:space="preserve"> век в экспозиции музея»</w:t>
      </w:r>
      <w:r>
        <w:t xml:space="preserve">. </w:t>
      </w:r>
      <w:r w:rsidRPr="000234F0">
        <w:t xml:space="preserve">Всего </w:t>
      </w:r>
      <w:r>
        <w:t>мероприятие посетило 145 чел.</w:t>
      </w:r>
      <w:r w:rsidRPr="000234F0">
        <w:t xml:space="preserve"> </w:t>
      </w:r>
    </w:p>
    <w:p w:rsidR="008207CA" w:rsidRDefault="008207CA" w:rsidP="008207CA">
      <w:pPr>
        <w:ind w:firstLine="360"/>
        <w:jc w:val="both"/>
      </w:pPr>
      <w:r>
        <w:t xml:space="preserve">В отчетном году Вельский музеем </w:t>
      </w:r>
      <w:r w:rsidRPr="006C7D3F">
        <w:rPr>
          <w:b/>
        </w:rPr>
        <w:t>издано две книги</w:t>
      </w:r>
      <w:r>
        <w:t xml:space="preserve">, являющиеся научными изданиями: </w:t>
      </w:r>
    </w:p>
    <w:p w:rsidR="008207CA" w:rsidRDefault="008207CA" w:rsidP="008207CA">
      <w:pPr>
        <w:ind w:firstLine="360"/>
        <w:jc w:val="both"/>
      </w:pPr>
      <w:r>
        <w:t xml:space="preserve">1) Вельский краеведческий музей имени В.Ф. Кулакова: альбом-путеводитель / </w:t>
      </w:r>
      <w:r w:rsidRPr="000763D0">
        <w:t>[</w:t>
      </w:r>
      <w:r>
        <w:t>изд., сост.: С.В. Митурич</w:t>
      </w:r>
      <w:r w:rsidRPr="000763D0">
        <w:t>]</w:t>
      </w:r>
      <w:r>
        <w:t>.– М.: Три квадрата, 2012. – 160 с.: ил., фот. – Текст рус., англ. Издание осуществлено при финансовой поддержке Федерального агентства по печати и массовым коммуникациям – Федеральная целевая программа «Культура России (2006-2011)». Научный редактор серии: М.И. Мильчик, издатель, составитель: С.В. Митурич, фотосъемка, дизайн и препринт: С.С. Митурич. Авторы статей: Г.А. Веревкина, М.И. Мильчик, С.В. Митурич. Авторы статей к разделам и каталожных описаний: Г.А. Веревкина, А.А. Горбунова, М.В. Зеленина, Е.И. Киналь, Н.В. Могутова, Т.Н. Цаплина. Редактор английского перевода У. Брумфилд. В альбоме-путеводителе впервые опубликованы наиболее ценные в художественном отношении коллекции Вельского музея: археологические находки, предметы народного творчества, северный костюм, провинциальный портрет, наивное искусство советских лет. Помимо прочего – образцы произведений домовой важской росписи (в том числе уникальной портретной). Книга вышла тиражом 1000 экземпляров. Презентация состоялась 27 сентября в музее;</w:t>
      </w:r>
    </w:p>
    <w:p w:rsidR="008207CA" w:rsidRPr="00C45CC0" w:rsidRDefault="008207CA" w:rsidP="008207CA">
      <w:pPr>
        <w:ind w:firstLine="360"/>
        <w:jc w:val="both"/>
        <w:rPr>
          <w:i/>
        </w:rPr>
      </w:pPr>
      <w:r w:rsidRPr="00B00273">
        <w:t>- Веревкиной Г. А. осуществлено издание</w:t>
      </w:r>
      <w:r w:rsidRPr="00B00273">
        <w:rPr>
          <w:b/>
        </w:rPr>
        <w:t xml:space="preserve"> </w:t>
      </w:r>
      <w:r w:rsidRPr="00B00273">
        <w:t>сборника «Важский край: источниковедение, история, культура: исследования и материалы» (выпуск 5).</w:t>
      </w:r>
      <w:r>
        <w:t xml:space="preserve"> Редколлегия: Ю.С. Васильев,</w:t>
      </w:r>
      <w:r w:rsidRPr="000E28BC">
        <w:rPr>
          <w:i/>
        </w:rPr>
        <w:t xml:space="preserve"> </w:t>
      </w:r>
      <w:r w:rsidRPr="00B63542">
        <w:t>Г. А. Веревкина (отв. ред.),</w:t>
      </w:r>
      <w:r>
        <w:t xml:space="preserve"> Л.Е. Князева, Т.М. Кольцова, М.А. Смирнова, И.И. Шангина.</w:t>
      </w:r>
      <w:r>
        <w:rPr>
          <w:i/>
        </w:rPr>
        <w:t xml:space="preserve"> </w:t>
      </w:r>
      <w:r>
        <w:t xml:space="preserve">В книге использованы фотографии из личных архивов С.А. Гладких, А.Г. Едовина, Н.В. Могутовой, И.В. Онучиной, Е.Б. Чирковой, из фондов Государственного архива Архангельской области, а также из научных архивов и фондов Вельского районного краеведческого музея, Верховажского районного исторического музея, Шенкурского районного краеведческого музея. В 5 выпуск сборника «Важский край» вошли материалы двух научных конференций: «Поважье в контексте Российской истории» (Вельск, 20-22 октября </w:t>
      </w:r>
      <w:smartTag w:uri="urn:schemas-microsoft-com:office:smarttags" w:element="metricconverter">
        <w:smartTagPr>
          <w:attr w:name="ProductID" w:val="2009 г"/>
        </w:smartTagPr>
        <w:r>
          <w:t>2009 г</w:t>
        </w:r>
      </w:smartTag>
      <w:r>
        <w:t xml:space="preserve">.) и «Важская земля в судьбе России» (Шенкурск, 6-8 октября </w:t>
      </w:r>
      <w:smartTag w:uri="urn:schemas-microsoft-com:office:smarttags" w:element="metricconverter">
        <w:smartTagPr>
          <w:attr w:name="ProductID" w:val="2010 г"/>
        </w:smartTagPr>
        <w:r>
          <w:t>2010 г</w:t>
        </w:r>
      </w:smartTag>
      <w:r>
        <w:t>.). Всего опубликовано38 статей, усл.печ. листов 23,94. Книга выпущена тиражом 600 экземпляров.</w:t>
      </w:r>
      <w:r w:rsidRPr="000E28BC">
        <w:rPr>
          <w:i/>
        </w:rPr>
        <w:t xml:space="preserve"> </w:t>
      </w:r>
      <w:r w:rsidRPr="00B00273">
        <w:t>П</w:t>
      </w:r>
      <w:r>
        <w:t xml:space="preserve">резентация сборника состоялась 13 декабря </w:t>
      </w:r>
      <w:r w:rsidRPr="00B00273">
        <w:t xml:space="preserve">в </w:t>
      </w:r>
      <w:r>
        <w:t xml:space="preserve">Архангельском областном краеведческом </w:t>
      </w:r>
      <w:r w:rsidRPr="00B00273">
        <w:t>музее</w:t>
      </w:r>
      <w:r>
        <w:t>.</w:t>
      </w:r>
    </w:p>
    <w:p w:rsidR="001A68E2" w:rsidRDefault="001A68E2" w:rsidP="004214E7"/>
    <w:p w:rsidR="00F32C75" w:rsidRDefault="00F32C75" w:rsidP="001A68E2">
      <w:pPr>
        <w:jc w:val="center"/>
        <w:rPr>
          <w:b/>
          <w:caps/>
        </w:rPr>
      </w:pPr>
    </w:p>
    <w:p w:rsidR="001A68E2" w:rsidRPr="001A68E2" w:rsidRDefault="001A68E2" w:rsidP="001A68E2">
      <w:pPr>
        <w:jc w:val="center"/>
        <w:rPr>
          <w:b/>
          <w:caps/>
        </w:rPr>
      </w:pPr>
      <w:r w:rsidRPr="001A68E2">
        <w:rPr>
          <w:b/>
          <w:caps/>
        </w:rPr>
        <w:lastRenderedPageBreak/>
        <w:t>4.Сведения о состоянии объектов культурного наследия</w:t>
      </w:r>
    </w:p>
    <w:p w:rsidR="00683729" w:rsidRDefault="001A68E2" w:rsidP="001A68E2">
      <w:pPr>
        <w:jc w:val="center"/>
        <w:rPr>
          <w:b/>
          <w:caps/>
        </w:rPr>
      </w:pPr>
      <w:r w:rsidRPr="001A68E2">
        <w:rPr>
          <w:b/>
          <w:caps/>
        </w:rPr>
        <w:t>памятники истории и культуры</w:t>
      </w:r>
    </w:p>
    <w:p w:rsidR="0049060E" w:rsidRPr="001A68E2" w:rsidRDefault="0049060E" w:rsidP="001A68E2">
      <w:pPr>
        <w:jc w:val="center"/>
        <w:rPr>
          <w:b/>
          <w:caps/>
        </w:rPr>
      </w:pPr>
    </w:p>
    <w:p w:rsidR="001A68E2" w:rsidRDefault="001A68E2" w:rsidP="001A68E2">
      <w:pPr>
        <w:ind w:left="-900"/>
        <w:jc w:val="both"/>
        <w:rPr>
          <w:szCs w:val="32"/>
        </w:rPr>
      </w:pPr>
      <w:r>
        <w:rPr>
          <w:szCs w:val="32"/>
        </w:rPr>
        <w:t xml:space="preserve">                         В Вельском районе поставлено на государственную охрану 165 памятников </w:t>
      </w:r>
    </w:p>
    <w:p w:rsidR="001A68E2" w:rsidRDefault="001A68E2" w:rsidP="001A68E2">
      <w:pPr>
        <w:jc w:val="both"/>
        <w:rPr>
          <w:szCs w:val="32"/>
        </w:rPr>
      </w:pPr>
      <w:r>
        <w:rPr>
          <w:szCs w:val="32"/>
        </w:rPr>
        <w:t>архитектуры, в т.ч. 3 – федерального значения</w:t>
      </w:r>
      <w:r w:rsidRPr="002B5189">
        <w:rPr>
          <w:szCs w:val="32"/>
        </w:rPr>
        <w:t xml:space="preserve">: </w:t>
      </w:r>
      <w:r>
        <w:rPr>
          <w:szCs w:val="32"/>
        </w:rPr>
        <w:t>церковь Воскресенская в д.Заручевская и церковь    Ильинская в д. Ростовская (МО «Усть-Вельское), Дом петровских (Алешкин дом) в д.Чурковская (МО «Благовещенское»), 79 – регионального значения. Распоряжением администрации МО «Вельский район»  № 739-Р от 20.11.2000г. поставлены на местную охрану  еще 22 памятника истории и культуры, но постановка их на государственный учет как выявленных объектов невозможна, т.к. на большинство из них отсутствуют Паспорта и государственная историко-культурная  экспертиза.</w:t>
      </w:r>
    </w:p>
    <w:p w:rsidR="001A68E2" w:rsidRDefault="001A68E2" w:rsidP="001A68E2">
      <w:pPr>
        <w:ind w:right="25" w:hanging="900"/>
        <w:jc w:val="both"/>
      </w:pPr>
      <w:r>
        <w:t xml:space="preserve">                        Распоряжением администрации МО «Вельский муниципальный район» создана рабочая группа по разработке нормативно-правовой базы для сохранения культурного наследия Вельского района. В настоящее время разработано Соглашение о взаимодействии и сотрудничестве с муниципальными образованиями поселений в области сохранения, использования и популяризации памятников истории и культуры. В управлении культуры, спорта, туризма и по делам молодежи принят специалист,  курирующий вопросы охраны памятников. </w:t>
      </w:r>
    </w:p>
    <w:p w:rsidR="001A68E2" w:rsidRDefault="001A68E2" w:rsidP="00887CF9">
      <w:pPr>
        <w:ind w:right="25"/>
        <w:jc w:val="both"/>
        <w:rPr>
          <w:color w:val="000000"/>
        </w:rPr>
      </w:pPr>
      <w:r w:rsidRPr="005F3B39">
        <w:t xml:space="preserve">          </w:t>
      </w:r>
      <w:r w:rsidRPr="005F3B39">
        <w:rPr>
          <w:color w:val="000000"/>
        </w:rPr>
        <w:t>Совместно с Архангельским научно-производственным центром по охране памятников (директор Дмитриев А.Д.) проведён</w:t>
      </w:r>
      <w:r w:rsidRPr="005F3B39">
        <w:rPr>
          <w:i/>
          <w:color w:val="000000"/>
        </w:rPr>
        <w:t xml:space="preserve"> </w:t>
      </w:r>
      <w:r w:rsidRPr="005F3B39">
        <w:rPr>
          <w:color w:val="000000"/>
        </w:rPr>
        <w:t>мониторинг состояния и использования следующих объектов культурного наследия (памятников истории и культуры) народов Российской Федерации на территории Вельского района:</w:t>
      </w:r>
    </w:p>
    <w:p w:rsidR="00745F4B" w:rsidRDefault="00745F4B" w:rsidP="00887CF9">
      <w:pPr>
        <w:ind w:right="25"/>
        <w:jc w:val="both"/>
        <w:rPr>
          <w:szCs w:val="32"/>
        </w:rPr>
      </w:pPr>
    </w:p>
    <w:p w:rsidR="00BF4F14" w:rsidRPr="005F3B39" w:rsidRDefault="00BF4F14" w:rsidP="00887CF9">
      <w:pPr>
        <w:ind w:right="25"/>
        <w:jc w:val="both"/>
        <w:rPr>
          <w:szCs w:val="32"/>
        </w:rPr>
      </w:pP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4395"/>
        <w:gridCol w:w="4398"/>
      </w:tblGrid>
      <w:tr w:rsidR="001A68E2" w:rsidRPr="00846F23" w:rsidTr="00887CF9">
        <w:trPr>
          <w:trHeight w:val="276"/>
        </w:trPr>
        <w:tc>
          <w:tcPr>
            <w:tcW w:w="567" w:type="dxa"/>
            <w:tcBorders>
              <w:bottom w:val="single" w:sz="4" w:space="0" w:color="auto"/>
            </w:tcBorders>
          </w:tcPr>
          <w:p w:rsidR="001A68E2" w:rsidRPr="00584895" w:rsidRDefault="001A68E2" w:rsidP="00E337B0">
            <w:pPr>
              <w:jc w:val="center"/>
            </w:pPr>
            <w:r w:rsidRPr="00584895">
              <w:t>№</w:t>
            </w:r>
          </w:p>
        </w:tc>
        <w:tc>
          <w:tcPr>
            <w:tcW w:w="4395" w:type="dxa"/>
            <w:tcBorders>
              <w:bottom w:val="single" w:sz="4" w:space="0" w:color="auto"/>
            </w:tcBorders>
          </w:tcPr>
          <w:p w:rsidR="001A68E2" w:rsidRDefault="001A68E2" w:rsidP="00E337B0">
            <w:pPr>
              <w:jc w:val="center"/>
            </w:pPr>
            <w:r w:rsidRPr="00584895">
              <w:t>Адрес объекта</w:t>
            </w:r>
          </w:p>
          <w:p w:rsidR="00BF4F14" w:rsidRPr="00584895" w:rsidRDefault="00BF4F14" w:rsidP="00E337B0">
            <w:pPr>
              <w:jc w:val="center"/>
            </w:pPr>
          </w:p>
        </w:tc>
        <w:tc>
          <w:tcPr>
            <w:tcW w:w="4398" w:type="dxa"/>
            <w:tcBorders>
              <w:bottom w:val="single" w:sz="4" w:space="0" w:color="auto"/>
              <w:right w:val="single" w:sz="4" w:space="0" w:color="auto"/>
            </w:tcBorders>
          </w:tcPr>
          <w:p w:rsidR="001A68E2" w:rsidRPr="00584895" w:rsidRDefault="001A68E2" w:rsidP="00E337B0">
            <w:pPr>
              <w:jc w:val="center"/>
            </w:pPr>
            <w:r w:rsidRPr="00584895">
              <w:t>Название объекта</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1.</w:t>
            </w:r>
          </w:p>
        </w:tc>
        <w:tc>
          <w:tcPr>
            <w:tcW w:w="4395" w:type="dxa"/>
            <w:tcBorders>
              <w:bottom w:val="single" w:sz="4" w:space="0" w:color="auto"/>
            </w:tcBorders>
          </w:tcPr>
          <w:p w:rsidR="001A68E2" w:rsidRPr="00EF6B3A" w:rsidRDefault="001A68E2" w:rsidP="00E337B0">
            <w:r>
              <w:t>г. Вельск, ул. Дзержинского, 38</w:t>
            </w:r>
          </w:p>
        </w:tc>
        <w:tc>
          <w:tcPr>
            <w:tcW w:w="4398" w:type="dxa"/>
            <w:tcBorders>
              <w:bottom w:val="single" w:sz="4" w:space="0" w:color="auto"/>
              <w:right w:val="single" w:sz="4" w:space="0" w:color="auto"/>
            </w:tcBorders>
          </w:tcPr>
          <w:p w:rsidR="001A68E2" w:rsidRPr="00F81693" w:rsidRDefault="001A68E2" w:rsidP="00E337B0">
            <w:pPr>
              <w:rPr>
                <w:b/>
              </w:rPr>
            </w:pPr>
            <w:r w:rsidRPr="00F81693">
              <w:rPr>
                <w:b/>
              </w:rPr>
              <w:t>Преображенский собор</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2.</w:t>
            </w:r>
          </w:p>
        </w:tc>
        <w:tc>
          <w:tcPr>
            <w:tcW w:w="4395" w:type="dxa"/>
            <w:tcBorders>
              <w:bottom w:val="single" w:sz="4" w:space="0" w:color="auto"/>
            </w:tcBorders>
          </w:tcPr>
          <w:p w:rsidR="001A68E2" w:rsidRPr="00F145D5" w:rsidRDefault="001A68E2" w:rsidP="00E337B0">
            <w:r w:rsidRPr="00F145D5">
              <w:t>д</w:t>
            </w:r>
            <w:r>
              <w:t>ер</w:t>
            </w:r>
            <w:r w:rsidRPr="00F145D5">
              <w:t>.</w:t>
            </w:r>
            <w:r>
              <w:t xml:space="preserve"> </w:t>
            </w:r>
            <w:r w:rsidRPr="00F145D5">
              <w:t>Гридинская</w:t>
            </w:r>
            <w:r>
              <w:t>, муниципальное образование</w:t>
            </w:r>
            <w:r w:rsidRPr="00EF6B3A">
              <w:t xml:space="preserve"> </w:t>
            </w:r>
            <w:r w:rsidRPr="00F145D5">
              <w:t>«Хозьминское»</w:t>
            </w:r>
          </w:p>
        </w:tc>
        <w:tc>
          <w:tcPr>
            <w:tcW w:w="4398" w:type="dxa"/>
            <w:tcBorders>
              <w:bottom w:val="single" w:sz="4" w:space="0" w:color="auto"/>
              <w:right w:val="single" w:sz="4" w:space="0" w:color="auto"/>
            </w:tcBorders>
          </w:tcPr>
          <w:p w:rsidR="001A68E2" w:rsidRPr="008054B4" w:rsidRDefault="001A68E2" w:rsidP="00E337B0">
            <w:pPr>
              <w:rPr>
                <w:b/>
              </w:rPr>
            </w:pPr>
            <w:r w:rsidRPr="008054B4">
              <w:rPr>
                <w:b/>
              </w:rPr>
              <w:t>Церковь Георгиевская</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3.</w:t>
            </w:r>
          </w:p>
        </w:tc>
        <w:tc>
          <w:tcPr>
            <w:tcW w:w="4395" w:type="dxa"/>
            <w:tcBorders>
              <w:bottom w:val="single" w:sz="4" w:space="0" w:color="auto"/>
            </w:tcBorders>
          </w:tcPr>
          <w:p w:rsidR="001A68E2" w:rsidRPr="00F145D5" w:rsidRDefault="001A68E2" w:rsidP="00E337B0">
            <w:r>
              <w:t>муниципальное образование</w:t>
            </w:r>
            <w:r w:rsidRPr="00F145D5">
              <w:t xml:space="preserve"> «Хозьминское»</w:t>
            </w:r>
            <w:r>
              <w:t xml:space="preserve"> </w:t>
            </w:r>
            <w:r w:rsidRPr="00B17C0E">
              <w:t>(населённый пункт не уточнён)</w:t>
            </w:r>
          </w:p>
        </w:tc>
        <w:tc>
          <w:tcPr>
            <w:tcW w:w="4398" w:type="dxa"/>
            <w:tcBorders>
              <w:bottom w:val="single" w:sz="4" w:space="0" w:color="auto"/>
              <w:right w:val="single" w:sz="4" w:space="0" w:color="auto"/>
            </w:tcBorders>
          </w:tcPr>
          <w:p w:rsidR="001A68E2" w:rsidRPr="00C50445" w:rsidRDefault="001A68E2" w:rsidP="00E337B0">
            <w:pPr>
              <w:rPr>
                <w:b/>
              </w:rPr>
            </w:pPr>
            <w:r w:rsidRPr="00C50445">
              <w:rPr>
                <w:b/>
              </w:rPr>
              <w:t>Часовня Успенская</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4.</w:t>
            </w:r>
          </w:p>
        </w:tc>
        <w:tc>
          <w:tcPr>
            <w:tcW w:w="4395" w:type="dxa"/>
            <w:tcBorders>
              <w:bottom w:val="single" w:sz="4" w:space="0" w:color="auto"/>
            </w:tcBorders>
          </w:tcPr>
          <w:p w:rsidR="001A68E2" w:rsidRPr="00F145D5" w:rsidRDefault="001A68E2" w:rsidP="00E337B0">
            <w:r w:rsidRPr="00F145D5">
              <w:t>д</w:t>
            </w:r>
            <w:r>
              <w:t>ер</w:t>
            </w:r>
            <w:r w:rsidRPr="00F145D5">
              <w:t>.</w:t>
            </w:r>
            <w:r>
              <w:t xml:space="preserve"> Заручевье, муниципальное образование</w:t>
            </w:r>
            <w:r w:rsidRPr="00F145D5">
              <w:t xml:space="preserve"> «</w:t>
            </w:r>
            <w:r>
              <w:t>Благовещенское</w:t>
            </w:r>
            <w:r w:rsidRPr="00F145D5">
              <w:t>»</w:t>
            </w:r>
          </w:p>
        </w:tc>
        <w:tc>
          <w:tcPr>
            <w:tcW w:w="4398" w:type="dxa"/>
            <w:tcBorders>
              <w:bottom w:val="single" w:sz="4" w:space="0" w:color="auto"/>
              <w:right w:val="single" w:sz="4" w:space="0" w:color="auto"/>
            </w:tcBorders>
          </w:tcPr>
          <w:p w:rsidR="001A68E2" w:rsidRPr="00AD16B6" w:rsidRDefault="001A68E2" w:rsidP="00E337B0">
            <w:pPr>
              <w:rPr>
                <w:b/>
              </w:rPr>
            </w:pPr>
            <w:r w:rsidRPr="00AD16B6">
              <w:rPr>
                <w:b/>
              </w:rPr>
              <w:t>Дом  М.И.</w:t>
            </w:r>
            <w:r>
              <w:rPr>
                <w:b/>
              </w:rPr>
              <w:t xml:space="preserve"> </w:t>
            </w:r>
            <w:r w:rsidRPr="00AD16B6">
              <w:rPr>
                <w:b/>
              </w:rPr>
              <w:t>Крюковой</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5.</w:t>
            </w:r>
          </w:p>
        </w:tc>
        <w:tc>
          <w:tcPr>
            <w:tcW w:w="4395" w:type="dxa"/>
            <w:tcBorders>
              <w:bottom w:val="single" w:sz="4" w:space="0" w:color="auto"/>
            </w:tcBorders>
          </w:tcPr>
          <w:p w:rsidR="001A68E2" w:rsidRDefault="001A68E2" w:rsidP="00E337B0">
            <w:r>
              <w:t xml:space="preserve">дер. </w:t>
            </w:r>
            <w:r w:rsidRPr="00F145D5">
              <w:t>Заручевская</w:t>
            </w:r>
            <w:r>
              <w:t xml:space="preserve">, </w:t>
            </w:r>
          </w:p>
          <w:p w:rsidR="001A68E2" w:rsidRPr="00F145D5" w:rsidRDefault="001A68E2" w:rsidP="00E337B0">
            <w:r>
              <w:t>муниципальное образование</w:t>
            </w:r>
            <w:r w:rsidRPr="00F145D5">
              <w:t xml:space="preserve"> «Усть-Вельское»</w:t>
            </w:r>
          </w:p>
        </w:tc>
        <w:tc>
          <w:tcPr>
            <w:tcW w:w="4398" w:type="dxa"/>
            <w:tcBorders>
              <w:bottom w:val="single" w:sz="4" w:space="0" w:color="auto"/>
              <w:right w:val="single" w:sz="4" w:space="0" w:color="auto"/>
            </w:tcBorders>
          </w:tcPr>
          <w:p w:rsidR="001A68E2" w:rsidRPr="00807594" w:rsidRDefault="001A68E2" w:rsidP="00E337B0">
            <w:pPr>
              <w:rPr>
                <w:b/>
              </w:rPr>
            </w:pPr>
            <w:r w:rsidRPr="00807594">
              <w:rPr>
                <w:b/>
              </w:rPr>
              <w:t>Церковь Воскресенская</w:t>
            </w:r>
          </w:p>
        </w:tc>
      </w:tr>
      <w:tr w:rsidR="001A68E2" w:rsidRPr="00846F23" w:rsidTr="00887CF9">
        <w:trPr>
          <w:trHeight w:val="60"/>
        </w:trPr>
        <w:tc>
          <w:tcPr>
            <w:tcW w:w="567" w:type="dxa"/>
            <w:tcBorders>
              <w:bottom w:val="single" w:sz="4" w:space="0" w:color="auto"/>
            </w:tcBorders>
          </w:tcPr>
          <w:p w:rsidR="001A68E2" w:rsidRPr="00584895" w:rsidRDefault="001A68E2" w:rsidP="00E337B0">
            <w:pPr>
              <w:jc w:val="center"/>
            </w:pPr>
            <w:r>
              <w:t>6.</w:t>
            </w:r>
          </w:p>
        </w:tc>
        <w:tc>
          <w:tcPr>
            <w:tcW w:w="4395" w:type="dxa"/>
            <w:tcBorders>
              <w:bottom w:val="single" w:sz="4" w:space="0" w:color="auto"/>
            </w:tcBorders>
          </w:tcPr>
          <w:p w:rsidR="001A68E2" w:rsidRPr="00E941E4" w:rsidRDefault="001A68E2" w:rsidP="00E337B0">
            <w:r w:rsidRPr="00E941E4">
              <w:t>д</w:t>
            </w:r>
            <w:r>
              <w:t>ер</w:t>
            </w:r>
            <w:r w:rsidRPr="00E941E4">
              <w:t>.</w:t>
            </w:r>
            <w:r>
              <w:t xml:space="preserve"> </w:t>
            </w:r>
            <w:r w:rsidRPr="00E941E4">
              <w:t>Козловская</w:t>
            </w:r>
            <w:r>
              <w:t>,</w:t>
            </w:r>
          </w:p>
          <w:p w:rsidR="001A68E2" w:rsidRPr="00F145D5" w:rsidRDefault="001A68E2" w:rsidP="00E337B0">
            <w:r>
              <w:t>муниципальное образование</w:t>
            </w:r>
            <w:r w:rsidRPr="00E941E4">
              <w:t xml:space="preserve"> «Ракуло-Кокшеньгское»</w:t>
            </w:r>
          </w:p>
        </w:tc>
        <w:tc>
          <w:tcPr>
            <w:tcW w:w="4398" w:type="dxa"/>
            <w:tcBorders>
              <w:bottom w:val="single" w:sz="4" w:space="0" w:color="auto"/>
              <w:right w:val="single" w:sz="4" w:space="0" w:color="auto"/>
            </w:tcBorders>
          </w:tcPr>
          <w:p w:rsidR="001A68E2" w:rsidRPr="00CC5AC6" w:rsidRDefault="001A68E2" w:rsidP="00E337B0">
            <w:pPr>
              <w:rPr>
                <w:b/>
              </w:rPr>
            </w:pPr>
            <w:r>
              <w:rPr>
                <w:b/>
              </w:rPr>
              <w:t>Ц</w:t>
            </w:r>
            <w:r w:rsidRPr="00CC5AC6">
              <w:rPr>
                <w:b/>
              </w:rPr>
              <w:t>ерковь Воскресенская</w:t>
            </w:r>
          </w:p>
        </w:tc>
      </w:tr>
      <w:tr w:rsidR="001A68E2" w:rsidRPr="00846F23" w:rsidTr="00887CF9">
        <w:trPr>
          <w:trHeight w:val="60"/>
        </w:trPr>
        <w:tc>
          <w:tcPr>
            <w:tcW w:w="567" w:type="dxa"/>
            <w:tcBorders>
              <w:bottom w:val="single" w:sz="4" w:space="0" w:color="auto"/>
            </w:tcBorders>
          </w:tcPr>
          <w:p w:rsidR="001A68E2" w:rsidRDefault="001A68E2" w:rsidP="00E337B0">
            <w:pPr>
              <w:jc w:val="center"/>
            </w:pPr>
            <w:r>
              <w:t>7.</w:t>
            </w:r>
          </w:p>
        </w:tc>
        <w:tc>
          <w:tcPr>
            <w:tcW w:w="4395" w:type="dxa"/>
            <w:tcBorders>
              <w:bottom w:val="single" w:sz="4" w:space="0" w:color="auto"/>
            </w:tcBorders>
          </w:tcPr>
          <w:p w:rsidR="001A68E2" w:rsidRPr="00E941E4" w:rsidRDefault="001A68E2" w:rsidP="00E337B0">
            <w:r w:rsidRPr="00E941E4">
              <w:t>д</w:t>
            </w:r>
            <w:r>
              <w:t>ер</w:t>
            </w:r>
            <w:r w:rsidRPr="00E941E4">
              <w:t>.</w:t>
            </w:r>
            <w:r>
              <w:t xml:space="preserve"> </w:t>
            </w:r>
            <w:r w:rsidRPr="00E941E4">
              <w:t>Лиходиевский Погост</w:t>
            </w:r>
            <w:r>
              <w:t>,</w:t>
            </w:r>
          </w:p>
          <w:p w:rsidR="001A68E2" w:rsidRPr="00E941E4" w:rsidRDefault="001A68E2" w:rsidP="00E337B0">
            <w:r>
              <w:t>муниципальное образование</w:t>
            </w:r>
            <w:r w:rsidRPr="00EF6B3A">
              <w:t xml:space="preserve"> </w:t>
            </w:r>
            <w:r w:rsidRPr="00E941E4">
              <w:t>«Верхне-</w:t>
            </w:r>
          </w:p>
          <w:p w:rsidR="001A68E2" w:rsidRPr="00E941E4" w:rsidRDefault="001A68E2" w:rsidP="00E337B0">
            <w:r>
              <w:t>У</w:t>
            </w:r>
            <w:r w:rsidRPr="00E941E4">
              <w:t>стькулойское»</w:t>
            </w:r>
          </w:p>
        </w:tc>
        <w:tc>
          <w:tcPr>
            <w:tcW w:w="4398" w:type="dxa"/>
            <w:tcBorders>
              <w:bottom w:val="single" w:sz="4" w:space="0" w:color="auto"/>
              <w:right w:val="single" w:sz="4" w:space="0" w:color="auto"/>
            </w:tcBorders>
          </w:tcPr>
          <w:p w:rsidR="001A68E2" w:rsidRDefault="001A68E2" w:rsidP="00E337B0">
            <w:r>
              <w:t>Комплекс Лиходиевского прихода:</w:t>
            </w:r>
          </w:p>
          <w:p w:rsidR="001A68E2" w:rsidRDefault="001A68E2" w:rsidP="00E337B0">
            <w:pPr>
              <w:rPr>
                <w:b/>
              </w:rPr>
            </w:pPr>
            <w:r w:rsidRPr="007C1A35">
              <w:rPr>
                <w:b/>
              </w:rPr>
              <w:t>Церковь Воскресенская (Рождественская</w:t>
            </w:r>
          </w:p>
        </w:tc>
      </w:tr>
      <w:tr w:rsidR="001A68E2" w:rsidRPr="00846F23" w:rsidTr="00887CF9">
        <w:trPr>
          <w:trHeight w:val="60"/>
        </w:trPr>
        <w:tc>
          <w:tcPr>
            <w:tcW w:w="567" w:type="dxa"/>
            <w:tcBorders>
              <w:bottom w:val="single" w:sz="4" w:space="0" w:color="auto"/>
            </w:tcBorders>
          </w:tcPr>
          <w:p w:rsidR="001A68E2" w:rsidRDefault="001A68E2" w:rsidP="00E337B0">
            <w:pPr>
              <w:jc w:val="center"/>
            </w:pPr>
            <w:r>
              <w:t>8.</w:t>
            </w:r>
          </w:p>
        </w:tc>
        <w:tc>
          <w:tcPr>
            <w:tcW w:w="4395" w:type="dxa"/>
            <w:tcBorders>
              <w:bottom w:val="single" w:sz="4" w:space="0" w:color="auto"/>
            </w:tcBorders>
          </w:tcPr>
          <w:p w:rsidR="001A68E2" w:rsidRPr="00E941E4" w:rsidRDefault="001A68E2" w:rsidP="00E337B0">
            <w:r>
              <w:t>муниципальное образование</w:t>
            </w:r>
            <w:r w:rsidRPr="00E941E4">
              <w:t xml:space="preserve"> «Шадреньгское»</w:t>
            </w:r>
            <w:r>
              <w:t xml:space="preserve"> (населённый пункт не уточнён)</w:t>
            </w:r>
          </w:p>
        </w:tc>
        <w:tc>
          <w:tcPr>
            <w:tcW w:w="4398" w:type="dxa"/>
            <w:tcBorders>
              <w:bottom w:val="single" w:sz="4" w:space="0" w:color="auto"/>
              <w:right w:val="single" w:sz="4" w:space="0" w:color="auto"/>
            </w:tcBorders>
          </w:tcPr>
          <w:p w:rsidR="001A68E2" w:rsidRDefault="001A68E2" w:rsidP="00E337B0">
            <w:pPr>
              <w:rPr>
                <w:b/>
              </w:rPr>
            </w:pPr>
            <w:r w:rsidRPr="00BD2D12">
              <w:rPr>
                <w:b/>
              </w:rPr>
              <w:t>Ворота церковной ограды</w:t>
            </w:r>
          </w:p>
        </w:tc>
      </w:tr>
      <w:tr w:rsidR="001A68E2" w:rsidRPr="00846F23" w:rsidTr="00887CF9">
        <w:trPr>
          <w:trHeight w:val="60"/>
        </w:trPr>
        <w:tc>
          <w:tcPr>
            <w:tcW w:w="567" w:type="dxa"/>
            <w:tcBorders>
              <w:bottom w:val="single" w:sz="4" w:space="0" w:color="auto"/>
            </w:tcBorders>
          </w:tcPr>
          <w:p w:rsidR="001A68E2" w:rsidRDefault="001A68E2" w:rsidP="00E337B0">
            <w:pPr>
              <w:jc w:val="center"/>
            </w:pPr>
            <w:r>
              <w:t>9.</w:t>
            </w:r>
          </w:p>
        </w:tc>
        <w:tc>
          <w:tcPr>
            <w:tcW w:w="4395" w:type="dxa"/>
            <w:tcBorders>
              <w:bottom w:val="single" w:sz="4" w:space="0" w:color="auto"/>
            </w:tcBorders>
          </w:tcPr>
          <w:p w:rsidR="001A68E2" w:rsidRPr="00E941E4" w:rsidRDefault="001A68E2" w:rsidP="00E337B0">
            <w:r w:rsidRPr="00E941E4">
              <w:t>д</w:t>
            </w:r>
            <w:r>
              <w:t>ер</w:t>
            </w:r>
            <w:r w:rsidRPr="00E941E4">
              <w:t>.</w:t>
            </w:r>
            <w:r>
              <w:t xml:space="preserve"> </w:t>
            </w:r>
            <w:r w:rsidRPr="00E941E4">
              <w:t>Покровская</w:t>
            </w:r>
            <w:r>
              <w:t>, муниципальное образование</w:t>
            </w:r>
            <w:r w:rsidRPr="00EF6B3A">
              <w:t xml:space="preserve"> </w:t>
            </w:r>
            <w:r w:rsidRPr="00E941E4">
              <w:t>«</w:t>
            </w:r>
            <w:r>
              <w:t>Аргуновское</w:t>
            </w:r>
            <w:r w:rsidRPr="00E941E4">
              <w:t>»</w:t>
            </w:r>
          </w:p>
        </w:tc>
        <w:tc>
          <w:tcPr>
            <w:tcW w:w="4398" w:type="dxa"/>
            <w:tcBorders>
              <w:bottom w:val="single" w:sz="4" w:space="0" w:color="auto"/>
              <w:right w:val="single" w:sz="4" w:space="0" w:color="auto"/>
            </w:tcBorders>
          </w:tcPr>
          <w:p w:rsidR="001A68E2" w:rsidRDefault="001A68E2" w:rsidP="00E337B0">
            <w:pPr>
              <w:rPr>
                <w:b/>
              </w:rPr>
            </w:pPr>
            <w:r w:rsidRPr="0066105C">
              <w:rPr>
                <w:b/>
              </w:rPr>
              <w:t>Церковь Покровская</w:t>
            </w:r>
          </w:p>
        </w:tc>
      </w:tr>
      <w:tr w:rsidR="001A68E2" w:rsidRPr="00846F23" w:rsidTr="00887CF9">
        <w:trPr>
          <w:trHeight w:val="60"/>
        </w:trPr>
        <w:tc>
          <w:tcPr>
            <w:tcW w:w="567" w:type="dxa"/>
            <w:tcBorders>
              <w:bottom w:val="single" w:sz="4" w:space="0" w:color="auto"/>
            </w:tcBorders>
          </w:tcPr>
          <w:p w:rsidR="001A68E2" w:rsidRDefault="001A68E2" w:rsidP="00E337B0">
            <w:pPr>
              <w:jc w:val="center"/>
            </w:pPr>
            <w:r>
              <w:t>10.</w:t>
            </w:r>
          </w:p>
        </w:tc>
        <w:tc>
          <w:tcPr>
            <w:tcW w:w="4395" w:type="dxa"/>
            <w:tcBorders>
              <w:bottom w:val="single" w:sz="4" w:space="0" w:color="auto"/>
            </w:tcBorders>
          </w:tcPr>
          <w:p w:rsidR="001A68E2" w:rsidRPr="00E941E4" w:rsidRDefault="001A68E2" w:rsidP="00E337B0">
            <w:r w:rsidRPr="00E941E4">
              <w:t>д</w:t>
            </w:r>
            <w:r>
              <w:t>ер</w:t>
            </w:r>
            <w:r w:rsidRPr="00E941E4">
              <w:t>.</w:t>
            </w:r>
            <w:r>
              <w:t xml:space="preserve"> Возгрецовская,</w:t>
            </w:r>
          </w:p>
          <w:p w:rsidR="001A68E2" w:rsidRPr="00E941E4" w:rsidRDefault="001A68E2" w:rsidP="00E337B0">
            <w:r>
              <w:t>муниципальное образование</w:t>
            </w:r>
            <w:r w:rsidRPr="00E941E4">
              <w:t xml:space="preserve"> «Усть-Вельское»</w:t>
            </w:r>
          </w:p>
        </w:tc>
        <w:tc>
          <w:tcPr>
            <w:tcW w:w="4398" w:type="dxa"/>
            <w:tcBorders>
              <w:bottom w:val="single" w:sz="4" w:space="0" w:color="auto"/>
              <w:right w:val="single" w:sz="4" w:space="0" w:color="auto"/>
            </w:tcBorders>
          </w:tcPr>
          <w:p w:rsidR="001A68E2" w:rsidRDefault="001A68E2" w:rsidP="00E337B0">
            <w:pPr>
              <w:rPr>
                <w:b/>
              </w:rPr>
            </w:pPr>
            <w:r w:rsidRPr="00D5343C">
              <w:rPr>
                <w:b/>
              </w:rPr>
              <w:t>Церковь Ильинская</w:t>
            </w:r>
          </w:p>
        </w:tc>
      </w:tr>
      <w:tr w:rsidR="001A68E2" w:rsidRPr="00846F23" w:rsidTr="00887CF9">
        <w:trPr>
          <w:trHeight w:val="60"/>
        </w:trPr>
        <w:tc>
          <w:tcPr>
            <w:tcW w:w="567" w:type="dxa"/>
          </w:tcPr>
          <w:p w:rsidR="001A68E2" w:rsidRDefault="001A68E2" w:rsidP="00E337B0">
            <w:pPr>
              <w:jc w:val="center"/>
            </w:pPr>
            <w:r>
              <w:lastRenderedPageBreak/>
              <w:t>11.</w:t>
            </w:r>
          </w:p>
        </w:tc>
        <w:tc>
          <w:tcPr>
            <w:tcW w:w="4395" w:type="dxa"/>
          </w:tcPr>
          <w:p w:rsidR="001A68E2" w:rsidRPr="00E941E4" w:rsidRDefault="001A68E2" w:rsidP="00E337B0">
            <w:r w:rsidRPr="00E941E4">
              <w:t>д</w:t>
            </w:r>
            <w:r>
              <w:t>ер</w:t>
            </w:r>
            <w:r w:rsidRPr="00E941E4">
              <w:t>.</w:t>
            </w:r>
            <w:r>
              <w:t xml:space="preserve"> Возгрецовская,</w:t>
            </w:r>
          </w:p>
          <w:p w:rsidR="001A68E2" w:rsidRPr="00E941E4" w:rsidRDefault="001A68E2" w:rsidP="00E337B0">
            <w:r>
              <w:t>муниципальное образование</w:t>
            </w:r>
            <w:r w:rsidRPr="00EF6B3A">
              <w:t xml:space="preserve"> </w:t>
            </w:r>
            <w:r w:rsidRPr="00E941E4">
              <w:t>«Усть-Вельское»</w:t>
            </w:r>
          </w:p>
        </w:tc>
        <w:tc>
          <w:tcPr>
            <w:tcW w:w="4398" w:type="dxa"/>
            <w:tcBorders>
              <w:right w:val="single" w:sz="4" w:space="0" w:color="auto"/>
            </w:tcBorders>
          </w:tcPr>
          <w:p w:rsidR="001A68E2" w:rsidRDefault="001A68E2" w:rsidP="00E337B0">
            <w:pPr>
              <w:rPr>
                <w:b/>
              </w:rPr>
            </w:pPr>
            <w:r>
              <w:rPr>
                <w:b/>
              </w:rPr>
              <w:t>Ц</w:t>
            </w:r>
            <w:r w:rsidRPr="00C1502E">
              <w:rPr>
                <w:b/>
              </w:rPr>
              <w:t>ерковь Вознесенская</w:t>
            </w:r>
          </w:p>
        </w:tc>
      </w:tr>
      <w:tr w:rsidR="001A68E2" w:rsidRPr="00846F23" w:rsidTr="00887CF9">
        <w:trPr>
          <w:trHeight w:val="60"/>
        </w:trPr>
        <w:tc>
          <w:tcPr>
            <w:tcW w:w="567" w:type="dxa"/>
          </w:tcPr>
          <w:p w:rsidR="001A68E2" w:rsidRDefault="001A68E2" w:rsidP="00E337B0">
            <w:pPr>
              <w:jc w:val="center"/>
            </w:pPr>
            <w:r>
              <w:t>12.</w:t>
            </w:r>
          </w:p>
        </w:tc>
        <w:tc>
          <w:tcPr>
            <w:tcW w:w="4395" w:type="dxa"/>
          </w:tcPr>
          <w:p w:rsidR="001A68E2" w:rsidRPr="00E941E4" w:rsidRDefault="001A68E2" w:rsidP="00E337B0">
            <w:r>
              <w:t>Село Пежма муниципальное образование «Пежемское»</w:t>
            </w:r>
          </w:p>
        </w:tc>
        <w:tc>
          <w:tcPr>
            <w:tcW w:w="4398" w:type="dxa"/>
            <w:tcBorders>
              <w:right w:val="single" w:sz="4" w:space="0" w:color="auto"/>
            </w:tcBorders>
          </w:tcPr>
          <w:p w:rsidR="001A68E2" w:rsidRDefault="001A68E2" w:rsidP="00E337B0">
            <w:pPr>
              <w:rPr>
                <w:b/>
              </w:rPr>
            </w:pPr>
            <w:r>
              <w:rPr>
                <w:b/>
              </w:rPr>
              <w:t>Церковь Богоявленская</w:t>
            </w:r>
          </w:p>
        </w:tc>
      </w:tr>
    </w:tbl>
    <w:p w:rsidR="001A68E2" w:rsidRDefault="001A68E2" w:rsidP="001A68E2"/>
    <w:p w:rsidR="001A68E2" w:rsidRDefault="001A68E2" w:rsidP="00887CF9">
      <w:pPr>
        <w:ind w:left="-142"/>
        <w:jc w:val="both"/>
        <w:rPr>
          <w:szCs w:val="32"/>
        </w:rPr>
      </w:pPr>
      <w:r>
        <w:rPr>
          <w:szCs w:val="32"/>
        </w:rPr>
        <w:t xml:space="preserve">       </w:t>
      </w:r>
      <w:r w:rsidR="00887CF9">
        <w:rPr>
          <w:szCs w:val="32"/>
        </w:rPr>
        <w:t xml:space="preserve"> </w:t>
      </w:r>
      <w:r>
        <w:rPr>
          <w:szCs w:val="32"/>
        </w:rPr>
        <w:t>В 2008 году оформлено 5 Паспортов на объекты культурного наследия (памятников истории и культуры) местного значения.</w:t>
      </w:r>
    </w:p>
    <w:p w:rsidR="001A68E2" w:rsidRDefault="001A68E2" w:rsidP="00887CF9">
      <w:pPr>
        <w:ind w:left="-142"/>
        <w:jc w:val="both"/>
        <w:rPr>
          <w:szCs w:val="32"/>
        </w:rPr>
      </w:pPr>
      <w:r>
        <w:rPr>
          <w:szCs w:val="32"/>
        </w:rPr>
        <w:t xml:space="preserve">        В последние годы в районе ведутся активные работы по консервации и ремонту культовых объектов архитектуры</w:t>
      </w:r>
      <w:r w:rsidRPr="00841B1B">
        <w:rPr>
          <w:szCs w:val="32"/>
        </w:rPr>
        <w:t>:</w:t>
      </w:r>
    </w:p>
    <w:p w:rsidR="001A68E2" w:rsidRDefault="001A68E2" w:rsidP="00887CF9">
      <w:pPr>
        <w:ind w:left="-142" w:hanging="758"/>
        <w:jc w:val="both"/>
        <w:rPr>
          <w:szCs w:val="32"/>
        </w:rPr>
      </w:pPr>
      <w:r>
        <w:rPr>
          <w:szCs w:val="32"/>
        </w:rPr>
        <w:t xml:space="preserve">       </w:t>
      </w:r>
      <w:r w:rsidR="00887CF9">
        <w:rPr>
          <w:szCs w:val="32"/>
        </w:rPr>
        <w:t xml:space="preserve">              </w:t>
      </w:r>
      <w:r>
        <w:rPr>
          <w:szCs w:val="32"/>
        </w:rPr>
        <w:t>С 2002 года и по настоящее время ведутся восстановительные работы на Благовещенской церкви в МО «Благовещенское». Местным сельпо здание церкви передано православной общине. В благоустройстве, уборке и вывозке мусора были привлечены местное население, школьники. Технику предоставляли ОАО «Важское», частные предприниматели. Они же выделяли материал, рабочие руки, финансировали работы. В настоящее время на втором этаже храма ведутся службы, на первом этаже продолжается ремонт. Всю организационную работу взяло на себя МО «Благовещенское». В планах восстановление колокольни, куполов, ограды вокруг церкви.</w:t>
      </w:r>
    </w:p>
    <w:p w:rsidR="001A68E2" w:rsidRDefault="001A68E2" w:rsidP="00887CF9">
      <w:pPr>
        <w:ind w:left="-142"/>
        <w:jc w:val="both"/>
        <w:rPr>
          <w:szCs w:val="32"/>
        </w:rPr>
      </w:pPr>
      <w:r>
        <w:rPr>
          <w:szCs w:val="32"/>
        </w:rPr>
        <w:t xml:space="preserve">        Летом 2009 года группа энтузиастов при поддержке администрации МО «Пежемское» приступила к ремонту кровли над трапезной Богоявленской церкви в с.Пежма. Позднее подключилась бригада кровельщиков из г.Почаева, руководства ООО «Пежма», частные предприниматели, руководители предприятий района и города, молодежный лагерь спортивно-туристического клуба из Бутово (г.Москва), население ближайших деревень. Был открыт специальный счет на восстановления церкви, создан Попечительский Совет. В н.в. работы продолжаются. Произведен ремонт  кладки, штукатурки и известковая покраска стен трапезной снаружи. Восстановлены вторые рамы в трапезной и приделах, их остекление, разобран старый купол колокольни и установлен новый из зеркальной нержавеющей стали. Установлена купольная главка с крестов на колокольне. Подобный объем работ был бы невозможен без председателя Попечительского Совета Казакова В.В. и без поддержки главы МО «Пежемское» Трапезникова В.В.</w:t>
      </w:r>
    </w:p>
    <w:p w:rsidR="001A68E2" w:rsidRDefault="001A68E2" w:rsidP="00887CF9">
      <w:pPr>
        <w:ind w:left="-142"/>
        <w:jc w:val="both"/>
        <w:rPr>
          <w:szCs w:val="32"/>
        </w:rPr>
      </w:pPr>
      <w:r>
        <w:rPr>
          <w:szCs w:val="32"/>
        </w:rPr>
        <w:t xml:space="preserve">       В 2009 году начались работы по восстановлению Никольской церкви в д. Гридинская МО «Хозьминское». Три человека из Москвы (неформальная группа «Рождественка») под руководством Дмитрия Реднёва, заколотили оконные проемы, изготовили навес над входом в притвор. Материалами обеспечил местный предприниматель В.Зеновский. Все последующие годы группа добровольцев из Москвы продолжала консервационные работы. Сделана обшивка, взамен утраченной, кровля на четверике, перебрана кровля над трапезной, верхние венцы северной и южной стен храма, и многое другое. Работы, за исключением кровельных, и изготовления креста, выполнены добровольцами из «Рождественки» под руководством плотника реставратора из Ростова Великого. Все эти годы работы проводились при активной помощи и личном участии бывшего главы МО «Хозьминское» Ф.И. Дьордяя. Большая помощь оказывалась местными жителями деревни Смольянец.</w:t>
      </w:r>
      <w:r w:rsidR="00887CF9">
        <w:rPr>
          <w:szCs w:val="32"/>
        </w:rPr>
        <w:t xml:space="preserve"> </w:t>
      </w:r>
      <w:r>
        <w:rPr>
          <w:szCs w:val="32"/>
        </w:rPr>
        <w:t>В 2013 году работы планируется продолжить.</w:t>
      </w:r>
    </w:p>
    <w:p w:rsidR="001A68E2" w:rsidRDefault="001A68E2" w:rsidP="00887CF9">
      <w:pPr>
        <w:ind w:left="-142"/>
        <w:jc w:val="both"/>
        <w:rPr>
          <w:szCs w:val="32"/>
        </w:rPr>
      </w:pPr>
      <w:r>
        <w:rPr>
          <w:szCs w:val="32"/>
        </w:rPr>
        <w:t xml:space="preserve">       Весной 2011 года начались аварийно-восстановительные церкви Воскресенская в д. Козловская  (МО «Ракуло-Кокшеньгское»). Конструкция 40-метрового здания церкви находилась в аварийном состоянии. Организацию работ возложили на себя сельская администрация  и предприятие ООО «Диал-Север» - генеральный директор В.Ф.Новожилов. Церковь принята на баланс администрации, открыт специальный счет для пожертвований. К работе была привлечена специальная бригада из г.Архангельска, имеющая опыт работы по строительству храмов. Проведена огромная работа по привлечению добровольных пожертвований. Местное население неоднократно проводили субботники по уборке территории, строительного мусора внутри и снаружи церкви.</w:t>
      </w:r>
    </w:p>
    <w:p w:rsidR="001A68E2" w:rsidRDefault="001A68E2" w:rsidP="00887CF9">
      <w:pPr>
        <w:ind w:left="-142"/>
        <w:jc w:val="both"/>
        <w:rPr>
          <w:szCs w:val="32"/>
        </w:rPr>
      </w:pPr>
      <w:r>
        <w:rPr>
          <w:szCs w:val="32"/>
        </w:rPr>
        <w:lastRenderedPageBreak/>
        <w:t xml:space="preserve">       По инициативе жителей деревни Поречье (МО «Попонаволоцкое») полностью восстановлена часовня Прокопия Устьянского. Кроме частных пожертвований использовались бюджетные средства, выигранные ТОС «Поречье» в конкурсе «Сельская инициатива». В планах восстановление звонницы.</w:t>
      </w:r>
    </w:p>
    <w:p w:rsidR="001A68E2" w:rsidRDefault="001A68E2" w:rsidP="00887CF9">
      <w:pPr>
        <w:ind w:left="-142"/>
        <w:jc w:val="both"/>
        <w:rPr>
          <w:szCs w:val="32"/>
        </w:rPr>
      </w:pPr>
      <w:r>
        <w:rPr>
          <w:szCs w:val="32"/>
        </w:rPr>
        <w:t xml:space="preserve">         Благодаря усилиям и финансированию предпринимателя Гаврилова А.Н. – уроженца  МО «Липовское» отремонтирована Колокольня при церкви в с.Павловское. Для ремонта кровли привлекалась бригада кровельщиков, все подсобные работы выполнялись местными жителями.</w:t>
      </w:r>
    </w:p>
    <w:p w:rsidR="001A68E2" w:rsidRDefault="001A68E2" w:rsidP="00887CF9">
      <w:pPr>
        <w:ind w:left="-142"/>
        <w:jc w:val="both"/>
        <w:rPr>
          <w:szCs w:val="32"/>
        </w:rPr>
      </w:pPr>
      <w:r>
        <w:rPr>
          <w:szCs w:val="32"/>
        </w:rPr>
        <w:t xml:space="preserve">         В 2009 году  начались работы по восстановлению Никольской церкви в д. </w:t>
      </w:r>
      <w:r w:rsidR="00745F4B">
        <w:rPr>
          <w:szCs w:val="32"/>
        </w:rPr>
        <w:t>Гридинская МО «Хозьминское». Три</w:t>
      </w:r>
      <w:r>
        <w:rPr>
          <w:szCs w:val="32"/>
        </w:rPr>
        <w:t xml:space="preserve"> человек</w:t>
      </w:r>
      <w:r w:rsidR="00745F4B">
        <w:rPr>
          <w:szCs w:val="32"/>
        </w:rPr>
        <w:t>а</w:t>
      </w:r>
      <w:r>
        <w:rPr>
          <w:szCs w:val="32"/>
        </w:rPr>
        <w:t xml:space="preserve"> из Москвы (неформальная группа «Рождественка») под руководством Дмитрия Реднёва заколотили оконные проемы, изготовили навес над входом в притвор. Материалами обеспечил местный предприниматель В.Зеновский. Все последующие годы группа добровольцев из Москвы продолжала консервационные работы. Сделана обшивка, взамен утраченной, кровля на четверике, перебрана кровля над трапезной, верхние венцы северной и южной стен храма,  и мн., мн. Другое.  Работы, за исключением кровельных и изготовления креста выполнены  добровольцами из «Рождественки» под руководством плотника реставратора из Ростова Великого. Все эти годы работы проводились при активной помощи и личном участии бывшего главы МО «Хозьминское» Ф.И. Дьордяя. Большая помощь оказывалась местными жителями деревни Смольянец.</w:t>
      </w:r>
      <w:r w:rsidR="00745F4B">
        <w:rPr>
          <w:szCs w:val="32"/>
        </w:rPr>
        <w:t xml:space="preserve"> </w:t>
      </w:r>
      <w:r>
        <w:rPr>
          <w:szCs w:val="32"/>
        </w:rPr>
        <w:t>В 2013 году работы планируется продолжить</w:t>
      </w:r>
      <w:r w:rsidR="00887CF9">
        <w:rPr>
          <w:szCs w:val="32"/>
        </w:rPr>
        <w:t>.</w:t>
      </w:r>
    </w:p>
    <w:p w:rsidR="001A68E2" w:rsidRDefault="001A68E2" w:rsidP="00887CF9">
      <w:pPr>
        <w:ind w:left="-142"/>
        <w:jc w:val="both"/>
        <w:rPr>
          <w:szCs w:val="32"/>
        </w:rPr>
      </w:pPr>
      <w:r>
        <w:rPr>
          <w:szCs w:val="32"/>
        </w:rPr>
        <w:t xml:space="preserve">         Кроме перечисленных объектов, по инициативе местных православных общин и жителей, в настоящее время ведутся работы по восстанавлению Благовещенской церкви в п.Хозьмино, Воскресенской церкви в Лиходиево (МО «Верхнеустькулойское), Никольской церкви в д.Юхнево (МО «Пуйское»), церковь Георгиевская в с.Георгиевское (МО «Липовское»).</w:t>
      </w:r>
    </w:p>
    <w:p w:rsidR="001A68E2" w:rsidRDefault="001A68E2" w:rsidP="00763DE3">
      <w:pPr>
        <w:ind w:left="-142" w:hanging="758"/>
        <w:jc w:val="both"/>
        <w:rPr>
          <w:szCs w:val="32"/>
        </w:rPr>
      </w:pPr>
      <w:r>
        <w:rPr>
          <w:szCs w:val="32"/>
        </w:rPr>
        <w:t xml:space="preserve">          </w:t>
      </w:r>
      <w:r w:rsidR="00887CF9">
        <w:rPr>
          <w:szCs w:val="32"/>
        </w:rPr>
        <w:t xml:space="preserve">            </w:t>
      </w:r>
      <w:r>
        <w:rPr>
          <w:szCs w:val="32"/>
        </w:rPr>
        <w:t>В 2012 году специалист по охране памятников Управления культуры Рыжкова З.П. приняла участие в расширенном заседании коллегии Министерства культуры Архангельской области и научно-методическом совете по сохранению, использованию, популяризации и государственной охране объектов культурного наследия (памятников истории и культуры) народов Российской Федерации, расположенных на территории Архангельской области,в межрегиональной научно-практической  конференции «Города и посады Поважья</w:t>
      </w:r>
      <w:r w:rsidRPr="00B05075">
        <w:rPr>
          <w:szCs w:val="32"/>
        </w:rPr>
        <w:t>:</w:t>
      </w:r>
      <w:r>
        <w:rPr>
          <w:szCs w:val="32"/>
        </w:rPr>
        <w:t xml:space="preserve"> История и современность», проходившей 15-16 ноября в г.Вельске. Прошла однодневную стажировку в Отделе государственной охраны объектов культурного наследия и Научно-производственном центре по охране памятников Министерства культуры Архангельской области.</w:t>
      </w:r>
    </w:p>
    <w:p w:rsidR="00763DE3" w:rsidRDefault="00763DE3" w:rsidP="00763DE3">
      <w:pPr>
        <w:ind w:left="-142"/>
        <w:jc w:val="both"/>
        <w:rPr>
          <w:szCs w:val="32"/>
        </w:rPr>
      </w:pPr>
      <w:r>
        <w:rPr>
          <w:szCs w:val="32"/>
        </w:rPr>
        <w:t xml:space="preserve">           Финансирование объектов  культурного   наследия в  2012  году  осуществлялось  по </w:t>
      </w:r>
    </w:p>
    <w:p w:rsidR="00763DE3" w:rsidRDefault="00763DE3" w:rsidP="00763DE3">
      <w:pPr>
        <w:ind w:left="-900"/>
        <w:jc w:val="both"/>
        <w:rPr>
          <w:szCs w:val="32"/>
        </w:rPr>
      </w:pPr>
      <w:r>
        <w:rPr>
          <w:szCs w:val="32"/>
        </w:rPr>
        <w:t xml:space="preserve">            нескольким  программам,   всего  на   охрану   памятников  истории  и  культуры </w:t>
      </w:r>
      <w:r w:rsidRPr="00521EDB">
        <w:rPr>
          <w:szCs w:val="32"/>
        </w:rPr>
        <w:t xml:space="preserve"> </w:t>
      </w:r>
      <w:r>
        <w:rPr>
          <w:szCs w:val="32"/>
        </w:rPr>
        <w:t xml:space="preserve">выделено </w:t>
      </w:r>
    </w:p>
    <w:p w:rsidR="00763DE3" w:rsidRDefault="00763DE3" w:rsidP="00763DE3">
      <w:pPr>
        <w:ind w:left="-900"/>
        <w:jc w:val="both"/>
        <w:rPr>
          <w:szCs w:val="32"/>
        </w:rPr>
      </w:pPr>
      <w:r>
        <w:rPr>
          <w:szCs w:val="32"/>
        </w:rPr>
        <w:t xml:space="preserve">            713117 рублей.</w:t>
      </w:r>
    </w:p>
    <w:p w:rsidR="00BF4F14" w:rsidRDefault="00BF4F14" w:rsidP="00BF4F14">
      <w:pPr>
        <w:tabs>
          <w:tab w:val="left" w:pos="567"/>
        </w:tabs>
        <w:ind w:left="-900"/>
        <w:jc w:val="both"/>
        <w:rPr>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970"/>
        <w:gridCol w:w="2552"/>
        <w:gridCol w:w="2268"/>
        <w:gridCol w:w="1241"/>
      </w:tblGrid>
      <w:tr w:rsidR="00763DE3" w:rsidRPr="00112326" w:rsidTr="00112326">
        <w:tc>
          <w:tcPr>
            <w:tcW w:w="540" w:type="dxa"/>
            <w:shd w:val="clear" w:color="auto" w:fill="auto"/>
          </w:tcPr>
          <w:p w:rsidR="00763DE3" w:rsidRPr="00112326" w:rsidRDefault="00763DE3" w:rsidP="00112326">
            <w:pPr>
              <w:rPr>
                <w:szCs w:val="32"/>
              </w:rPr>
            </w:pPr>
            <w:r w:rsidRPr="00112326">
              <w:rPr>
                <w:szCs w:val="32"/>
              </w:rPr>
              <w:t>№</w:t>
            </w:r>
          </w:p>
          <w:p w:rsidR="00763DE3" w:rsidRPr="00112326" w:rsidRDefault="00763DE3" w:rsidP="00112326">
            <w:pPr>
              <w:rPr>
                <w:szCs w:val="32"/>
              </w:rPr>
            </w:pPr>
            <w:r w:rsidRPr="00112326">
              <w:rPr>
                <w:szCs w:val="32"/>
              </w:rPr>
              <w:t>п</w:t>
            </w:r>
            <w:r w:rsidRPr="00112326">
              <w:rPr>
                <w:szCs w:val="32"/>
                <w:lang w:val="en-US"/>
              </w:rPr>
              <w:t>/</w:t>
            </w:r>
            <w:r w:rsidRPr="00112326">
              <w:rPr>
                <w:szCs w:val="32"/>
              </w:rPr>
              <w:t>п</w:t>
            </w:r>
          </w:p>
        </w:tc>
        <w:tc>
          <w:tcPr>
            <w:tcW w:w="2970" w:type="dxa"/>
            <w:shd w:val="clear" w:color="auto" w:fill="auto"/>
          </w:tcPr>
          <w:p w:rsidR="00763DE3" w:rsidRDefault="00763DE3" w:rsidP="00112326">
            <w:pPr>
              <w:jc w:val="center"/>
              <w:rPr>
                <w:szCs w:val="32"/>
              </w:rPr>
            </w:pPr>
            <w:r w:rsidRPr="00112326">
              <w:rPr>
                <w:szCs w:val="32"/>
              </w:rPr>
              <w:t>Наименование Программы</w:t>
            </w:r>
          </w:p>
          <w:p w:rsidR="00745F4B" w:rsidRPr="00112326" w:rsidRDefault="00745F4B" w:rsidP="00112326">
            <w:pPr>
              <w:jc w:val="center"/>
              <w:rPr>
                <w:szCs w:val="32"/>
              </w:rPr>
            </w:pPr>
          </w:p>
        </w:tc>
        <w:tc>
          <w:tcPr>
            <w:tcW w:w="2552" w:type="dxa"/>
            <w:shd w:val="clear" w:color="auto" w:fill="auto"/>
          </w:tcPr>
          <w:p w:rsidR="00763DE3" w:rsidRPr="00112326" w:rsidRDefault="00763DE3" w:rsidP="00112326">
            <w:pPr>
              <w:jc w:val="center"/>
              <w:rPr>
                <w:szCs w:val="32"/>
              </w:rPr>
            </w:pPr>
            <w:r w:rsidRPr="00112326">
              <w:rPr>
                <w:szCs w:val="32"/>
              </w:rPr>
              <w:t>Объект</w:t>
            </w:r>
          </w:p>
        </w:tc>
        <w:tc>
          <w:tcPr>
            <w:tcW w:w="2268" w:type="dxa"/>
            <w:shd w:val="clear" w:color="auto" w:fill="auto"/>
          </w:tcPr>
          <w:p w:rsidR="00763DE3" w:rsidRPr="00112326" w:rsidRDefault="00763DE3" w:rsidP="00112326">
            <w:pPr>
              <w:jc w:val="center"/>
              <w:rPr>
                <w:szCs w:val="32"/>
              </w:rPr>
            </w:pPr>
            <w:r w:rsidRPr="00112326">
              <w:rPr>
                <w:szCs w:val="32"/>
              </w:rPr>
              <w:t>Перечень выполненных работ</w:t>
            </w:r>
          </w:p>
        </w:tc>
        <w:tc>
          <w:tcPr>
            <w:tcW w:w="1241" w:type="dxa"/>
            <w:shd w:val="clear" w:color="auto" w:fill="auto"/>
          </w:tcPr>
          <w:p w:rsidR="00763DE3" w:rsidRPr="00112326" w:rsidRDefault="00763DE3" w:rsidP="00112326">
            <w:pPr>
              <w:jc w:val="center"/>
              <w:rPr>
                <w:szCs w:val="32"/>
              </w:rPr>
            </w:pPr>
            <w:r w:rsidRPr="00112326">
              <w:rPr>
                <w:szCs w:val="32"/>
              </w:rPr>
              <w:t>Сумма</w:t>
            </w:r>
          </w:p>
          <w:p w:rsidR="00763DE3" w:rsidRPr="00112326" w:rsidRDefault="00763DE3" w:rsidP="00112326">
            <w:pPr>
              <w:jc w:val="center"/>
              <w:rPr>
                <w:szCs w:val="32"/>
              </w:rPr>
            </w:pPr>
            <w:r w:rsidRPr="00112326">
              <w:rPr>
                <w:szCs w:val="32"/>
              </w:rPr>
              <w:t>(т.р.)</w:t>
            </w:r>
          </w:p>
        </w:tc>
      </w:tr>
      <w:tr w:rsidR="00763DE3" w:rsidRPr="00112326" w:rsidTr="00112326">
        <w:tc>
          <w:tcPr>
            <w:tcW w:w="540" w:type="dxa"/>
            <w:shd w:val="clear" w:color="auto" w:fill="auto"/>
          </w:tcPr>
          <w:p w:rsidR="00763DE3" w:rsidRPr="00112326" w:rsidRDefault="00763DE3" w:rsidP="00112326">
            <w:pPr>
              <w:rPr>
                <w:szCs w:val="32"/>
              </w:rPr>
            </w:pPr>
            <w:r w:rsidRPr="00112326">
              <w:rPr>
                <w:szCs w:val="32"/>
              </w:rPr>
              <w:t>1.</w:t>
            </w:r>
          </w:p>
        </w:tc>
        <w:tc>
          <w:tcPr>
            <w:tcW w:w="2970" w:type="dxa"/>
            <w:shd w:val="clear" w:color="auto" w:fill="auto"/>
          </w:tcPr>
          <w:p w:rsidR="00763DE3" w:rsidRPr="00112326" w:rsidRDefault="00763DE3" w:rsidP="00112326">
            <w:pPr>
              <w:rPr>
                <w:szCs w:val="32"/>
              </w:rPr>
            </w:pPr>
            <w:r w:rsidRPr="00112326">
              <w:rPr>
                <w:szCs w:val="32"/>
              </w:rPr>
              <w:t>Программа капитальных ремонтов и капитальных вложений мо «Вельский муниципальный район»</w:t>
            </w:r>
          </w:p>
        </w:tc>
        <w:tc>
          <w:tcPr>
            <w:tcW w:w="2552" w:type="dxa"/>
            <w:shd w:val="clear" w:color="auto" w:fill="auto"/>
          </w:tcPr>
          <w:p w:rsidR="00763DE3" w:rsidRPr="00112326" w:rsidRDefault="00763DE3" w:rsidP="00112326">
            <w:pPr>
              <w:rPr>
                <w:szCs w:val="32"/>
              </w:rPr>
            </w:pPr>
            <w:r w:rsidRPr="00112326">
              <w:rPr>
                <w:szCs w:val="32"/>
              </w:rPr>
              <w:t>Памятник архитектуры местного значения, здание краеведческого музея (пл.Ленина,41)</w:t>
            </w:r>
          </w:p>
        </w:tc>
        <w:tc>
          <w:tcPr>
            <w:tcW w:w="2268" w:type="dxa"/>
            <w:shd w:val="clear" w:color="auto" w:fill="auto"/>
          </w:tcPr>
          <w:p w:rsidR="00763DE3" w:rsidRPr="00112326" w:rsidRDefault="00763DE3" w:rsidP="00112326">
            <w:pPr>
              <w:rPr>
                <w:szCs w:val="32"/>
              </w:rPr>
            </w:pPr>
            <w:r w:rsidRPr="00112326">
              <w:rPr>
                <w:szCs w:val="32"/>
              </w:rPr>
              <w:t>Изготовление проектно-сметной документации</w:t>
            </w:r>
          </w:p>
        </w:tc>
        <w:tc>
          <w:tcPr>
            <w:tcW w:w="1241" w:type="dxa"/>
            <w:shd w:val="clear" w:color="auto" w:fill="auto"/>
          </w:tcPr>
          <w:p w:rsidR="00763DE3" w:rsidRPr="00112326" w:rsidRDefault="00763DE3" w:rsidP="00112326">
            <w:pPr>
              <w:rPr>
                <w:szCs w:val="32"/>
              </w:rPr>
            </w:pPr>
            <w:r w:rsidRPr="00112326">
              <w:rPr>
                <w:szCs w:val="32"/>
              </w:rPr>
              <w:t>404017р.</w:t>
            </w:r>
          </w:p>
        </w:tc>
      </w:tr>
      <w:tr w:rsidR="00763DE3" w:rsidRPr="00112326" w:rsidTr="00112326">
        <w:tc>
          <w:tcPr>
            <w:tcW w:w="540" w:type="dxa"/>
            <w:shd w:val="clear" w:color="auto" w:fill="auto"/>
          </w:tcPr>
          <w:p w:rsidR="00763DE3" w:rsidRPr="00112326" w:rsidRDefault="00763DE3" w:rsidP="00112326">
            <w:pPr>
              <w:rPr>
                <w:szCs w:val="32"/>
              </w:rPr>
            </w:pPr>
            <w:r w:rsidRPr="00112326">
              <w:rPr>
                <w:szCs w:val="32"/>
              </w:rPr>
              <w:t>2.</w:t>
            </w:r>
          </w:p>
        </w:tc>
        <w:tc>
          <w:tcPr>
            <w:tcW w:w="2970" w:type="dxa"/>
            <w:shd w:val="clear" w:color="auto" w:fill="auto"/>
          </w:tcPr>
          <w:p w:rsidR="00763DE3" w:rsidRPr="00112326" w:rsidRDefault="00763DE3" w:rsidP="00112326">
            <w:pPr>
              <w:rPr>
                <w:szCs w:val="32"/>
              </w:rPr>
            </w:pPr>
            <w:r w:rsidRPr="00112326">
              <w:rPr>
                <w:szCs w:val="32"/>
              </w:rPr>
              <w:t>Программа капитальных ремонтов и капитальных вложений мо «Вельский муниципальный район»</w:t>
            </w:r>
          </w:p>
        </w:tc>
        <w:tc>
          <w:tcPr>
            <w:tcW w:w="2552" w:type="dxa"/>
            <w:shd w:val="clear" w:color="auto" w:fill="auto"/>
          </w:tcPr>
          <w:p w:rsidR="00763DE3" w:rsidRPr="00112326" w:rsidRDefault="00763DE3" w:rsidP="00112326">
            <w:pPr>
              <w:rPr>
                <w:szCs w:val="32"/>
              </w:rPr>
            </w:pPr>
            <w:r w:rsidRPr="00112326">
              <w:rPr>
                <w:szCs w:val="32"/>
              </w:rPr>
              <w:t xml:space="preserve">Памятник архитектуры местного значения, здание районного культурного центра </w:t>
            </w:r>
            <w:r w:rsidRPr="00112326">
              <w:rPr>
                <w:szCs w:val="32"/>
              </w:rPr>
              <w:lastRenderedPageBreak/>
              <w:t>(Преображенский Собор) ул. Дзержинского, 38.</w:t>
            </w:r>
          </w:p>
        </w:tc>
        <w:tc>
          <w:tcPr>
            <w:tcW w:w="2268" w:type="dxa"/>
            <w:shd w:val="clear" w:color="auto" w:fill="auto"/>
          </w:tcPr>
          <w:p w:rsidR="00763DE3" w:rsidRPr="00112326" w:rsidRDefault="00763DE3" w:rsidP="00112326">
            <w:pPr>
              <w:rPr>
                <w:szCs w:val="32"/>
              </w:rPr>
            </w:pPr>
            <w:r w:rsidRPr="00112326">
              <w:rPr>
                <w:szCs w:val="32"/>
              </w:rPr>
              <w:lastRenderedPageBreak/>
              <w:t>Изготовление входных дверей</w:t>
            </w:r>
          </w:p>
        </w:tc>
        <w:tc>
          <w:tcPr>
            <w:tcW w:w="1241" w:type="dxa"/>
            <w:shd w:val="clear" w:color="auto" w:fill="auto"/>
          </w:tcPr>
          <w:p w:rsidR="00763DE3" w:rsidRPr="00112326" w:rsidRDefault="00763DE3" w:rsidP="00112326">
            <w:pPr>
              <w:rPr>
                <w:szCs w:val="32"/>
              </w:rPr>
            </w:pPr>
            <w:r w:rsidRPr="00112326">
              <w:rPr>
                <w:szCs w:val="32"/>
              </w:rPr>
              <w:t>80,9</w:t>
            </w:r>
          </w:p>
        </w:tc>
      </w:tr>
      <w:tr w:rsidR="00763DE3" w:rsidRPr="00112326" w:rsidTr="00112326">
        <w:tc>
          <w:tcPr>
            <w:tcW w:w="540" w:type="dxa"/>
            <w:shd w:val="clear" w:color="auto" w:fill="auto"/>
          </w:tcPr>
          <w:p w:rsidR="00763DE3" w:rsidRPr="00112326" w:rsidRDefault="00763DE3" w:rsidP="00112326">
            <w:pPr>
              <w:rPr>
                <w:szCs w:val="32"/>
              </w:rPr>
            </w:pPr>
            <w:r w:rsidRPr="00112326">
              <w:rPr>
                <w:szCs w:val="32"/>
              </w:rPr>
              <w:lastRenderedPageBreak/>
              <w:t>3</w:t>
            </w:r>
          </w:p>
        </w:tc>
        <w:tc>
          <w:tcPr>
            <w:tcW w:w="2970" w:type="dxa"/>
            <w:shd w:val="clear" w:color="auto" w:fill="auto"/>
          </w:tcPr>
          <w:p w:rsidR="00763DE3" w:rsidRPr="00112326" w:rsidRDefault="00763DE3" w:rsidP="00112326">
            <w:pPr>
              <w:rPr>
                <w:szCs w:val="32"/>
              </w:rPr>
            </w:pPr>
            <w:r w:rsidRPr="00112326">
              <w:rPr>
                <w:szCs w:val="32"/>
              </w:rPr>
              <w:t>Программа «Доступная среда»</w:t>
            </w:r>
          </w:p>
        </w:tc>
        <w:tc>
          <w:tcPr>
            <w:tcW w:w="2552" w:type="dxa"/>
            <w:shd w:val="clear" w:color="auto" w:fill="auto"/>
          </w:tcPr>
          <w:p w:rsidR="00763DE3" w:rsidRPr="00112326" w:rsidRDefault="00763DE3" w:rsidP="00112326">
            <w:pPr>
              <w:rPr>
                <w:szCs w:val="32"/>
              </w:rPr>
            </w:pPr>
            <w:r w:rsidRPr="00112326">
              <w:rPr>
                <w:szCs w:val="32"/>
              </w:rPr>
              <w:t>памятник архитектуры местного значения, здание детской библиотека, ул.Фефилова,д.1</w:t>
            </w:r>
          </w:p>
        </w:tc>
        <w:tc>
          <w:tcPr>
            <w:tcW w:w="2268" w:type="dxa"/>
            <w:shd w:val="clear" w:color="auto" w:fill="auto"/>
          </w:tcPr>
          <w:p w:rsidR="00763DE3" w:rsidRPr="00112326" w:rsidRDefault="00763DE3" w:rsidP="00112326">
            <w:pPr>
              <w:rPr>
                <w:szCs w:val="32"/>
              </w:rPr>
            </w:pPr>
            <w:r w:rsidRPr="00112326">
              <w:rPr>
                <w:szCs w:val="32"/>
              </w:rPr>
              <w:t>изготовление пандуса к зданию</w:t>
            </w:r>
          </w:p>
        </w:tc>
        <w:tc>
          <w:tcPr>
            <w:tcW w:w="1241" w:type="dxa"/>
            <w:shd w:val="clear" w:color="auto" w:fill="auto"/>
          </w:tcPr>
          <w:p w:rsidR="00763DE3" w:rsidRPr="00112326" w:rsidRDefault="00763DE3" w:rsidP="00112326">
            <w:pPr>
              <w:rPr>
                <w:szCs w:val="32"/>
              </w:rPr>
            </w:pPr>
            <w:r w:rsidRPr="00112326">
              <w:rPr>
                <w:szCs w:val="32"/>
              </w:rPr>
              <w:t>53,2</w:t>
            </w:r>
          </w:p>
        </w:tc>
      </w:tr>
      <w:tr w:rsidR="00763DE3" w:rsidRPr="00112326" w:rsidTr="00112326">
        <w:tc>
          <w:tcPr>
            <w:tcW w:w="540" w:type="dxa"/>
            <w:shd w:val="clear" w:color="auto" w:fill="auto"/>
          </w:tcPr>
          <w:p w:rsidR="00763DE3" w:rsidRPr="00112326" w:rsidRDefault="00763DE3" w:rsidP="00112326">
            <w:pPr>
              <w:rPr>
                <w:szCs w:val="32"/>
              </w:rPr>
            </w:pPr>
            <w:r w:rsidRPr="00112326">
              <w:rPr>
                <w:szCs w:val="32"/>
              </w:rPr>
              <w:t>4</w:t>
            </w:r>
          </w:p>
        </w:tc>
        <w:tc>
          <w:tcPr>
            <w:tcW w:w="2970" w:type="dxa"/>
            <w:shd w:val="clear" w:color="auto" w:fill="auto"/>
          </w:tcPr>
          <w:p w:rsidR="00763DE3" w:rsidRPr="00112326" w:rsidRDefault="00763DE3" w:rsidP="00112326">
            <w:pPr>
              <w:rPr>
                <w:szCs w:val="32"/>
              </w:rPr>
            </w:pPr>
            <w:r w:rsidRPr="00112326">
              <w:rPr>
                <w:szCs w:val="32"/>
              </w:rPr>
              <w:t>Программа «Доступная среда»</w:t>
            </w:r>
          </w:p>
        </w:tc>
        <w:tc>
          <w:tcPr>
            <w:tcW w:w="2552" w:type="dxa"/>
            <w:shd w:val="clear" w:color="auto" w:fill="auto"/>
          </w:tcPr>
          <w:p w:rsidR="00763DE3" w:rsidRPr="00112326" w:rsidRDefault="00763DE3" w:rsidP="00112326">
            <w:pPr>
              <w:rPr>
                <w:szCs w:val="32"/>
              </w:rPr>
            </w:pPr>
            <w:r w:rsidRPr="00112326">
              <w:rPr>
                <w:szCs w:val="32"/>
              </w:rPr>
              <w:t>Памятник архитектуры местного значения, здание краеведческого музея (пл.Ленина,41)</w:t>
            </w:r>
          </w:p>
        </w:tc>
        <w:tc>
          <w:tcPr>
            <w:tcW w:w="2268" w:type="dxa"/>
            <w:shd w:val="clear" w:color="auto" w:fill="auto"/>
          </w:tcPr>
          <w:p w:rsidR="00763DE3" w:rsidRPr="00112326" w:rsidRDefault="00763DE3" w:rsidP="00112326">
            <w:pPr>
              <w:rPr>
                <w:szCs w:val="32"/>
              </w:rPr>
            </w:pPr>
            <w:r w:rsidRPr="00112326">
              <w:rPr>
                <w:szCs w:val="32"/>
              </w:rPr>
              <w:t>изготовление пандуса к зданию</w:t>
            </w:r>
          </w:p>
        </w:tc>
        <w:tc>
          <w:tcPr>
            <w:tcW w:w="1241" w:type="dxa"/>
            <w:shd w:val="clear" w:color="auto" w:fill="auto"/>
          </w:tcPr>
          <w:p w:rsidR="00763DE3" w:rsidRPr="00112326" w:rsidRDefault="00763DE3" w:rsidP="00112326">
            <w:pPr>
              <w:rPr>
                <w:szCs w:val="32"/>
              </w:rPr>
            </w:pPr>
            <w:r w:rsidRPr="00112326">
              <w:rPr>
                <w:szCs w:val="32"/>
              </w:rPr>
              <w:t>137,0</w:t>
            </w:r>
          </w:p>
          <w:p w:rsidR="00763DE3" w:rsidRPr="00112326" w:rsidRDefault="00763DE3" w:rsidP="00112326">
            <w:pPr>
              <w:rPr>
                <w:szCs w:val="32"/>
              </w:rPr>
            </w:pPr>
            <w:r w:rsidRPr="00112326">
              <w:rPr>
                <w:szCs w:val="32"/>
              </w:rPr>
              <w:t>(в т.ч. 65,0 обл.бюджет)</w:t>
            </w:r>
          </w:p>
        </w:tc>
      </w:tr>
      <w:tr w:rsidR="00763DE3" w:rsidRPr="00112326" w:rsidTr="00112326">
        <w:tc>
          <w:tcPr>
            <w:tcW w:w="540" w:type="dxa"/>
            <w:shd w:val="clear" w:color="auto" w:fill="auto"/>
          </w:tcPr>
          <w:p w:rsidR="00763DE3" w:rsidRPr="00112326" w:rsidRDefault="00763DE3" w:rsidP="00112326">
            <w:pPr>
              <w:rPr>
                <w:szCs w:val="32"/>
              </w:rPr>
            </w:pPr>
            <w:r w:rsidRPr="00112326">
              <w:rPr>
                <w:szCs w:val="32"/>
              </w:rPr>
              <w:t>5</w:t>
            </w:r>
          </w:p>
        </w:tc>
        <w:tc>
          <w:tcPr>
            <w:tcW w:w="2970" w:type="dxa"/>
            <w:shd w:val="clear" w:color="auto" w:fill="auto"/>
          </w:tcPr>
          <w:p w:rsidR="00763DE3" w:rsidRPr="00112326" w:rsidRDefault="00763DE3" w:rsidP="00112326">
            <w:pPr>
              <w:rPr>
                <w:szCs w:val="32"/>
              </w:rPr>
            </w:pPr>
            <w:r w:rsidRPr="00112326">
              <w:rPr>
                <w:szCs w:val="32"/>
              </w:rPr>
              <w:t xml:space="preserve"> Программа «Развитие сферы культуры»</w:t>
            </w:r>
          </w:p>
        </w:tc>
        <w:tc>
          <w:tcPr>
            <w:tcW w:w="2552" w:type="dxa"/>
            <w:shd w:val="clear" w:color="auto" w:fill="auto"/>
          </w:tcPr>
          <w:p w:rsidR="00763DE3" w:rsidRPr="00112326" w:rsidRDefault="00763DE3" w:rsidP="00112326">
            <w:pPr>
              <w:rPr>
                <w:szCs w:val="32"/>
              </w:rPr>
            </w:pPr>
          </w:p>
        </w:tc>
        <w:tc>
          <w:tcPr>
            <w:tcW w:w="2268" w:type="dxa"/>
            <w:shd w:val="clear" w:color="auto" w:fill="auto"/>
          </w:tcPr>
          <w:p w:rsidR="00763DE3" w:rsidRPr="00112326" w:rsidRDefault="00763DE3" w:rsidP="00112326">
            <w:pPr>
              <w:rPr>
                <w:szCs w:val="32"/>
              </w:rPr>
            </w:pPr>
            <w:r w:rsidRPr="00112326">
              <w:rPr>
                <w:szCs w:val="32"/>
              </w:rPr>
              <w:t>организация мероприятий в области охраны памятников</w:t>
            </w:r>
          </w:p>
        </w:tc>
        <w:tc>
          <w:tcPr>
            <w:tcW w:w="1241" w:type="dxa"/>
            <w:shd w:val="clear" w:color="auto" w:fill="auto"/>
          </w:tcPr>
          <w:p w:rsidR="00763DE3" w:rsidRPr="00112326" w:rsidRDefault="00763DE3" w:rsidP="00112326">
            <w:pPr>
              <w:rPr>
                <w:szCs w:val="32"/>
              </w:rPr>
            </w:pPr>
            <w:r w:rsidRPr="00112326">
              <w:rPr>
                <w:szCs w:val="32"/>
              </w:rPr>
              <w:t>38,0</w:t>
            </w:r>
          </w:p>
        </w:tc>
      </w:tr>
      <w:tr w:rsidR="00763DE3" w:rsidRPr="00112326" w:rsidTr="00112326">
        <w:tc>
          <w:tcPr>
            <w:tcW w:w="540" w:type="dxa"/>
            <w:shd w:val="clear" w:color="auto" w:fill="auto"/>
          </w:tcPr>
          <w:p w:rsidR="00763DE3" w:rsidRPr="00112326" w:rsidRDefault="00763DE3" w:rsidP="00112326">
            <w:pPr>
              <w:rPr>
                <w:szCs w:val="32"/>
              </w:rPr>
            </w:pPr>
          </w:p>
        </w:tc>
        <w:tc>
          <w:tcPr>
            <w:tcW w:w="2970" w:type="dxa"/>
            <w:shd w:val="clear" w:color="auto" w:fill="auto"/>
          </w:tcPr>
          <w:p w:rsidR="00763DE3" w:rsidRPr="00112326" w:rsidRDefault="00763DE3" w:rsidP="00112326">
            <w:pPr>
              <w:rPr>
                <w:szCs w:val="32"/>
              </w:rPr>
            </w:pPr>
          </w:p>
        </w:tc>
        <w:tc>
          <w:tcPr>
            <w:tcW w:w="2552" w:type="dxa"/>
            <w:shd w:val="clear" w:color="auto" w:fill="auto"/>
          </w:tcPr>
          <w:p w:rsidR="00763DE3" w:rsidRPr="00112326" w:rsidRDefault="00763DE3" w:rsidP="00112326">
            <w:pPr>
              <w:rPr>
                <w:szCs w:val="32"/>
              </w:rPr>
            </w:pPr>
          </w:p>
        </w:tc>
        <w:tc>
          <w:tcPr>
            <w:tcW w:w="2268" w:type="dxa"/>
            <w:shd w:val="clear" w:color="auto" w:fill="auto"/>
          </w:tcPr>
          <w:p w:rsidR="00763DE3" w:rsidRPr="00112326" w:rsidRDefault="00763DE3" w:rsidP="00112326">
            <w:pPr>
              <w:rPr>
                <w:szCs w:val="32"/>
              </w:rPr>
            </w:pPr>
          </w:p>
        </w:tc>
        <w:tc>
          <w:tcPr>
            <w:tcW w:w="1241" w:type="dxa"/>
            <w:shd w:val="clear" w:color="auto" w:fill="auto"/>
          </w:tcPr>
          <w:p w:rsidR="00763DE3" w:rsidRPr="00112326" w:rsidRDefault="00763DE3" w:rsidP="00112326">
            <w:pPr>
              <w:rPr>
                <w:szCs w:val="32"/>
              </w:rPr>
            </w:pPr>
            <w:r w:rsidRPr="00112326">
              <w:rPr>
                <w:szCs w:val="32"/>
              </w:rPr>
              <w:t>Итого</w:t>
            </w:r>
            <w:r w:rsidRPr="00112326">
              <w:rPr>
                <w:szCs w:val="32"/>
                <w:lang w:val="en-US"/>
              </w:rPr>
              <w:t>:</w:t>
            </w:r>
            <w:r w:rsidRPr="00112326">
              <w:rPr>
                <w:szCs w:val="32"/>
              </w:rPr>
              <w:t>713117рубл.</w:t>
            </w:r>
          </w:p>
        </w:tc>
      </w:tr>
    </w:tbl>
    <w:p w:rsidR="00763DE3" w:rsidRDefault="00763DE3" w:rsidP="00763DE3">
      <w:pPr>
        <w:ind w:left="-900"/>
        <w:rPr>
          <w:szCs w:val="32"/>
        </w:rPr>
      </w:pPr>
    </w:p>
    <w:p w:rsidR="00763DE3" w:rsidRDefault="00763DE3" w:rsidP="00926DBB">
      <w:pPr>
        <w:jc w:val="center"/>
        <w:rPr>
          <w:b/>
          <w:caps/>
        </w:rPr>
      </w:pPr>
    </w:p>
    <w:p w:rsidR="001D7463" w:rsidRPr="0077370C" w:rsidRDefault="001A68E2" w:rsidP="00926DBB">
      <w:pPr>
        <w:jc w:val="center"/>
        <w:rPr>
          <w:b/>
          <w:caps/>
        </w:rPr>
      </w:pPr>
      <w:r>
        <w:rPr>
          <w:b/>
          <w:caps/>
        </w:rPr>
        <w:t>5</w:t>
      </w:r>
      <w:r w:rsidR="001D7463" w:rsidRPr="0077370C">
        <w:rPr>
          <w:b/>
          <w:caps/>
        </w:rPr>
        <w:t>. Развитие информационно-коммуникационных        технологий</w:t>
      </w:r>
    </w:p>
    <w:p w:rsidR="001D7463" w:rsidRPr="0077370C" w:rsidRDefault="001D7463" w:rsidP="00926DBB">
      <w:pPr>
        <w:ind w:left="360"/>
        <w:jc w:val="center"/>
        <w:rPr>
          <w:b/>
          <w:caps/>
        </w:rPr>
      </w:pPr>
    </w:p>
    <w:p w:rsidR="001D7463" w:rsidRPr="002B04B3" w:rsidRDefault="00D729B8" w:rsidP="001D7463">
      <w:pPr>
        <w:jc w:val="both"/>
        <w:rPr>
          <w:bCs/>
        </w:rPr>
      </w:pPr>
      <w:r>
        <w:t xml:space="preserve">        </w:t>
      </w:r>
      <w:r w:rsidR="001D7463" w:rsidRPr="0077370C">
        <w:t>На 1.01.201</w:t>
      </w:r>
      <w:r w:rsidR="00243172">
        <w:t>3</w:t>
      </w:r>
      <w:r w:rsidR="001D7463" w:rsidRPr="0077370C">
        <w:t>г. в учреждениях кул</w:t>
      </w:r>
      <w:r w:rsidR="00C41F0C">
        <w:t xml:space="preserve">ьтуры района </w:t>
      </w:r>
      <w:r w:rsidRPr="00D729B8">
        <w:t>11</w:t>
      </w:r>
      <w:r w:rsidR="00C41F0C" w:rsidRPr="00D729B8">
        <w:t>4</w:t>
      </w:r>
      <w:r w:rsidR="001D7463" w:rsidRPr="0077370C">
        <w:t xml:space="preserve"> автоматизированных рабочих мест</w:t>
      </w:r>
      <w:r w:rsidR="00C41F0C">
        <w:t>а, 2</w:t>
      </w:r>
      <w:r>
        <w:t>1</w:t>
      </w:r>
      <w:r w:rsidR="001D7463" w:rsidRPr="0077370C">
        <w:t xml:space="preserve"> из учр</w:t>
      </w:r>
      <w:r w:rsidR="001D0580">
        <w:t>еждений имеют доступ в Интернет.</w:t>
      </w:r>
      <w:r w:rsidR="001D7463" w:rsidRPr="0077370C">
        <w:t xml:space="preserve"> МУК «Вельская библиотечная система» и М</w:t>
      </w:r>
      <w:r w:rsidR="007D19A2">
        <w:t>Б</w:t>
      </w:r>
      <w:r w:rsidR="001D7463" w:rsidRPr="0077370C">
        <w:t>УК «Вельский районный краеведческий музей им. В.Ф.Кулакова »</w:t>
      </w:r>
      <w:r w:rsidR="007D19A2">
        <w:t xml:space="preserve">, </w:t>
      </w:r>
      <w:r w:rsidR="007D19A2" w:rsidRPr="007D19A2">
        <w:t>МБОУ ДОД</w:t>
      </w:r>
      <w:r>
        <w:t xml:space="preserve"> </w:t>
      </w:r>
      <w:r w:rsidR="007D19A2" w:rsidRPr="007D19A2">
        <w:t>«Детская художественная школа №3 г.Вельска»</w:t>
      </w:r>
      <w:r w:rsidR="001D7463" w:rsidRPr="0077370C">
        <w:t xml:space="preserve"> имеют  в Интернете собственные сайты.</w:t>
      </w:r>
      <w:r w:rsidR="001D7463" w:rsidRPr="0077370C">
        <w:rPr>
          <w:b/>
          <w:bCs/>
        </w:rPr>
        <w:t xml:space="preserve"> </w:t>
      </w:r>
      <w:r w:rsidR="002B04B3" w:rsidRPr="002B04B3">
        <w:rPr>
          <w:bCs/>
        </w:rPr>
        <w:t>На сайте администрации МО «Вельский муниципальный район»</w:t>
      </w:r>
      <w:r w:rsidR="002B04B3">
        <w:rPr>
          <w:bCs/>
        </w:rPr>
        <w:t xml:space="preserve"> есть страница «Культура, спорт, туризм», где освещается культурная жизнь района.</w:t>
      </w:r>
    </w:p>
    <w:p w:rsidR="001D7463" w:rsidRDefault="00D729B8" w:rsidP="00D729B8">
      <w:pPr>
        <w:jc w:val="both"/>
      </w:pPr>
      <w:r>
        <w:rPr>
          <w:b/>
        </w:rPr>
        <w:t xml:space="preserve">        </w:t>
      </w:r>
      <w:r w:rsidR="001D7463">
        <w:rPr>
          <w:b/>
        </w:rPr>
        <w:t>М</w:t>
      </w:r>
      <w:r w:rsidR="002078DE">
        <w:rPr>
          <w:b/>
        </w:rPr>
        <w:t>Б</w:t>
      </w:r>
      <w:r w:rsidR="001D7463">
        <w:rPr>
          <w:b/>
        </w:rPr>
        <w:t>УК «Вельский районный краеведческий музей имени В.Ф.Кулакова»</w:t>
      </w:r>
      <w:r>
        <w:rPr>
          <w:b/>
        </w:rPr>
        <w:t>:</w:t>
      </w:r>
      <w:r w:rsidR="00ED5C1B">
        <w:t xml:space="preserve"> </w:t>
      </w:r>
    </w:p>
    <w:p w:rsidR="006B7C18" w:rsidRPr="000E40B5" w:rsidRDefault="006B7C18" w:rsidP="00D729B8">
      <w:pPr>
        <w:jc w:val="both"/>
      </w:pPr>
      <w:r>
        <w:t xml:space="preserve">В отчетном году был изменен тарифный план Интернет (128 кбит/с). Техническое обслуживание компьютерной техники проводил Макаровский Т.А. Он же начал разработку сайта музея (адрес: vel-museum.ru), </w:t>
      </w:r>
    </w:p>
    <w:p w:rsidR="00B44184" w:rsidRDefault="00B44184" w:rsidP="00B44184">
      <w:pPr>
        <w:ind w:firstLine="567"/>
        <w:jc w:val="both"/>
      </w:pPr>
      <w:r>
        <w:t>В течение года</w:t>
      </w:r>
      <w:r w:rsidRPr="00132EB7">
        <w:t xml:space="preserve"> </w:t>
      </w:r>
      <w:r>
        <w:t>сотрудники</w:t>
      </w:r>
      <w:r w:rsidRPr="00132EB7">
        <w:t xml:space="preserve"> продолжили освоение прог</w:t>
      </w:r>
      <w:r>
        <w:t xml:space="preserve">раммы «АС–МУЗЕЙ». Всего в базу данных было внесено 962 ед. хранения, в т. ч. с цифровым изображением 74 ед. хр. </w:t>
      </w:r>
    </w:p>
    <w:p w:rsidR="00B3570A" w:rsidRDefault="002971C5" w:rsidP="00F60893">
      <w:pPr>
        <w:jc w:val="both"/>
        <w:rPr>
          <w:u w:val="single"/>
        </w:rPr>
      </w:pPr>
      <w:r>
        <w:t xml:space="preserve">         </w:t>
      </w:r>
      <w:r w:rsidR="00B3570A">
        <w:rPr>
          <w:iCs/>
        </w:rPr>
        <w:t xml:space="preserve">С применением ИКТ </w:t>
      </w:r>
      <w:r>
        <w:rPr>
          <w:iCs/>
        </w:rPr>
        <w:t xml:space="preserve">в </w:t>
      </w:r>
      <w:r>
        <w:rPr>
          <w:b/>
        </w:rPr>
        <w:t>МУК «Вельская библиотечная система»</w:t>
      </w:r>
      <w:r w:rsidR="00B3570A">
        <w:rPr>
          <w:iCs/>
        </w:rPr>
        <w:t xml:space="preserve">пользователям оказываются услуги.   </w:t>
      </w:r>
      <w:r w:rsidR="00B3570A">
        <w:t>Наиболее популярны:</w:t>
      </w:r>
    </w:p>
    <w:p w:rsidR="00B3570A" w:rsidRDefault="002971C5" w:rsidP="00F60893">
      <w:pPr>
        <w:jc w:val="both"/>
        <w:rPr>
          <w:iCs/>
        </w:rPr>
      </w:pPr>
      <w:r>
        <w:rPr>
          <w:iCs/>
        </w:rPr>
        <w:t xml:space="preserve"> </w:t>
      </w:r>
      <w:r w:rsidR="00B3570A">
        <w:rPr>
          <w:iCs/>
        </w:rPr>
        <w:t xml:space="preserve">- выполнение справочно-библиографических запросов с использованием </w:t>
      </w:r>
      <w:r>
        <w:rPr>
          <w:iCs/>
        </w:rPr>
        <w:t>Б</w:t>
      </w:r>
      <w:r w:rsidR="00B3570A">
        <w:rPr>
          <w:iCs/>
        </w:rPr>
        <w:t>Д и   Интернет;</w:t>
      </w:r>
    </w:p>
    <w:p w:rsidR="00B3570A" w:rsidRDefault="00B3570A" w:rsidP="00F60893">
      <w:pPr>
        <w:jc w:val="both"/>
        <w:rPr>
          <w:iCs/>
        </w:rPr>
      </w:pPr>
      <w:r>
        <w:rPr>
          <w:iCs/>
        </w:rPr>
        <w:t xml:space="preserve"> - копирование информации на съемные носители;</w:t>
      </w:r>
    </w:p>
    <w:p w:rsidR="00B3570A" w:rsidRDefault="002971C5" w:rsidP="00F60893">
      <w:pPr>
        <w:jc w:val="both"/>
        <w:rPr>
          <w:iCs/>
        </w:rPr>
      </w:pPr>
      <w:r>
        <w:rPr>
          <w:iCs/>
        </w:rPr>
        <w:t xml:space="preserve"> </w:t>
      </w:r>
      <w:r w:rsidR="00B3570A">
        <w:rPr>
          <w:iCs/>
        </w:rPr>
        <w:t>- сканирование печатных документов</w:t>
      </w:r>
      <w:r>
        <w:rPr>
          <w:iCs/>
        </w:rPr>
        <w:t>,</w:t>
      </w:r>
      <w:r w:rsidRPr="002971C5">
        <w:rPr>
          <w:iCs/>
        </w:rPr>
        <w:t xml:space="preserve"> </w:t>
      </w:r>
      <w:r>
        <w:rPr>
          <w:iCs/>
        </w:rPr>
        <w:t>ксерокопирование текста</w:t>
      </w:r>
      <w:r w:rsidR="00B3570A">
        <w:rPr>
          <w:iCs/>
        </w:rPr>
        <w:t>;</w:t>
      </w:r>
    </w:p>
    <w:p w:rsidR="00B3570A" w:rsidRDefault="002971C5" w:rsidP="00F60893">
      <w:pPr>
        <w:jc w:val="both"/>
        <w:rPr>
          <w:iCs/>
        </w:rPr>
      </w:pPr>
      <w:r>
        <w:rPr>
          <w:iCs/>
        </w:rPr>
        <w:t xml:space="preserve"> </w:t>
      </w:r>
      <w:r w:rsidR="00B3570A">
        <w:rPr>
          <w:iCs/>
        </w:rPr>
        <w:t>- предоставление ПК для самостоятельной работы с сетевыми ресурсами,                     стандартным</w:t>
      </w:r>
      <w:r>
        <w:rPr>
          <w:iCs/>
        </w:rPr>
        <w:t>и программами, правовыми базами.</w:t>
      </w:r>
    </w:p>
    <w:p w:rsidR="00B3570A" w:rsidRDefault="00B3570A" w:rsidP="00F60893">
      <w:pPr>
        <w:jc w:val="both"/>
        <w:rPr>
          <w:iCs/>
        </w:rPr>
      </w:pPr>
      <w:r>
        <w:rPr>
          <w:iCs/>
        </w:rPr>
        <w:t xml:space="preserve">     </w:t>
      </w:r>
      <w:r w:rsidR="002971C5">
        <w:rPr>
          <w:iCs/>
        </w:rPr>
        <w:t xml:space="preserve">  </w:t>
      </w:r>
      <w:r>
        <w:rPr>
          <w:iCs/>
        </w:rPr>
        <w:t xml:space="preserve"> Систематического обучения пользователей ИКТ нет, при необходимости оказывается помощь в поиске информации, проводятся индивидуальные консультации. </w:t>
      </w:r>
    </w:p>
    <w:p w:rsidR="006C7D3F" w:rsidRDefault="00B3570A" w:rsidP="00F60893">
      <w:pPr>
        <w:jc w:val="both"/>
      </w:pPr>
      <w:r>
        <w:t xml:space="preserve"> </w:t>
      </w:r>
      <w:r w:rsidR="00F60893">
        <w:t xml:space="preserve">    </w:t>
      </w:r>
      <w:r w:rsidR="002971C5">
        <w:t xml:space="preserve">  </w:t>
      </w:r>
      <w:r w:rsidRPr="009E6DEC">
        <w:t>В библиотечной системе  к  Интернет подключены 1</w:t>
      </w:r>
      <w:r>
        <w:t>4</w:t>
      </w:r>
      <w:r w:rsidRPr="009E6DEC">
        <w:t xml:space="preserve"> машин в сельских библиотеках, и </w:t>
      </w:r>
      <w:r w:rsidRPr="00D729B8">
        <w:t>все</w:t>
      </w:r>
      <w:r w:rsidRPr="009E6DEC">
        <w:t xml:space="preserve"> машины в городских библиотеках (в центральной библиотеке сетевое подключение). Доступ к Интернет ресурсам пользователям предоставляется на платных условиях</w:t>
      </w:r>
      <w:r>
        <w:t>, доступ к электронным ресурсам по областной целевой программе «Электронная Архангельская область» бесплатный</w:t>
      </w:r>
      <w:r w:rsidR="00F60893">
        <w:t xml:space="preserve">. В рамках областной целевой программы «Электронная Архангельская область на 2011 – </w:t>
      </w:r>
      <w:smartTag w:uri="urn:schemas-microsoft-com:office:smarttags" w:element="metricconverter">
        <w:smartTagPr>
          <w:attr w:name="ProductID" w:val="2013 г"/>
        </w:smartTagPr>
        <w:r w:rsidR="00F60893">
          <w:t>2013 г</w:t>
        </w:r>
      </w:smartTag>
      <w:r w:rsidR="00F60893">
        <w:t xml:space="preserve">.г.» установлены компьютеры в 11 поселенческих библиотеках  и центральной библиотеке. Всего на сумму 326256р. </w:t>
      </w:r>
      <w:r w:rsidR="00C45CC0" w:rsidRPr="00C45CC0">
        <w:t xml:space="preserve">По областной целевой </w:t>
      </w:r>
      <w:r w:rsidR="00C45CC0" w:rsidRPr="00C45CC0">
        <w:lastRenderedPageBreak/>
        <w:t xml:space="preserve">программе «Электронная Архангельская область на 2011-2013г.г.»  на базе Благовещенской, Липовской, Пуйской, Пежемской, Хозьминской, Муравьевской, Усть-Шоношской, Левковской, Тегринской, Комсомольской, Солгинской поселенческих библиотек  открыты центры общественного доступа к электронным услугам. </w:t>
      </w:r>
    </w:p>
    <w:p w:rsidR="00B3570A" w:rsidRPr="009E6DEC" w:rsidRDefault="00C45CC0" w:rsidP="00F60893">
      <w:pPr>
        <w:jc w:val="both"/>
      </w:pPr>
      <w:r w:rsidRPr="00C45CC0">
        <w:t>Во всех этих библиотеках установлено 1 автоматизированное рабочее место для пользователей т.е 1 компьютер с принтером.</w:t>
      </w:r>
      <w:r w:rsidR="00DF79C8">
        <w:t xml:space="preserve"> В</w:t>
      </w:r>
      <w:r w:rsidRPr="00C45CC0">
        <w:t xml:space="preserve"> Солгинской библиотеке 2 рабочих места (1 компьютер) и принтер.</w:t>
      </w:r>
      <w:r w:rsidRPr="00C72072">
        <w:t xml:space="preserve">    </w:t>
      </w:r>
    </w:p>
    <w:p w:rsidR="00B3570A" w:rsidRDefault="00F60893" w:rsidP="00B3570A">
      <w:pPr>
        <w:jc w:val="both"/>
      </w:pPr>
      <w:r>
        <w:t xml:space="preserve">       </w:t>
      </w:r>
      <w:r w:rsidR="00B3570A">
        <w:t xml:space="preserve">Программное обеспечение ИРБИС 64 используется для создания собственных баз данных: Электронный каталог новых поступлений  </w:t>
      </w:r>
      <w:r w:rsidR="00B3570A" w:rsidRPr="00240233">
        <w:t>(19,9 тыс. записей),</w:t>
      </w:r>
      <w:r w:rsidR="00B3570A">
        <w:t xml:space="preserve"> Вельский электронный краеведческий каталог </w:t>
      </w:r>
      <w:r w:rsidR="00B3570A" w:rsidRPr="00240233">
        <w:t>(более 7,9тыс. записей),</w:t>
      </w:r>
      <w:r w:rsidR="00B3570A">
        <w:t xml:space="preserve">  Электронная картотека статей об Архангельской области </w:t>
      </w:r>
      <w:r w:rsidR="00B3570A" w:rsidRPr="00F361A3">
        <w:t>(более 10,2тыс. записей).</w:t>
      </w:r>
      <w:r w:rsidR="00B3570A">
        <w:t xml:space="preserve">  На сайте библиотеки выставлены все записи краеведческого каталога и электронного каталога новых поступлений всего  (</w:t>
      </w:r>
      <w:r w:rsidR="00B3570A" w:rsidRPr="00240233">
        <w:t>27,8</w:t>
      </w:r>
      <w:r w:rsidR="00B3570A" w:rsidRPr="005403D9">
        <w:rPr>
          <w:b/>
        </w:rPr>
        <w:t xml:space="preserve"> </w:t>
      </w:r>
      <w:r w:rsidR="00B3570A" w:rsidRPr="00240233">
        <w:t>тыс. записей</w:t>
      </w:r>
      <w:r w:rsidR="00B3570A">
        <w:t xml:space="preserve">). </w:t>
      </w:r>
      <w:r w:rsidR="00B3570A" w:rsidRPr="00C356C9">
        <w:t xml:space="preserve"> </w:t>
      </w:r>
      <w:r w:rsidR="00B3570A">
        <w:t>Полнотекстовых собственных БД не ведем.</w:t>
      </w:r>
    </w:p>
    <w:p w:rsidR="00B3570A" w:rsidRDefault="002971C5" w:rsidP="002971C5">
      <w:pPr>
        <w:jc w:val="both"/>
      </w:pPr>
      <w:bookmarkStart w:id="1" w:name="ибо"/>
      <w:bookmarkEnd w:id="1"/>
      <w:r>
        <w:t xml:space="preserve">        </w:t>
      </w:r>
      <w:r w:rsidR="00B3570A">
        <w:t xml:space="preserve">В общем объёме выполняемых библиотеками справок  тематические справки занимают ведущее место в СБО - около 64 %, адресные – 16%, уточняющие и фактографические – по 10 %. В Вельском районе работают представительства и филиалы вузов (3), техникумы (3),  школы, поэтому основные запросы поступают от учащихся и студентов  (около 72 %)  и преподавателей (4%) . Медики, работники культуры, муниципальные служащие составляют около 7%, и столько же пенсионеры.  </w:t>
      </w:r>
    </w:p>
    <w:p w:rsidR="00B3570A" w:rsidRDefault="00B3570A" w:rsidP="007D19A2">
      <w:pPr>
        <w:jc w:val="both"/>
      </w:pPr>
      <w:r w:rsidRPr="00A12D7F">
        <w:rPr>
          <w:b/>
          <w:bCs/>
          <w:i/>
          <w:iCs/>
        </w:rPr>
        <w:t xml:space="preserve">     </w:t>
      </w:r>
      <w:r w:rsidR="00F60893">
        <w:rPr>
          <w:b/>
          <w:bCs/>
          <w:i/>
          <w:iCs/>
        </w:rPr>
        <w:t xml:space="preserve">    </w:t>
      </w:r>
      <w:r>
        <w:t xml:space="preserve">Центр общественного доступа к информации (ЦОДИ) является самостоятельной структурной единицей. Количество штатных единиц центра – 2. </w:t>
      </w:r>
    </w:p>
    <w:p w:rsidR="00B3570A" w:rsidRDefault="00B3570A" w:rsidP="007D19A2">
      <w:pPr>
        <w:jc w:val="both"/>
      </w:pPr>
      <w:r>
        <w:t>В 2012 году в центре установлены 4 АРМа  для пользователей и 1 МФУ (по целевой областной программе «Электронная Архангельская область на 2011-</w:t>
      </w:r>
      <w:smartTag w:uri="urn:schemas-microsoft-com:office:smarttags" w:element="metricconverter">
        <w:smartTagPr>
          <w:attr w:name="ProductID" w:val="2013 г"/>
        </w:smartTagPr>
        <w:r>
          <w:t>2013 г</w:t>
        </w:r>
      </w:smartTag>
      <w:r>
        <w:t>.г.»). Имеется   ПК с ПБ «Консультант Плюс» для пользователей и 2 компьютера  - это рабочие места сотрудников центра т.е.</w:t>
      </w:r>
      <w:r w:rsidR="00D729B8">
        <w:t xml:space="preserve"> </w:t>
      </w:r>
      <w:r>
        <w:t>всего в центре  7 АРМ,  2 принтера,  2 МФУ, видеопроектор с э</w:t>
      </w:r>
      <w:r w:rsidR="00763DE3">
        <w:t>краном.</w:t>
      </w:r>
      <w:r>
        <w:t xml:space="preserve"> Оборудование используется как для обслуживания пользователей, так и для осуществления других видов деятельности библиотеки.</w:t>
      </w:r>
    </w:p>
    <w:p w:rsidR="00B3570A" w:rsidRDefault="00B3570A" w:rsidP="007D19A2">
      <w:pPr>
        <w:jc w:val="both"/>
      </w:pPr>
      <w:r>
        <w:t xml:space="preserve">      </w:t>
      </w:r>
      <w:r w:rsidR="00F60893">
        <w:t xml:space="preserve">    </w:t>
      </w:r>
      <w:r>
        <w:t>В ЦОДИ проводятся  обучающие семинары для  работников культуры района.</w:t>
      </w:r>
    </w:p>
    <w:p w:rsidR="00B3570A" w:rsidRDefault="00B3570A" w:rsidP="007D19A2">
      <w:pPr>
        <w:jc w:val="both"/>
      </w:pPr>
      <w:r>
        <w:t>2012г.  – Семинар-тренинг проводили специалисты АОНБ «Центры общественного доступа к информации в поселенческих библиотеках».</w:t>
      </w:r>
    </w:p>
    <w:p w:rsidR="00B3570A" w:rsidRDefault="00B3570A" w:rsidP="007D19A2">
      <w:pPr>
        <w:jc w:val="both"/>
      </w:pPr>
      <w:r>
        <w:t>2012г. – Семинар  «Роль муниципальных библиотек в реализации ФЗ № 210 «Об организации предоставления государственных и муниципальных услуг»</w:t>
      </w:r>
    </w:p>
    <w:p w:rsidR="00B3570A" w:rsidRDefault="00B3570A" w:rsidP="007D19A2">
      <w:pPr>
        <w:jc w:val="both"/>
      </w:pPr>
      <w:r>
        <w:t>В центре установлена правовая система КонсультантПлюс. Базы местного законодательства не ведутся.</w:t>
      </w:r>
    </w:p>
    <w:p w:rsidR="00B3570A" w:rsidRPr="00627A29" w:rsidRDefault="00B3570A" w:rsidP="00627A29">
      <w:pPr>
        <w:jc w:val="both"/>
        <w:rPr>
          <w:b/>
        </w:rPr>
      </w:pPr>
      <w:r>
        <w:t xml:space="preserve">           Работники центра консультируют пользователей,  как правильно осуществлять поиск по  правовым базам, дают пояснения  по работе на Едином портале государственных  и муниципальных услуг</w:t>
      </w:r>
      <w:r w:rsidRPr="001C5EEF">
        <w:t xml:space="preserve"> </w:t>
      </w:r>
      <w:r>
        <w:rPr>
          <w:lang w:val="en-US"/>
        </w:rPr>
        <w:t>gosuslugi</w:t>
      </w:r>
      <w:r w:rsidRPr="001C5EEF">
        <w:t>.</w:t>
      </w:r>
      <w:r>
        <w:rPr>
          <w:lang w:val="en-US"/>
        </w:rPr>
        <w:t>ru</w:t>
      </w:r>
      <w:r>
        <w:t>, и региональном портале</w:t>
      </w:r>
      <w:r w:rsidRPr="003210A8">
        <w:t xml:space="preserve"> </w:t>
      </w:r>
      <w:r>
        <w:t>и</w:t>
      </w:r>
      <w:r w:rsidRPr="003210A8">
        <w:t xml:space="preserve"> </w:t>
      </w:r>
      <w:r>
        <w:rPr>
          <w:lang w:val="en-US"/>
        </w:rPr>
        <w:t>gosuslugi</w:t>
      </w:r>
      <w:r>
        <w:t xml:space="preserve"> 29. Информация о работе центра размещается на информационном стенде, памятках, закладках, рекламные статьи в районных газетах. Надо отметить, что в последние годы компьютерная грамотность населения существенно повысилась. Помощь приходится оказывать, в основном, пожилым людям и инвалидам. Например, в Липовской и Благовещенской поселенческих библиотеках проводились занятия с пожилыми людьми </w:t>
      </w:r>
      <w:r w:rsidRPr="002971C5">
        <w:t>«Уроки компьютерной грамотности».</w:t>
      </w:r>
      <w:r>
        <w:rPr>
          <w:b/>
        </w:rPr>
        <w:t xml:space="preserve"> </w:t>
      </w:r>
      <w:r w:rsidRPr="004B6D01">
        <w:t>Благовещенская библиотека приглашала  для проведения правовых консультаций юриста.</w:t>
      </w:r>
    </w:p>
    <w:p w:rsidR="001D0580" w:rsidRPr="0077370C" w:rsidRDefault="001D0580" w:rsidP="00B338C4"/>
    <w:p w:rsidR="00F671A9" w:rsidRPr="0077370C" w:rsidRDefault="00887CF9" w:rsidP="009A4AE1">
      <w:pPr>
        <w:jc w:val="center"/>
        <w:rPr>
          <w:b/>
          <w:caps/>
        </w:rPr>
      </w:pPr>
      <w:r>
        <w:rPr>
          <w:b/>
          <w:caps/>
        </w:rPr>
        <w:t>6</w:t>
      </w:r>
      <w:r w:rsidR="009A4AE1" w:rsidRPr="0077370C">
        <w:rPr>
          <w:b/>
          <w:caps/>
        </w:rPr>
        <w:t>. Состояние материально-технической базы</w:t>
      </w:r>
    </w:p>
    <w:p w:rsidR="00B5036E" w:rsidRPr="0077370C" w:rsidRDefault="00B5036E" w:rsidP="00B5036E"/>
    <w:p w:rsidR="000D6DE4" w:rsidRDefault="00B5036E" w:rsidP="006C7A86">
      <w:pPr>
        <w:jc w:val="both"/>
      </w:pPr>
      <w:r w:rsidRPr="0077370C">
        <w:t xml:space="preserve">   </w:t>
      </w:r>
      <w:r w:rsidR="00242B0D">
        <w:t xml:space="preserve">     </w:t>
      </w:r>
      <w:r w:rsidR="00573219" w:rsidRPr="0077370C">
        <w:t>Сфера культуры крайне нуждается в укреплении материально-технической базы. На сегодня это одна из самых острых проблем, требующая  своего разрешения как за счет усилий органов местного самоуправления, бюджета ра</w:t>
      </w:r>
      <w:r w:rsidR="00242B0D">
        <w:t>йона и области.</w:t>
      </w:r>
      <w:r w:rsidR="00573219" w:rsidRPr="0077370C">
        <w:t xml:space="preserve"> </w:t>
      </w:r>
    </w:p>
    <w:p w:rsidR="00B5036E" w:rsidRPr="0077370C" w:rsidRDefault="00573219" w:rsidP="006C7A86">
      <w:pPr>
        <w:jc w:val="both"/>
      </w:pPr>
      <w:r w:rsidRPr="0077370C">
        <w:t xml:space="preserve">Учреждения культуры МО «Вельский муниципальный район» расположены в зданиях, переданных им в оперативное управление Комитетом по управлению муниципальным </w:t>
      </w:r>
      <w:r w:rsidRPr="0077370C">
        <w:lastRenderedPageBreak/>
        <w:t>имуществом муниципального образования «Вельский муниципальный район»</w:t>
      </w:r>
      <w:r w:rsidR="000D6DE4">
        <w:t xml:space="preserve">, </w:t>
      </w:r>
      <w:r w:rsidRPr="0077370C">
        <w:t xml:space="preserve"> переданных в оперативное управление </w:t>
      </w:r>
      <w:r w:rsidR="00576D05">
        <w:t xml:space="preserve">администрации </w:t>
      </w:r>
      <w:r w:rsidRPr="0077370C">
        <w:t>поселений.</w:t>
      </w:r>
    </w:p>
    <w:p w:rsidR="00EB6C91" w:rsidRDefault="00B5036E" w:rsidP="006C7A86">
      <w:pPr>
        <w:jc w:val="both"/>
      </w:pPr>
      <w:r w:rsidRPr="0077370C">
        <w:t>Постоянно укрепляется материально-техн</w:t>
      </w:r>
      <w:r w:rsidR="006D6DF9">
        <w:t xml:space="preserve">ическое состояние отрасли. </w:t>
      </w:r>
      <w:r w:rsidR="00874B95" w:rsidRPr="00DD40BB">
        <w:t>В рамках программы капитальных ремонтов</w:t>
      </w:r>
      <w:r w:rsidR="00E1272C">
        <w:t xml:space="preserve"> в 2012 году </w:t>
      </w:r>
      <w:r w:rsidR="00E1272C" w:rsidRPr="0077370C">
        <w:t xml:space="preserve">израсходованы средства </w:t>
      </w:r>
      <w:r w:rsidR="00E1272C" w:rsidRPr="0076000F">
        <w:t>484,9 тыс. руб</w:t>
      </w:r>
      <w:r w:rsidR="00E1272C">
        <w:t>лей</w:t>
      </w:r>
      <w:r w:rsidR="00EB6C91">
        <w:t>:</w:t>
      </w:r>
    </w:p>
    <w:p w:rsidR="00F91DEE" w:rsidRDefault="00A6712A" w:rsidP="00265BE4">
      <w:pPr>
        <w:jc w:val="both"/>
      </w:pPr>
      <w:r>
        <w:t>- Разработана проектно-сметная</w:t>
      </w:r>
      <w:r w:rsidR="0076000F">
        <w:t xml:space="preserve"> документация на проведение капитально-реставрационного ремонта здания «Дом книги»</w:t>
      </w:r>
      <w:r w:rsidR="0076000F" w:rsidRPr="0076000F">
        <w:rPr>
          <w:b/>
        </w:rPr>
        <w:t xml:space="preserve"> </w:t>
      </w:r>
      <w:r w:rsidR="0076000F" w:rsidRPr="0076000F">
        <w:t>МБУК «Вельский районный краеведческий музей им. В.Ф.Кулакова»</w:t>
      </w:r>
      <w:r w:rsidR="0076000F">
        <w:t xml:space="preserve"> (404 тыс.рублей);</w:t>
      </w:r>
    </w:p>
    <w:p w:rsidR="00F91DEE" w:rsidRPr="0076000F" w:rsidRDefault="0076000F" w:rsidP="00265BE4">
      <w:pPr>
        <w:jc w:val="both"/>
      </w:pPr>
      <w:r>
        <w:t xml:space="preserve">- Изготовление и монтаж дверного блока МБУК </w:t>
      </w:r>
      <w:r w:rsidRPr="0076000F">
        <w:t>«Районный культурный центр</w:t>
      </w:r>
      <w:r>
        <w:t>» (80,9 тыс.рублей)</w:t>
      </w:r>
      <w:r w:rsidR="00E1272C">
        <w:t>.</w:t>
      </w:r>
    </w:p>
    <w:p w:rsidR="00165245" w:rsidRDefault="006D7C84" w:rsidP="00265BE4">
      <w:pPr>
        <w:jc w:val="both"/>
      </w:pPr>
      <w:r>
        <w:t>В рамках программы МО «Вельский муниципальный район» «Доступная среда на 201</w:t>
      </w:r>
      <w:r w:rsidR="00B44184">
        <w:t>2</w:t>
      </w:r>
      <w:r>
        <w:t>-2015 годы» и аналогичной программы Архангельской области</w:t>
      </w:r>
      <w:r w:rsidR="00265BE4" w:rsidRPr="00265BE4">
        <w:t xml:space="preserve"> </w:t>
      </w:r>
      <w:r w:rsidR="00265BE4">
        <w:t xml:space="preserve">установлен пандус для людей с ограниченными возможностями в </w:t>
      </w:r>
      <w:r w:rsidR="00B44184">
        <w:t>Детской библиотеке (53,7</w:t>
      </w:r>
      <w:r w:rsidR="00265BE4">
        <w:t xml:space="preserve"> </w:t>
      </w:r>
      <w:r w:rsidR="00B44184">
        <w:t>тыс.</w:t>
      </w:r>
      <w:r w:rsidR="00265BE4">
        <w:t>руб. –</w:t>
      </w:r>
      <w:r w:rsidR="00B44184">
        <w:t xml:space="preserve"> </w:t>
      </w:r>
      <w:r w:rsidR="00556F11">
        <w:t>бюджет района), в Вельском краеведческом музее (117 тыс.руб</w:t>
      </w:r>
      <w:r w:rsidR="0076000F">
        <w:t>лей</w:t>
      </w:r>
      <w:r w:rsidR="00556F11">
        <w:t>)</w:t>
      </w:r>
      <w:r w:rsidR="00265BE4">
        <w:t xml:space="preserve">. </w:t>
      </w:r>
    </w:p>
    <w:p w:rsidR="007570C3" w:rsidRPr="0077370C" w:rsidRDefault="00B53E9C" w:rsidP="006C7A86">
      <w:pPr>
        <w:jc w:val="both"/>
      </w:pPr>
      <w:r w:rsidRPr="0077370C">
        <w:t>Большое внимание учреждениями культуры уделяется оказани</w:t>
      </w:r>
      <w:r w:rsidR="008E5BA8">
        <w:t>ю</w:t>
      </w:r>
      <w:r w:rsidRPr="0077370C">
        <w:t xml:space="preserve"> платной культурной услуги, за</w:t>
      </w:r>
      <w:r w:rsidR="00B0646E">
        <w:t xml:space="preserve"> 201</w:t>
      </w:r>
      <w:r w:rsidR="006C7A86">
        <w:t>2</w:t>
      </w:r>
      <w:r w:rsidRPr="0077370C">
        <w:t xml:space="preserve"> год  доход от предпринимательской и иной приносящей доход деятельности районных учреждений культуры составил порядка </w:t>
      </w:r>
      <w:r w:rsidR="008B7EE0" w:rsidRPr="008B7EE0">
        <w:t>5605,7</w:t>
      </w:r>
      <w:r w:rsidR="00B0646E">
        <w:t xml:space="preserve"> </w:t>
      </w:r>
      <w:r w:rsidR="00E35F1C">
        <w:t>тыс.</w:t>
      </w:r>
      <w:r w:rsidR="00576D05">
        <w:t>руб. (в 2010</w:t>
      </w:r>
      <w:r w:rsidRPr="0077370C">
        <w:t xml:space="preserve">г. </w:t>
      </w:r>
      <w:r w:rsidR="00576D05">
        <w:t>–</w:t>
      </w:r>
      <w:r w:rsidRPr="0077370C">
        <w:t xml:space="preserve"> </w:t>
      </w:r>
      <w:r w:rsidR="00576D05">
        <w:t>5,</w:t>
      </w:r>
      <w:r w:rsidRPr="0077370C">
        <w:t>2 млн.руб.</w:t>
      </w:r>
      <w:r w:rsidR="009B5720">
        <w:t>, 2011г.-5,3</w:t>
      </w:r>
      <w:r w:rsidR="00B0646E">
        <w:t xml:space="preserve"> млн.руб.</w:t>
      </w:r>
      <w:r w:rsidRPr="0077370C">
        <w:t xml:space="preserve">)   </w:t>
      </w:r>
    </w:p>
    <w:p w:rsidR="008D5E86" w:rsidRDefault="00D8232F" w:rsidP="006C7A86">
      <w:pPr>
        <w:jc w:val="both"/>
      </w:pPr>
      <w:r w:rsidRPr="00D8232F">
        <w:t>Финансовый доход учреждений складывается из бюджетных поступлений, доходов от уставной деятельности и привлеченных средств</w:t>
      </w:r>
      <w:r w:rsidR="004203B9">
        <w:t>.</w:t>
      </w:r>
      <w:r w:rsidR="008D5E86">
        <w:t xml:space="preserve"> </w:t>
      </w:r>
    </w:p>
    <w:p w:rsidR="00D8232F" w:rsidRDefault="00402D6E" w:rsidP="006C7A86">
      <w:pPr>
        <w:jc w:val="both"/>
      </w:pPr>
      <w:r>
        <w:t xml:space="preserve">       </w:t>
      </w:r>
      <w:r w:rsidR="00D8232F" w:rsidRPr="00D8232F">
        <w:t xml:space="preserve">За отчетный год </w:t>
      </w:r>
      <w:r w:rsidR="00F33943">
        <w:t xml:space="preserve">муниципальными учреждениями </w:t>
      </w:r>
      <w:r w:rsidR="007E4C1D">
        <w:t xml:space="preserve">культуры </w:t>
      </w:r>
      <w:r w:rsidR="00F33943">
        <w:t>поселений</w:t>
      </w:r>
      <w:r w:rsidR="00D8232F" w:rsidRPr="00D8232F">
        <w:t xml:space="preserve"> приобретено:</w:t>
      </w:r>
    </w:p>
    <w:p w:rsidR="00796E23" w:rsidRDefault="00796E23" w:rsidP="006C7A86">
      <w:pPr>
        <w:jc w:val="both"/>
      </w:pPr>
      <w:r>
        <w:t>- комплект</w:t>
      </w:r>
      <w:r w:rsidR="006248C3">
        <w:t>ы</w:t>
      </w:r>
      <w:r>
        <w:t xml:space="preserve"> </w:t>
      </w:r>
      <w:r w:rsidR="00EF5920">
        <w:t xml:space="preserve">световой, </w:t>
      </w:r>
      <w:r>
        <w:t xml:space="preserve">звуковой аппаратуры за счет </w:t>
      </w:r>
      <w:r w:rsidR="00033FCA">
        <w:t xml:space="preserve">собственных и </w:t>
      </w:r>
      <w:r>
        <w:t xml:space="preserve">привлеченных средств в </w:t>
      </w:r>
      <w:r w:rsidR="006C7A86">
        <w:t>МУК «Верхне-Устькулойской клубной системы»</w:t>
      </w:r>
      <w:r w:rsidR="00F60893">
        <w:t xml:space="preserve"> </w:t>
      </w:r>
      <w:r w:rsidR="006C7A86">
        <w:t>(</w:t>
      </w:r>
      <w:r w:rsidR="00033FCA">
        <w:t xml:space="preserve">34,4 тыс.руб., </w:t>
      </w:r>
      <w:r w:rsidR="006C7A86">
        <w:t>127</w:t>
      </w:r>
      <w:r>
        <w:t xml:space="preserve"> тыс.руб.), «Ракуло-Кокшеньгской клубной системе» (</w:t>
      </w:r>
      <w:r w:rsidR="00402D6E">
        <w:t>75</w:t>
      </w:r>
      <w:r>
        <w:t xml:space="preserve"> тыс.руб.</w:t>
      </w:r>
      <w:r w:rsidR="00A6712A">
        <w:t>- Павловская Н.И.</w:t>
      </w:r>
      <w:r>
        <w:t>)</w:t>
      </w:r>
      <w:r w:rsidR="006248C3">
        <w:t>, «</w:t>
      </w:r>
      <w:r w:rsidR="00F33943">
        <w:t>Усть-Вельской клубной</w:t>
      </w:r>
      <w:r w:rsidR="006248C3">
        <w:t xml:space="preserve"> систем</w:t>
      </w:r>
      <w:r w:rsidR="00F33943">
        <w:t>е</w:t>
      </w:r>
      <w:r w:rsidR="006248C3">
        <w:t>», «</w:t>
      </w:r>
      <w:r w:rsidR="00F33943">
        <w:t>Тегринской клубной</w:t>
      </w:r>
      <w:r w:rsidR="00A155E5">
        <w:t xml:space="preserve"> система»</w:t>
      </w:r>
      <w:r w:rsidR="00F33943">
        <w:t>;</w:t>
      </w:r>
      <w:r w:rsidR="00EF5920" w:rsidRPr="00EF5920">
        <w:t xml:space="preserve"> </w:t>
      </w:r>
      <w:r w:rsidR="00EF5920">
        <w:t>«Низовский СДК» (45 тыс.руб.-</w:t>
      </w:r>
      <w:r w:rsidR="00A6712A">
        <w:t>Н.И.</w:t>
      </w:r>
      <w:r w:rsidR="00EF5920">
        <w:t>Павловская, 28 тысяч – С.А. Мышковский)</w:t>
      </w:r>
      <w:r w:rsidR="00AF369F">
        <w:t>, «Попонаволоцкой клубной системе» (75 тыс. руб.)</w:t>
      </w:r>
      <w:r w:rsidR="00EF5920">
        <w:t>.</w:t>
      </w:r>
    </w:p>
    <w:p w:rsidR="006248C3" w:rsidRDefault="00AF369F" w:rsidP="006C7A86">
      <w:pPr>
        <w:jc w:val="both"/>
      </w:pPr>
      <w:r>
        <w:t>- костюмы для коллективов:</w:t>
      </w:r>
      <w:r w:rsidR="006248C3">
        <w:t xml:space="preserve"> «Судромском центре отдыха»</w:t>
      </w:r>
      <w:r w:rsidR="00F33943">
        <w:t>,</w:t>
      </w:r>
      <w:r w:rsidR="00F33943" w:rsidRPr="00F33943">
        <w:t xml:space="preserve"> </w:t>
      </w:r>
      <w:r w:rsidR="00F33943">
        <w:t>«Усть-Вельской клубной системе», «Низовском СДК»</w:t>
      </w:r>
      <w:r w:rsidR="006C7A86">
        <w:t>, «Долматовском СДК»</w:t>
      </w:r>
      <w:r w:rsidR="00013030">
        <w:t>, «Хозьминском СДК» (8 тыс.руб.)</w:t>
      </w:r>
      <w:r w:rsidR="00D945B8">
        <w:t>,</w:t>
      </w:r>
      <w:r>
        <w:t xml:space="preserve"> «Мурвьевском КСК» (149</w:t>
      </w:r>
      <w:r w:rsidR="00A6712A">
        <w:t>,9</w:t>
      </w:r>
      <w:r>
        <w:t xml:space="preserve"> тыс.руб.- О.В.Воробьев)</w:t>
      </w:r>
    </w:p>
    <w:p w:rsidR="00D945B8" w:rsidRDefault="00D945B8" w:rsidP="00D945B8">
      <w:pPr>
        <w:jc w:val="both"/>
      </w:pPr>
      <w:r>
        <w:t>- приобретение спортивного инвентаря в МУК «Пежемская клубная система» на сумму 34000 руб.;  приобретен биллиардный стол в комплекте на сумму 54200 рублей (депутат обл. собрания депутатов – Мышковский С.А.)</w:t>
      </w:r>
      <w:r w:rsidR="00E1272C">
        <w:t>;</w:t>
      </w:r>
    </w:p>
    <w:p w:rsidR="002971C5" w:rsidRPr="002971C5" w:rsidRDefault="002971C5" w:rsidP="00D945B8">
      <w:pPr>
        <w:jc w:val="both"/>
      </w:pPr>
      <w:r>
        <w:t xml:space="preserve">- </w:t>
      </w:r>
      <w:r w:rsidR="00AF369F">
        <w:t>в «Попонаволоцкой клубной системе» п</w:t>
      </w:r>
      <w:r w:rsidRPr="002971C5">
        <w:t>риобретен</w:t>
      </w:r>
      <w:r w:rsidR="00AF369F">
        <w:t>ы:</w:t>
      </w:r>
      <w:r w:rsidRPr="002971C5">
        <w:t xml:space="preserve"> профнастил </w:t>
      </w:r>
      <w:r w:rsidR="00AF369F">
        <w:t>(</w:t>
      </w:r>
      <w:r w:rsidRPr="002971C5">
        <w:t>120 тысяч рублей</w:t>
      </w:r>
      <w:r w:rsidR="00AF369F">
        <w:t>)</w:t>
      </w:r>
      <w:r w:rsidRPr="002971C5">
        <w:t xml:space="preserve"> для ремонта кровли здания, кресла в зрительный зал в сумме 110 тысяч рублей,</w:t>
      </w:r>
    </w:p>
    <w:p w:rsidR="00013030" w:rsidRDefault="00402D6E" w:rsidP="006C7A86">
      <w:pPr>
        <w:jc w:val="both"/>
      </w:pPr>
      <w:r>
        <w:t xml:space="preserve">       </w:t>
      </w:r>
      <w:r w:rsidR="007E4C1D">
        <w:t>В 201</w:t>
      </w:r>
      <w:r w:rsidR="0024100A">
        <w:t>2</w:t>
      </w:r>
      <w:r w:rsidR="007E4C1D">
        <w:t xml:space="preserve"> году проведены косметические ремонты</w:t>
      </w:r>
      <w:r w:rsidR="00F766BC">
        <w:t>, ремонт системы отопления, замена электропроводки</w:t>
      </w:r>
      <w:r w:rsidR="007E4C1D">
        <w:t xml:space="preserve"> в 11 муниципальных учреждениях культуры поселений.</w:t>
      </w:r>
      <w:r w:rsidR="00013030" w:rsidRPr="00013030">
        <w:t xml:space="preserve"> </w:t>
      </w:r>
    </w:p>
    <w:p w:rsidR="00013030" w:rsidRDefault="00E1272C" w:rsidP="00AF369F">
      <w:pPr>
        <w:jc w:val="both"/>
      </w:pPr>
      <w:r>
        <w:t xml:space="preserve">- Ремонт </w:t>
      </w:r>
      <w:r w:rsidR="00013030">
        <w:t>котла в Смольянском филиале МУК «Хозь</w:t>
      </w:r>
      <w:r>
        <w:t>минская клубная система» (34386,</w:t>
      </w:r>
      <w:r w:rsidR="00013030">
        <w:t xml:space="preserve">5 руб.), </w:t>
      </w:r>
      <w:r w:rsidR="00D945B8">
        <w:t xml:space="preserve">огнезащитная обработка деревянных конструкций чердачного помещения </w:t>
      </w:r>
      <w:r w:rsidR="00013030">
        <w:t>(</w:t>
      </w:r>
      <w:r>
        <w:t>35803,</w:t>
      </w:r>
      <w:r w:rsidR="00013030" w:rsidRPr="00013030">
        <w:t>28 руб.</w:t>
      </w:r>
      <w:r w:rsidR="00013030">
        <w:t>)</w:t>
      </w:r>
      <w:r w:rsidR="00AF369F">
        <w:t>, приобретение дров для Смольянской котельной (собственные ср-ва 6</w:t>
      </w:r>
      <w:r>
        <w:t>8400</w:t>
      </w:r>
      <w:r w:rsidR="00AF369F">
        <w:t xml:space="preserve"> рублей)</w:t>
      </w:r>
      <w:r w:rsidR="00D945B8">
        <w:t>;</w:t>
      </w:r>
    </w:p>
    <w:p w:rsidR="00D945B8" w:rsidRDefault="00D945B8" w:rsidP="00D945B8">
      <w:pPr>
        <w:jc w:val="both"/>
      </w:pPr>
      <w:r>
        <w:t>-</w:t>
      </w:r>
      <w:r w:rsidRPr="00D945B8">
        <w:t xml:space="preserve"> </w:t>
      </w:r>
      <w:r w:rsidR="00E1272C">
        <w:t>В</w:t>
      </w:r>
      <w:r>
        <w:t xml:space="preserve"> МУК «Пежемская клубная система»: произведена огнезащитная обработка огнезащитным составом деревянных конструкций элементов кровли, выставлен счет на сумму 42 406 рублей; проведен Энергоаудит зданий Пежемского ДК и Береговского клуба, выста</w:t>
      </w:r>
      <w:r w:rsidR="00E1272C">
        <w:t>влен счет на сумму 46000 рублей;</w:t>
      </w:r>
    </w:p>
    <w:p w:rsidR="00E1272C" w:rsidRDefault="00E1272C" w:rsidP="00D945B8">
      <w:pPr>
        <w:jc w:val="both"/>
      </w:pPr>
      <w:r>
        <w:t>- проведен Энергоаудит зданий МУК «Шунемский СДК».</w:t>
      </w:r>
    </w:p>
    <w:p w:rsidR="00F33943" w:rsidRPr="00D8232F" w:rsidRDefault="007E4C1D" w:rsidP="006C7A86">
      <w:pPr>
        <w:jc w:val="both"/>
      </w:pPr>
      <w:r>
        <w:t xml:space="preserve">Активно идет работа по устранению предписаний </w:t>
      </w:r>
      <w:r w:rsidR="00F766BC">
        <w:t>по противопожарной безопасности во всех муниципальным учреждениях культуры района. У</w:t>
      </w:r>
      <w:r w:rsidR="00F766BC" w:rsidRPr="00DD40BB">
        <w:t xml:space="preserve">становлена пожарная сигнализация в </w:t>
      </w:r>
      <w:r w:rsidR="00F9463A">
        <w:t>12</w:t>
      </w:r>
      <w:r w:rsidR="00F766BC" w:rsidRPr="00DD40BB">
        <w:t xml:space="preserve"> муниципальных учреждениях куль</w:t>
      </w:r>
      <w:r w:rsidR="00F766BC">
        <w:t>туры</w:t>
      </w:r>
      <w:r w:rsidR="00C93276">
        <w:t>, 10 поселенческих библиотеках</w:t>
      </w:r>
      <w:r w:rsidR="00F766BC">
        <w:t xml:space="preserve"> </w:t>
      </w:r>
      <w:r w:rsidR="00F9463A">
        <w:t>(10</w:t>
      </w:r>
      <w:r w:rsidR="00F766BC">
        <w:t>4</w:t>
      </w:r>
      <w:r w:rsidR="00F9463A">
        <w:t>1,8 тыс.</w:t>
      </w:r>
      <w:r w:rsidR="00F766BC">
        <w:t xml:space="preserve"> руб.)</w:t>
      </w:r>
      <w:r w:rsidR="00702076">
        <w:t>.</w:t>
      </w:r>
    </w:p>
    <w:p w:rsidR="00576D05" w:rsidRDefault="004A5F07" w:rsidP="004A5F07">
      <w:pPr>
        <w:pStyle w:val="a3"/>
        <w:ind w:firstLine="0"/>
        <w:jc w:val="both"/>
        <w:rPr>
          <w:sz w:val="24"/>
          <w:szCs w:val="24"/>
        </w:rPr>
      </w:pPr>
      <w:r>
        <w:rPr>
          <w:b/>
          <w:sz w:val="24"/>
          <w:szCs w:val="24"/>
        </w:rPr>
        <w:t xml:space="preserve">      </w:t>
      </w:r>
      <w:r w:rsidR="00F3661E" w:rsidRPr="00F3661E">
        <w:rPr>
          <w:b/>
          <w:sz w:val="24"/>
          <w:szCs w:val="24"/>
        </w:rPr>
        <w:t>МБУК «Районный культурный центр</w:t>
      </w:r>
      <w:r w:rsidR="0076000F">
        <w:rPr>
          <w:b/>
          <w:sz w:val="24"/>
          <w:szCs w:val="24"/>
        </w:rPr>
        <w:t>»</w:t>
      </w:r>
      <w:r w:rsidR="00576D05" w:rsidRPr="00F3661E">
        <w:rPr>
          <w:sz w:val="24"/>
          <w:szCs w:val="24"/>
        </w:rPr>
        <w:t xml:space="preserve"> </w:t>
      </w:r>
    </w:p>
    <w:p w:rsidR="0089140B" w:rsidRDefault="000F08C2" w:rsidP="000F08C2">
      <w:pPr>
        <w:ind w:firstLine="360"/>
        <w:jc w:val="both"/>
      </w:pPr>
      <w:r w:rsidRPr="00062B63">
        <w:t xml:space="preserve">Для более качественного предоставления культурных услуг населению в РКЦ </w:t>
      </w:r>
      <w:r w:rsidR="007F26C1">
        <w:t xml:space="preserve">израсходованы средства на </w:t>
      </w:r>
      <w:r w:rsidRPr="00062B63">
        <w:t>приобретен</w:t>
      </w:r>
      <w:r w:rsidR="007F26C1">
        <w:t>ие оборудования в сумме 325,8 тыс. рублей (в т.ч. 164,8 тыс. рублей собственных средств)</w:t>
      </w:r>
      <w:r w:rsidRPr="00062B63">
        <w:t xml:space="preserve">: компьютерная техника, ноутбук, цветной </w:t>
      </w:r>
      <w:r w:rsidRPr="00062B63">
        <w:lastRenderedPageBreak/>
        <w:t xml:space="preserve">принтер, 2 </w:t>
      </w:r>
      <w:r w:rsidRPr="00062B63">
        <w:rPr>
          <w:lang w:val="en-US"/>
        </w:rPr>
        <w:t>DVD</w:t>
      </w:r>
      <w:r w:rsidRPr="00062B63">
        <w:t>, микшерный пульт, четыре микрофонных стойки, три микрофона, караоке, машина конфетти, швейная машинка для костюмера, мульти-клавиатура для студии звукозаписи «Этаж», баян для народного ансамбля русской песни «Душечка», реквизит для народного эстрадно-циркового ансамбля «Романтики», стационарные станки для студии современного и классического танца «Воздух», установлены зеркала в левом выставочном зале</w:t>
      </w:r>
      <w:r w:rsidR="007F26C1">
        <w:t>.</w:t>
      </w:r>
      <w:r>
        <w:t xml:space="preserve"> </w:t>
      </w:r>
    </w:p>
    <w:p w:rsidR="000F08C2" w:rsidRDefault="000F08C2" w:rsidP="000F08C2">
      <w:pPr>
        <w:ind w:firstLine="360"/>
        <w:jc w:val="both"/>
      </w:pPr>
      <w:r w:rsidRPr="00062B63">
        <w:t xml:space="preserve">Произведен косметический ремонт лестниц, гардеробных помещений, косметический ремонт туалетных комнат, установлены входные двери, произведен ремонт охранно-пожарной сигнализации. В вестибюле оборудована касса для </w:t>
      </w:r>
      <w:r w:rsidR="006C21D1">
        <w:t>продажи билетов на мероприятия.</w:t>
      </w:r>
    </w:p>
    <w:p w:rsidR="000F08C2" w:rsidRPr="00F3661E" w:rsidRDefault="000F08C2" w:rsidP="007415A6">
      <w:pPr>
        <w:ind w:firstLine="360"/>
        <w:jc w:val="both"/>
      </w:pPr>
      <w:r w:rsidRPr="00062B63">
        <w:t xml:space="preserve"> </w:t>
      </w:r>
      <w:r>
        <w:t>С</w:t>
      </w:r>
      <w:r w:rsidRPr="00062B63">
        <w:t xml:space="preserve">шиты сценические костюмы </w:t>
      </w:r>
      <w:r w:rsidR="00F95508">
        <w:t xml:space="preserve">на сумму 226,4 тыс.рублей </w:t>
      </w:r>
      <w:r w:rsidRPr="00062B63">
        <w:t xml:space="preserve">для народного коллектива современного бального танца «Радуга», для театра «Ступени», </w:t>
      </w:r>
      <w:r w:rsidR="00F95508">
        <w:t>образцокого</w:t>
      </w:r>
      <w:r w:rsidRPr="00062B63">
        <w:t xml:space="preserve"> эстрадно-циркового коллектива «Романтики», студии моды «Ирина»</w:t>
      </w:r>
      <w:r w:rsidR="00F95508">
        <w:t>,</w:t>
      </w:r>
      <w:r w:rsidRPr="00062B63">
        <w:t xml:space="preserve"> для танцевального коллектива «Воздух</w:t>
      </w:r>
      <w:r w:rsidRPr="007F26C1">
        <w:t>».</w:t>
      </w:r>
    </w:p>
    <w:p w:rsidR="005569E0" w:rsidRPr="00125B05" w:rsidRDefault="007415A6" w:rsidP="00125B05">
      <w:pPr>
        <w:rPr>
          <w:u w:val="single"/>
        </w:rPr>
      </w:pPr>
      <w:r>
        <w:t xml:space="preserve">        </w:t>
      </w:r>
      <w:r w:rsidR="00125B05" w:rsidRPr="008E2865">
        <w:t>За 201</w:t>
      </w:r>
      <w:r w:rsidR="000F08C2">
        <w:t>2</w:t>
      </w:r>
      <w:r w:rsidR="00125B05" w:rsidRPr="008E2865">
        <w:t xml:space="preserve"> год платны</w:t>
      </w:r>
      <w:r w:rsidR="00125B05">
        <w:t>е</w:t>
      </w:r>
      <w:r w:rsidR="00125B05" w:rsidRPr="008E2865">
        <w:t xml:space="preserve"> услуг</w:t>
      </w:r>
      <w:r w:rsidR="00125B05">
        <w:t>у</w:t>
      </w:r>
      <w:r w:rsidR="00125B05" w:rsidRPr="008E2865">
        <w:t xml:space="preserve"> РКЦ </w:t>
      </w:r>
      <w:r w:rsidR="00125B05" w:rsidRPr="007415A6">
        <w:t xml:space="preserve">составили </w:t>
      </w:r>
      <w:r w:rsidRPr="007415A6">
        <w:t>2072,6</w:t>
      </w:r>
      <w:r w:rsidR="00125B05" w:rsidRPr="007415A6">
        <w:t xml:space="preserve"> </w:t>
      </w:r>
      <w:r>
        <w:t xml:space="preserve">тысяч </w:t>
      </w:r>
      <w:r w:rsidR="00125B05" w:rsidRPr="007415A6">
        <w:t>руб.</w:t>
      </w:r>
    </w:p>
    <w:p w:rsidR="00125B05" w:rsidRPr="008E2865" w:rsidRDefault="00125B05" w:rsidP="00327447">
      <w:pPr>
        <w:pStyle w:val="a3"/>
        <w:ind w:firstLine="0"/>
        <w:jc w:val="both"/>
        <w:rPr>
          <w:sz w:val="24"/>
        </w:rPr>
      </w:pPr>
      <w:r w:rsidRPr="008E2865">
        <w:rPr>
          <w:sz w:val="24"/>
        </w:rPr>
        <w:t>Согласно предписани</w:t>
      </w:r>
      <w:r>
        <w:rPr>
          <w:sz w:val="24"/>
        </w:rPr>
        <w:t>я</w:t>
      </w:r>
      <w:r w:rsidRPr="008E2865">
        <w:rPr>
          <w:sz w:val="24"/>
        </w:rPr>
        <w:t xml:space="preserve"> по правилам противопожарной безопасности необходимо выполнить следующие работы:</w:t>
      </w:r>
    </w:p>
    <w:p w:rsidR="00125B05" w:rsidRDefault="00125B05" w:rsidP="00125B05">
      <w:r>
        <w:t xml:space="preserve">- </w:t>
      </w:r>
      <w:r w:rsidRPr="008E2865">
        <w:t xml:space="preserve">Текущий ремонт внутренних электропроводок и электроосвещения здания районного культурного центра </w:t>
      </w:r>
      <w:r w:rsidR="00C93276">
        <w:t>(</w:t>
      </w:r>
      <w:r w:rsidRPr="008E2865">
        <w:t>523 905,43 руб.</w:t>
      </w:r>
      <w:r w:rsidR="00C93276">
        <w:t>)</w:t>
      </w:r>
      <w:r w:rsidRPr="008E2865">
        <w:t xml:space="preserve"> </w:t>
      </w:r>
    </w:p>
    <w:p w:rsidR="00125B05" w:rsidRPr="008E2865" w:rsidRDefault="00125B05" w:rsidP="00125B05">
      <w:r>
        <w:t xml:space="preserve">- </w:t>
      </w:r>
      <w:r w:rsidRPr="008E2865">
        <w:t>Огнезащитная обработка деревянных конструкций чердака</w:t>
      </w:r>
      <w:r>
        <w:t xml:space="preserve"> (</w:t>
      </w:r>
      <w:r w:rsidRPr="008E2865">
        <w:t>прим.100 000 руб.</w:t>
      </w:r>
      <w:r>
        <w:t>),</w:t>
      </w:r>
    </w:p>
    <w:p w:rsidR="00125B05" w:rsidRPr="008E2865" w:rsidRDefault="00125B05" w:rsidP="00125B05">
      <w:r>
        <w:t xml:space="preserve">- </w:t>
      </w:r>
      <w:r w:rsidRPr="008E2865">
        <w:t xml:space="preserve">Создание системы вытяжной противодымной вентиляции для удаления продуктов горения в случае пожара в зрительном зале </w:t>
      </w:r>
      <w:r>
        <w:t>(</w:t>
      </w:r>
      <w:r w:rsidRPr="008E2865">
        <w:t>прим 100 000 руб.</w:t>
      </w:r>
      <w:r>
        <w:t>),</w:t>
      </w:r>
    </w:p>
    <w:p w:rsidR="00125B05" w:rsidRDefault="00125B05" w:rsidP="00125B05">
      <w:r>
        <w:t xml:space="preserve">- </w:t>
      </w:r>
      <w:r w:rsidRPr="008E2865">
        <w:t xml:space="preserve">Автоматические установки пожаротушения в кладовых, мастерской. </w:t>
      </w:r>
    </w:p>
    <w:p w:rsidR="00125B05" w:rsidRPr="008E2865" w:rsidRDefault="00125B05" w:rsidP="00125B05">
      <w:pPr>
        <w:ind w:firstLine="360"/>
        <w:jc w:val="both"/>
      </w:pPr>
      <w:r>
        <w:t xml:space="preserve"> </w:t>
      </w:r>
      <w:r w:rsidRPr="008E2865">
        <w:t xml:space="preserve">На сегодняшний день устарели и требуют ремонта коммуникации, которые были проведены в 60-х годах прошлого века. </w:t>
      </w:r>
      <w:r>
        <w:t xml:space="preserve">В </w:t>
      </w:r>
      <w:r w:rsidRPr="008E2865">
        <w:t>М</w:t>
      </w:r>
      <w:r>
        <w:t>Б</w:t>
      </w:r>
      <w:r w:rsidRPr="008E2865">
        <w:t>УК «РКЦ»</w:t>
      </w:r>
      <w:r>
        <w:t xml:space="preserve"> н</w:t>
      </w:r>
      <w:r w:rsidRPr="008E2865">
        <w:t>еобходим текущий ремонт туалетов, крыши, требуют косметического  ремонта подвальные помещения, костюмерная и др. Необходим</w:t>
      </w:r>
      <w:r>
        <w:t>а установка пандусов на крыльце.</w:t>
      </w:r>
    </w:p>
    <w:p w:rsidR="001D7463" w:rsidRPr="0008554E" w:rsidRDefault="00EA5E67" w:rsidP="00B67EC3">
      <w:pPr>
        <w:pStyle w:val="af"/>
        <w:jc w:val="both"/>
      </w:pPr>
      <w:r>
        <w:t xml:space="preserve">        </w:t>
      </w:r>
      <w:r w:rsidR="006D6DF9" w:rsidRPr="0008554E">
        <w:t>В</w:t>
      </w:r>
      <w:r>
        <w:t xml:space="preserve"> </w:t>
      </w:r>
      <w:r w:rsidR="006D6DF9" w:rsidRPr="0008554E">
        <w:t>201</w:t>
      </w:r>
      <w:r w:rsidR="00B67EC3">
        <w:t>2</w:t>
      </w:r>
      <w:r w:rsidR="006D6DF9" w:rsidRPr="0008554E">
        <w:t xml:space="preserve"> году </w:t>
      </w:r>
      <w:r w:rsidR="006D6DF9">
        <w:t xml:space="preserve">в </w:t>
      </w:r>
      <w:r w:rsidR="006D6DF9" w:rsidRPr="00BB0275">
        <w:rPr>
          <w:b/>
        </w:rPr>
        <w:t>ЦТНК «Берендей»</w:t>
      </w:r>
      <w:r w:rsidR="006D6DF9">
        <w:t xml:space="preserve"> </w:t>
      </w:r>
      <w:r w:rsidR="006D6DF9" w:rsidRPr="0008554E">
        <w:t>для культурно-досуговой, выставочной и бухгалтерской деятельности приобретены основные средства</w:t>
      </w:r>
      <w:r w:rsidR="006D6DF9">
        <w:t xml:space="preserve"> </w:t>
      </w:r>
      <w:r w:rsidR="00C93276">
        <w:t xml:space="preserve">за счет </w:t>
      </w:r>
      <w:r w:rsidR="00C93276" w:rsidRPr="0008554E">
        <w:t>предпринимательская деятельность учреждения</w:t>
      </w:r>
      <w:r w:rsidR="00C93276">
        <w:t xml:space="preserve"> </w:t>
      </w:r>
      <w:r w:rsidR="006D6DF9">
        <w:t>(</w:t>
      </w:r>
      <w:r w:rsidR="0086754D">
        <w:t>комод</w:t>
      </w:r>
      <w:r w:rsidR="006D6DF9">
        <w:t xml:space="preserve">, </w:t>
      </w:r>
      <w:r w:rsidR="0086754D">
        <w:t>шкаф</w:t>
      </w:r>
      <w:r w:rsidR="006D6DF9">
        <w:t xml:space="preserve">, </w:t>
      </w:r>
      <w:r w:rsidR="00B67EC3">
        <w:t xml:space="preserve">модульные системы, витрины) на сумму </w:t>
      </w:r>
      <w:r w:rsidR="00B67EC3" w:rsidRPr="00B67EC3">
        <w:t>42316</w:t>
      </w:r>
      <w:r w:rsidR="00B67EC3">
        <w:t xml:space="preserve"> </w:t>
      </w:r>
      <w:r w:rsidR="006D6DF9">
        <w:t xml:space="preserve">рублей. </w:t>
      </w:r>
    </w:p>
    <w:p w:rsidR="00A07787" w:rsidRDefault="001D7463" w:rsidP="001D7463">
      <w:pPr>
        <w:ind w:left="-180"/>
      </w:pPr>
      <w:r>
        <w:t xml:space="preserve">      </w:t>
      </w:r>
      <w:r w:rsidR="009F314C">
        <w:t xml:space="preserve">     </w:t>
      </w:r>
      <w:r w:rsidR="00EA5E67">
        <w:t xml:space="preserve"> </w:t>
      </w:r>
      <w:r w:rsidRPr="001D7463">
        <w:rPr>
          <w:b/>
        </w:rPr>
        <w:t xml:space="preserve">В составе МУК </w:t>
      </w:r>
      <w:r>
        <w:rPr>
          <w:b/>
        </w:rPr>
        <w:t>«</w:t>
      </w:r>
      <w:r w:rsidRPr="001D7463">
        <w:rPr>
          <w:b/>
        </w:rPr>
        <w:t>Вельская БС</w:t>
      </w:r>
      <w:r>
        <w:rPr>
          <w:b/>
        </w:rPr>
        <w:t>»</w:t>
      </w:r>
      <w:r w:rsidRPr="001D7463">
        <w:rPr>
          <w:b/>
        </w:rPr>
        <w:t xml:space="preserve"> 36 библиотек</w:t>
      </w:r>
      <w:r>
        <w:t xml:space="preserve">. </w:t>
      </w:r>
    </w:p>
    <w:p w:rsidR="00327447" w:rsidRDefault="00327447" w:rsidP="006C21D1">
      <w:pPr>
        <w:ind w:left="-180"/>
        <w:jc w:val="both"/>
      </w:pPr>
      <w:r>
        <w:rPr>
          <w:b/>
        </w:rPr>
        <w:t xml:space="preserve">   </w:t>
      </w:r>
      <w:r w:rsidR="00020A3E">
        <w:t>Здания восьми  библиотек переданы в оперативное управление КУМИ (Детская</w:t>
      </w:r>
    </w:p>
    <w:p w:rsidR="00327447" w:rsidRDefault="00020A3E" w:rsidP="006C21D1">
      <w:pPr>
        <w:ind w:left="-180"/>
        <w:jc w:val="both"/>
      </w:pPr>
      <w:r>
        <w:t xml:space="preserve"> </w:t>
      </w:r>
      <w:r w:rsidR="00327447">
        <w:t xml:space="preserve">  </w:t>
      </w:r>
      <w:r>
        <w:t>Центральная, Георгиевская, Южная, Игнатовская, Липовская, Усть-Шоношская,</w:t>
      </w:r>
    </w:p>
    <w:p w:rsidR="00327447" w:rsidRDefault="00327447" w:rsidP="006C21D1">
      <w:pPr>
        <w:ind w:left="-180"/>
        <w:jc w:val="both"/>
      </w:pPr>
      <w:r>
        <w:t xml:space="preserve">   </w:t>
      </w:r>
      <w:r w:rsidR="00020A3E">
        <w:t xml:space="preserve">Комсомольская) 28 библиотек расположены в арендованных помещениях. </w:t>
      </w:r>
      <w:r w:rsidR="00020A3E" w:rsidRPr="00167CCE">
        <w:t xml:space="preserve">Капитальный </w:t>
      </w:r>
    </w:p>
    <w:p w:rsidR="00020A3E" w:rsidRDefault="00327447" w:rsidP="00327447">
      <w:pPr>
        <w:ind w:left="-180"/>
        <w:jc w:val="both"/>
      </w:pPr>
      <w:r>
        <w:t xml:space="preserve">   </w:t>
      </w:r>
      <w:r w:rsidR="00020A3E" w:rsidRPr="00167CCE">
        <w:t xml:space="preserve">ремонт в текущем году </w:t>
      </w:r>
      <w:r w:rsidR="00020A3E">
        <w:t xml:space="preserve">в библиотеках </w:t>
      </w:r>
      <w:r w:rsidR="00020A3E" w:rsidRPr="00167CCE">
        <w:t xml:space="preserve">не проводился. </w:t>
      </w:r>
      <w:r w:rsidR="00020A3E">
        <w:t xml:space="preserve">                                       </w:t>
      </w:r>
    </w:p>
    <w:p w:rsidR="00327447" w:rsidRDefault="00327447" w:rsidP="00327447">
      <w:pPr>
        <w:ind w:left="-180"/>
        <w:jc w:val="both"/>
      </w:pPr>
      <w:r>
        <w:t xml:space="preserve">   </w:t>
      </w:r>
      <w:r w:rsidR="00020A3E" w:rsidRPr="00020A3E">
        <w:t>В течение года проводился текущий косметический ремонт, и ремонт электроосвещения:</w:t>
      </w:r>
    </w:p>
    <w:p w:rsidR="008B7EE0" w:rsidRDefault="00327447" w:rsidP="00327447">
      <w:pPr>
        <w:ind w:left="-180"/>
        <w:jc w:val="both"/>
      </w:pPr>
      <w:r>
        <w:t xml:space="preserve">   </w:t>
      </w:r>
      <w:r w:rsidR="00020A3E" w:rsidRPr="00020A3E">
        <w:t>Всего</w:t>
      </w:r>
      <w:r w:rsidR="008B7EE0">
        <w:t xml:space="preserve"> использовано </w:t>
      </w:r>
      <w:r w:rsidR="00020A3E" w:rsidRPr="00020A3E">
        <w:t>на ремонт – 47337р</w:t>
      </w:r>
      <w:r w:rsidR="008B7EE0">
        <w:t>уб</w:t>
      </w:r>
      <w:r w:rsidR="00020A3E" w:rsidRPr="00020A3E">
        <w:t>.</w:t>
      </w:r>
      <w:r w:rsidR="008B7EE0">
        <w:t>(</w:t>
      </w:r>
      <w:r w:rsidR="00020A3E" w:rsidRPr="00020A3E">
        <w:t xml:space="preserve"> </w:t>
      </w:r>
      <w:r w:rsidR="00020A3E">
        <w:t>б</w:t>
      </w:r>
      <w:r w:rsidR="008B7EE0">
        <w:t xml:space="preserve">юджет районный –  38847руб. </w:t>
      </w:r>
      <w:r w:rsidR="00020A3E">
        <w:t>с</w:t>
      </w:r>
      <w:r w:rsidR="00020A3E" w:rsidRPr="00020A3E">
        <w:t>обственные</w:t>
      </w:r>
    </w:p>
    <w:p w:rsidR="00020A3E" w:rsidRDefault="00020A3E" w:rsidP="00327447">
      <w:pPr>
        <w:ind w:left="-180"/>
        <w:jc w:val="both"/>
      </w:pPr>
      <w:r w:rsidRPr="00020A3E">
        <w:t xml:space="preserve"> </w:t>
      </w:r>
      <w:r w:rsidR="008B7EE0">
        <w:t xml:space="preserve">  </w:t>
      </w:r>
      <w:r w:rsidRPr="00020A3E">
        <w:t>средства – 9835р.</w:t>
      </w:r>
    </w:p>
    <w:p w:rsidR="00020A3E" w:rsidRDefault="00327447" w:rsidP="00327447">
      <w:pPr>
        <w:ind w:left="-180"/>
        <w:jc w:val="both"/>
      </w:pPr>
      <w:r>
        <w:t xml:space="preserve">   </w:t>
      </w:r>
      <w:r w:rsidR="00C93276">
        <w:t xml:space="preserve">Приобретено </w:t>
      </w:r>
      <w:r w:rsidR="00020A3E" w:rsidRPr="00020A3E">
        <w:t xml:space="preserve">оборудование, </w:t>
      </w:r>
      <w:r w:rsidR="006C21D1">
        <w:t>а</w:t>
      </w:r>
      <w:r w:rsidR="00020A3E" w:rsidRPr="00020A3E">
        <w:t>втоматизированное рабочее место:</w:t>
      </w:r>
    </w:p>
    <w:p w:rsidR="00327447" w:rsidRDefault="00327447" w:rsidP="00327447">
      <w:pPr>
        <w:ind w:left="-180"/>
        <w:jc w:val="both"/>
      </w:pPr>
      <w:r>
        <w:t xml:space="preserve">   </w:t>
      </w:r>
      <w:r w:rsidR="00020A3E" w:rsidRPr="00020A3E">
        <w:t>Всего израсходовано средств –</w:t>
      </w:r>
      <w:r w:rsidR="00020A3E">
        <w:t xml:space="preserve"> </w:t>
      </w:r>
      <w:r w:rsidR="00020A3E" w:rsidRPr="00020A3E">
        <w:t>381194 р.</w:t>
      </w:r>
      <w:r w:rsidR="00020A3E">
        <w:t>, в</w:t>
      </w:r>
      <w:r w:rsidR="00020A3E" w:rsidRPr="00020A3E">
        <w:t xml:space="preserve"> т.ч. обл.бюджет –345075 р</w:t>
      </w:r>
      <w:r w:rsidR="00020A3E">
        <w:t>уб</w:t>
      </w:r>
      <w:r w:rsidR="00020A3E" w:rsidRPr="00020A3E">
        <w:t>.</w:t>
      </w:r>
      <w:r w:rsidR="00020A3E">
        <w:t>,</w:t>
      </w:r>
      <w:r>
        <w:t xml:space="preserve"> </w:t>
      </w:r>
      <w:r w:rsidRPr="00020A3E">
        <w:t>собств.</w:t>
      </w:r>
    </w:p>
    <w:p w:rsidR="003A7BB2" w:rsidRDefault="00327447" w:rsidP="00327447">
      <w:pPr>
        <w:ind w:left="-180"/>
        <w:jc w:val="both"/>
      </w:pPr>
      <w:r w:rsidRPr="00020A3E">
        <w:t xml:space="preserve"> </w:t>
      </w:r>
      <w:r>
        <w:t xml:space="preserve">  </w:t>
      </w:r>
      <w:r w:rsidRPr="00020A3E">
        <w:t>средства</w:t>
      </w:r>
      <w:r w:rsidR="00020A3E" w:rsidRPr="00020A3E">
        <w:t>–1318 р</w:t>
      </w:r>
      <w:r w:rsidR="00020A3E">
        <w:t>уб</w:t>
      </w:r>
      <w:r w:rsidR="00020A3E" w:rsidRPr="00020A3E">
        <w:t>.</w:t>
      </w:r>
      <w:r w:rsidR="00020A3E">
        <w:t>,</w:t>
      </w:r>
      <w:r w:rsidR="00020A3E" w:rsidRPr="00020A3E">
        <w:t xml:space="preserve">  благотворительность  - 34800р</w:t>
      </w:r>
      <w:r w:rsidR="00020A3E">
        <w:t>уб</w:t>
      </w:r>
      <w:r w:rsidR="00020A3E" w:rsidRPr="00020A3E">
        <w:t>.</w:t>
      </w:r>
    </w:p>
    <w:p w:rsidR="00327447" w:rsidRDefault="00327447" w:rsidP="00327447">
      <w:pPr>
        <w:ind w:left="-180"/>
        <w:jc w:val="both"/>
      </w:pPr>
      <w:r>
        <w:t xml:space="preserve">   </w:t>
      </w:r>
      <w:r w:rsidR="00020A3E">
        <w:t>М</w:t>
      </w:r>
      <w:r w:rsidR="00020A3E" w:rsidRPr="00020A3E">
        <w:t>ероприятия по выполнению предписаний госпожнадзора</w:t>
      </w:r>
      <w:r w:rsidR="003A7BB2" w:rsidRPr="003A7BB2">
        <w:t xml:space="preserve"> </w:t>
      </w:r>
      <w:r w:rsidR="003A7BB2">
        <w:t xml:space="preserve">- </w:t>
      </w:r>
      <w:r w:rsidR="003A7BB2" w:rsidRPr="00020A3E">
        <w:t xml:space="preserve">бюджет </w:t>
      </w:r>
      <w:r w:rsidR="00ED6E85">
        <w:t>района</w:t>
      </w:r>
      <w:r w:rsidR="003A7BB2" w:rsidRPr="00020A3E">
        <w:t>– 127215р</w:t>
      </w:r>
      <w:r w:rsidR="00C93276">
        <w:t>уб</w:t>
      </w:r>
      <w:r w:rsidR="003A7BB2" w:rsidRPr="00020A3E">
        <w:t>.</w:t>
      </w:r>
    </w:p>
    <w:p w:rsidR="00327447" w:rsidRDefault="00327447" w:rsidP="00327447">
      <w:pPr>
        <w:ind w:left="-180"/>
        <w:jc w:val="both"/>
      </w:pPr>
      <w:r>
        <w:t xml:space="preserve">   </w:t>
      </w:r>
      <w:r w:rsidR="00020A3E" w:rsidRPr="00020A3E">
        <w:rPr>
          <w:b/>
        </w:rPr>
        <w:t>Итого израсходовано средств всего – 614556р</w:t>
      </w:r>
      <w:r w:rsidR="003A7BB2">
        <w:rPr>
          <w:b/>
        </w:rPr>
        <w:t>уб</w:t>
      </w:r>
      <w:r w:rsidR="007415A6">
        <w:rPr>
          <w:b/>
        </w:rPr>
        <w:t>.</w:t>
      </w:r>
      <w:r>
        <w:rPr>
          <w:b/>
        </w:rPr>
        <w:t xml:space="preserve">  </w:t>
      </w:r>
      <w:r w:rsidR="007415A6">
        <w:rPr>
          <w:b/>
        </w:rPr>
        <w:t>(</w:t>
      </w:r>
      <w:r w:rsidR="00020A3E" w:rsidRPr="00020A3E">
        <w:t xml:space="preserve"> т.ч.</w:t>
      </w:r>
      <w:r>
        <w:t xml:space="preserve"> </w:t>
      </w:r>
      <w:r w:rsidR="00020A3E" w:rsidRPr="00020A3E">
        <w:t>районный бюджет – 201437р</w:t>
      </w:r>
      <w:r w:rsidR="007415A6">
        <w:t>,</w:t>
      </w:r>
    </w:p>
    <w:p w:rsidR="00327447" w:rsidRDefault="00327447" w:rsidP="00327447">
      <w:pPr>
        <w:ind w:left="-180"/>
        <w:jc w:val="both"/>
      </w:pPr>
      <w:r>
        <w:rPr>
          <w:b/>
        </w:rPr>
        <w:t xml:space="preserve"> </w:t>
      </w:r>
      <w:r w:rsidR="007415A6">
        <w:t xml:space="preserve"> </w:t>
      </w:r>
      <w:r>
        <w:t xml:space="preserve"> </w:t>
      </w:r>
      <w:r w:rsidR="00020A3E" w:rsidRPr="00020A3E">
        <w:t>Областной</w:t>
      </w:r>
      <w:r>
        <w:t xml:space="preserve"> </w:t>
      </w:r>
      <w:r w:rsidR="00020A3E" w:rsidRPr="00020A3E">
        <w:t>бюджет</w:t>
      </w:r>
      <w:r>
        <w:t xml:space="preserve"> </w:t>
      </w:r>
      <w:r w:rsidR="00020A3E" w:rsidRPr="00020A3E">
        <w:t>–</w:t>
      </w:r>
      <w:r>
        <w:t xml:space="preserve"> </w:t>
      </w:r>
      <w:r w:rsidR="00020A3E" w:rsidRPr="00020A3E">
        <w:t>400656р.</w:t>
      </w:r>
      <w:r w:rsidR="007415A6">
        <w:t>,</w:t>
      </w:r>
      <w:r>
        <w:t xml:space="preserve">  </w:t>
      </w:r>
      <w:r w:rsidR="00020A3E" w:rsidRPr="00020A3E">
        <w:t>Благотворительность</w:t>
      </w:r>
      <w:r>
        <w:t xml:space="preserve">  </w:t>
      </w:r>
      <w:r w:rsidR="00020A3E" w:rsidRPr="00020A3E">
        <w:t>–</w:t>
      </w:r>
      <w:r>
        <w:t xml:space="preserve">  </w:t>
      </w:r>
      <w:r w:rsidR="00020A3E" w:rsidRPr="00020A3E">
        <w:t>34800р.</w:t>
      </w:r>
      <w:r w:rsidR="007415A6">
        <w:t>,</w:t>
      </w:r>
      <w:r>
        <w:t xml:space="preserve">  </w:t>
      </w:r>
      <w:r w:rsidR="00020A3E" w:rsidRPr="00020A3E">
        <w:t xml:space="preserve">Собственные средства </w:t>
      </w:r>
    </w:p>
    <w:p w:rsidR="00020A3E" w:rsidRDefault="00327447" w:rsidP="00327447">
      <w:pPr>
        <w:ind w:left="-180"/>
        <w:jc w:val="both"/>
      </w:pPr>
      <w:r>
        <w:t xml:space="preserve">   </w:t>
      </w:r>
      <w:r w:rsidR="00020A3E" w:rsidRPr="00020A3E">
        <w:t>– 22063р.</w:t>
      </w:r>
      <w:r w:rsidR="007415A6">
        <w:t>)</w:t>
      </w:r>
      <w:r>
        <w:t>.</w:t>
      </w:r>
    </w:p>
    <w:p w:rsidR="00020A3E" w:rsidRDefault="00020A3E" w:rsidP="00327447">
      <w:pPr>
        <w:jc w:val="both"/>
      </w:pPr>
      <w:r>
        <w:t xml:space="preserve">          В 2012 году установлена сигнализация в Детской, Благовещенской, Верхнеустькулойской, Ракуло-Кокшеньгской, Шоношской, Шабановской, Левковской, Тегринской, Аргуновской, библиотеках. Нет сигнализации на данный период в Георгиевской, Игнатовской, Липовской,  Пуйской, Попонаволоцкой, Усть-Шоношской, Верхопуйской, Комсомольской, Солгинской,  библиотеках. </w:t>
      </w:r>
    </w:p>
    <w:p w:rsidR="000F657E" w:rsidRDefault="00020A3E" w:rsidP="00327447">
      <w:pPr>
        <w:jc w:val="both"/>
      </w:pPr>
      <w:r>
        <w:lastRenderedPageBreak/>
        <w:t xml:space="preserve">          </w:t>
      </w:r>
      <w:r w:rsidR="00F60893">
        <w:t xml:space="preserve">В рамках областной целевой программы «Электронная Архангельская область на 2011 – </w:t>
      </w:r>
      <w:smartTag w:uri="urn:schemas-microsoft-com:office:smarttags" w:element="metricconverter">
        <w:smartTagPr>
          <w:attr w:name="ProductID" w:val="2013 г"/>
        </w:smartTagPr>
        <w:r w:rsidR="00F60893">
          <w:t>2013 г</w:t>
        </w:r>
      </w:smartTag>
      <w:r w:rsidR="00F60893">
        <w:t>.г.» установлены компьютеры в 11 поселенческих библиотеках  и центральной библиотеке. Всего на сумму 326256р. Библиотеки района получили возможность оказывать электронные услуги населению в большем объеме.</w:t>
      </w:r>
    </w:p>
    <w:p w:rsidR="00B9715A" w:rsidRDefault="00F3661E" w:rsidP="00F3661E">
      <w:pPr>
        <w:jc w:val="both"/>
      </w:pPr>
      <w:r>
        <w:t xml:space="preserve">       </w:t>
      </w:r>
      <w:r w:rsidR="0064616F" w:rsidRPr="00D8232F">
        <w:t xml:space="preserve">  </w:t>
      </w:r>
      <w:r w:rsidR="0064616F">
        <w:rPr>
          <w:b/>
        </w:rPr>
        <w:t>М</w:t>
      </w:r>
      <w:r>
        <w:rPr>
          <w:b/>
        </w:rPr>
        <w:t>Б</w:t>
      </w:r>
      <w:r w:rsidR="0064616F">
        <w:rPr>
          <w:b/>
        </w:rPr>
        <w:t>ОУ ДОД«Детская художественная школа №3 г.Вельска»</w:t>
      </w:r>
      <w:r w:rsidR="00A07787">
        <w:rPr>
          <w:b/>
        </w:rPr>
        <w:t>:</w:t>
      </w:r>
      <w:r>
        <w:rPr>
          <w:b/>
        </w:rPr>
        <w:t xml:space="preserve"> </w:t>
      </w:r>
    </w:p>
    <w:p w:rsidR="00773659" w:rsidRPr="00773659" w:rsidRDefault="006D7F59" w:rsidP="00773659">
      <w:pPr>
        <w:jc w:val="both"/>
      </w:pPr>
      <w:r>
        <w:t>Для улучшения материально-технической базы приобретено матери</w:t>
      </w:r>
      <w:r w:rsidR="00D53EF5">
        <w:t xml:space="preserve">алов и оборудования на сумму </w:t>
      </w:r>
      <w:r w:rsidR="007415A6" w:rsidRPr="002A16ED">
        <w:t>27000</w:t>
      </w:r>
      <w:r w:rsidRPr="002A16ED">
        <w:t xml:space="preserve"> </w:t>
      </w:r>
      <w:r w:rsidR="00D53EF5" w:rsidRPr="002A16ED">
        <w:t>рублей</w:t>
      </w:r>
      <w:r w:rsidR="00632A70">
        <w:t>.</w:t>
      </w:r>
      <w:r w:rsidR="00773659" w:rsidRPr="00773659">
        <w:rPr>
          <w:sz w:val="20"/>
          <w:szCs w:val="20"/>
        </w:rPr>
        <w:t xml:space="preserve"> </w:t>
      </w:r>
      <w:r w:rsidR="00773659" w:rsidRPr="002A16ED">
        <w:t>В</w:t>
      </w:r>
      <w:r w:rsidR="00773659" w:rsidRPr="00773659">
        <w:t xml:space="preserve"> 2012 году приобретены: стулья, столы письменные, ламинатор, принтер лазерный, переплетчик, проектор, экран настенный, монитор, клавиатура, ноутбук, источник бесперебойного питания.</w:t>
      </w:r>
      <w:r w:rsidR="002A16ED" w:rsidRPr="002A16ED">
        <w:t xml:space="preserve"> Косметический ремонт в помещениях, где проходят занятия проведен на</w:t>
      </w:r>
      <w:r w:rsidR="002A16ED">
        <w:t xml:space="preserve"> сумму 15955 рублей.</w:t>
      </w:r>
    </w:p>
    <w:p w:rsidR="00773659" w:rsidRPr="00773659" w:rsidRDefault="00773659" w:rsidP="00773659">
      <w:pPr>
        <w:jc w:val="both"/>
      </w:pPr>
      <w:r w:rsidRPr="00773659">
        <w:t>В 2012 году  Детск</w:t>
      </w:r>
      <w:r w:rsidR="000F657E">
        <w:t>ой художественной школе передано</w:t>
      </w:r>
      <w:r w:rsidRPr="00773659">
        <w:t xml:space="preserve"> в безвозмездное пользование здание по адресу: г. Вельск, ул. Карла Маркса, д. 47. В настоящий момент в здании ведется капитальный ремонт</w:t>
      </w:r>
      <w:r>
        <w:t xml:space="preserve"> (</w:t>
      </w:r>
      <w:r w:rsidR="00A07787">
        <w:t>1790 тыс. рублей</w:t>
      </w:r>
      <w:r>
        <w:t>)</w:t>
      </w:r>
      <w:r w:rsidRPr="00773659">
        <w:t>.</w:t>
      </w:r>
    </w:p>
    <w:p w:rsidR="004A5F07" w:rsidRDefault="00683444" w:rsidP="00773659">
      <w:r>
        <w:rPr>
          <w:b/>
        </w:rPr>
        <w:t xml:space="preserve">       </w:t>
      </w:r>
      <w:r w:rsidR="00B43F13">
        <w:rPr>
          <w:b/>
        </w:rPr>
        <w:t>М</w:t>
      </w:r>
      <w:r w:rsidR="00F3661E">
        <w:rPr>
          <w:b/>
        </w:rPr>
        <w:t>Б</w:t>
      </w:r>
      <w:r w:rsidR="00B43F13">
        <w:rPr>
          <w:b/>
        </w:rPr>
        <w:t>ОУ ДОД«Детская школа искусств №39» п.Кулой</w:t>
      </w:r>
      <w:r w:rsidR="00727926">
        <w:rPr>
          <w:b/>
        </w:rPr>
        <w:t>:</w:t>
      </w:r>
      <w:r w:rsidR="006D7F59" w:rsidRPr="006D7F59">
        <w:t xml:space="preserve"> </w:t>
      </w:r>
    </w:p>
    <w:p w:rsidR="00773659" w:rsidRPr="00E7718B" w:rsidRDefault="004A5F07" w:rsidP="00773659">
      <w:r w:rsidRPr="004A5F07">
        <w:t xml:space="preserve">В 2012 году </w:t>
      </w:r>
      <w:r>
        <w:t xml:space="preserve"> д</w:t>
      </w:r>
      <w:r w:rsidR="00C41F0C">
        <w:t xml:space="preserve">ля улучшения материально-технической базы приобретено материалов и оборудования на сумму </w:t>
      </w:r>
      <w:r w:rsidR="00773659">
        <w:t xml:space="preserve">5300 </w:t>
      </w:r>
      <w:r w:rsidR="00C41F0C">
        <w:t>рублей.</w:t>
      </w:r>
      <w:r w:rsidR="00C41F0C" w:rsidRPr="0077370C">
        <w:t xml:space="preserve">  </w:t>
      </w:r>
    </w:p>
    <w:p w:rsidR="006E4090" w:rsidRPr="006E4090" w:rsidRDefault="006E4090" w:rsidP="006E4090">
      <w:r w:rsidRPr="006E4090">
        <w:t>Проблемы учреждения:</w:t>
      </w:r>
    </w:p>
    <w:p w:rsidR="006E4090" w:rsidRDefault="006E4090" w:rsidP="006E4090">
      <w:r>
        <w:t>- сильный износ музыкальных инструментов;</w:t>
      </w:r>
    </w:p>
    <w:p w:rsidR="00B3570A" w:rsidRDefault="006E4090" w:rsidP="00B3570A">
      <w:r>
        <w:t>- необходима замена оконных блоков</w:t>
      </w:r>
      <w:r w:rsidR="00B3570A">
        <w:t>-</w:t>
      </w:r>
      <w:r w:rsidR="00B3570A" w:rsidRPr="00E7718B">
        <w:t>492600 руб.</w:t>
      </w:r>
      <w:r>
        <w:t xml:space="preserve">, </w:t>
      </w:r>
      <w:r w:rsidR="00B3570A">
        <w:t>з</w:t>
      </w:r>
      <w:r w:rsidR="00B3570A" w:rsidRPr="00E7718B">
        <w:t xml:space="preserve">амена линолеума – 350000 руб. </w:t>
      </w:r>
      <w:r>
        <w:t>замена осветительных приборов.</w:t>
      </w:r>
      <w:r w:rsidR="00B3570A" w:rsidRPr="00B3570A">
        <w:t xml:space="preserve"> </w:t>
      </w:r>
    </w:p>
    <w:p w:rsidR="00B43F13" w:rsidRPr="00F3661E" w:rsidRDefault="00B3570A" w:rsidP="00F3661E">
      <w:r>
        <w:t xml:space="preserve">- </w:t>
      </w:r>
      <w:r w:rsidRPr="00E7718B">
        <w:t xml:space="preserve">Установка счётчиков холодной воды – 3000 руб. </w:t>
      </w:r>
      <w:r w:rsidRPr="00B3570A">
        <w:rPr>
          <w:b/>
        </w:rPr>
        <w:t xml:space="preserve"> </w:t>
      </w:r>
    </w:p>
    <w:p w:rsidR="00A07787" w:rsidRDefault="006B7C18" w:rsidP="006B7C18">
      <w:pPr>
        <w:jc w:val="both"/>
        <w:rPr>
          <w:b/>
        </w:rPr>
      </w:pPr>
      <w:r>
        <w:rPr>
          <w:b/>
        </w:rPr>
        <w:t xml:space="preserve">        </w:t>
      </w:r>
      <w:r w:rsidR="00677055">
        <w:rPr>
          <w:b/>
        </w:rPr>
        <w:t>В</w:t>
      </w:r>
      <w:r w:rsidR="006D6DF9">
        <w:rPr>
          <w:b/>
        </w:rPr>
        <w:t xml:space="preserve"> М</w:t>
      </w:r>
      <w:r w:rsidR="00F3661E">
        <w:rPr>
          <w:b/>
        </w:rPr>
        <w:t>Б</w:t>
      </w:r>
      <w:r w:rsidR="006D6DF9">
        <w:rPr>
          <w:b/>
        </w:rPr>
        <w:t>УК «Вельский районный краеведческий музей им. В.Ф.Кулакова»</w:t>
      </w:r>
      <w:r w:rsidR="00A07787">
        <w:rPr>
          <w:b/>
        </w:rPr>
        <w:t>:</w:t>
      </w:r>
      <w:r w:rsidR="00677055">
        <w:rPr>
          <w:b/>
        </w:rPr>
        <w:t xml:space="preserve"> </w:t>
      </w:r>
    </w:p>
    <w:p w:rsidR="009D650B" w:rsidRPr="007B3C8C" w:rsidRDefault="009D650B" w:rsidP="009D650B">
      <w:pPr>
        <w:jc w:val="both"/>
      </w:pPr>
      <w:r w:rsidRPr="007B3C8C">
        <w:t>Утверждено финансирования н</w:t>
      </w:r>
      <w:r>
        <w:t xml:space="preserve">а 2012 год – 5 125 485,54 руб., </w:t>
      </w:r>
      <w:r w:rsidRPr="007B3C8C">
        <w:t>Исполнение бюджета  – 4 648 686,93 руб. (90,7 %</w:t>
      </w:r>
      <w:r w:rsidRPr="00B912E2">
        <w:t>)</w:t>
      </w:r>
      <w:r w:rsidRPr="007B3C8C">
        <w:t>, из них:</w:t>
      </w:r>
    </w:p>
    <w:p w:rsidR="009D650B" w:rsidRPr="007B3C8C" w:rsidRDefault="009D650B" w:rsidP="009D650B">
      <w:pPr>
        <w:suppressAutoHyphens/>
        <w:jc w:val="both"/>
      </w:pPr>
      <w:r>
        <w:t xml:space="preserve">- </w:t>
      </w:r>
      <w:r w:rsidRPr="007B3C8C">
        <w:t>субсидия на выполнение муниципального задания – 3 578 701,39 руб. (88,2</w:t>
      </w:r>
      <w:r>
        <w:t xml:space="preserve"> %</w:t>
      </w:r>
      <w:r w:rsidRPr="00ED2122">
        <w:t>)</w:t>
      </w:r>
      <w:r w:rsidRPr="007B3C8C">
        <w:t>;</w:t>
      </w:r>
    </w:p>
    <w:p w:rsidR="009D650B" w:rsidRPr="007B3C8C" w:rsidRDefault="009D650B" w:rsidP="009D650B">
      <w:pPr>
        <w:suppressAutoHyphens/>
        <w:jc w:val="both"/>
      </w:pPr>
      <w:r>
        <w:t xml:space="preserve">- </w:t>
      </w:r>
      <w:r w:rsidRPr="007B3C8C">
        <w:t>субсидия на иные цели – 554 592,54 руб. (100 % к утвержденной субсидии на иные цели на 2012 год);</w:t>
      </w:r>
    </w:p>
    <w:p w:rsidR="009D650B" w:rsidRPr="00B912E2" w:rsidRDefault="009D650B" w:rsidP="009D650B">
      <w:pPr>
        <w:suppressAutoHyphens/>
        <w:jc w:val="both"/>
      </w:pPr>
      <w:r>
        <w:t xml:space="preserve">- </w:t>
      </w:r>
      <w:r w:rsidRPr="007B3C8C">
        <w:t>предпринимательская деятельность – 515 393,00 руб. (100 %</w:t>
      </w:r>
      <w:r w:rsidRPr="00B912E2">
        <w:t>)</w:t>
      </w:r>
      <w:r w:rsidRPr="007B3C8C">
        <w:t>.</w:t>
      </w:r>
    </w:p>
    <w:p w:rsidR="009D650B" w:rsidRPr="007B3C8C" w:rsidRDefault="009D650B" w:rsidP="009D650B">
      <w:pPr>
        <w:ind w:firstLine="567"/>
        <w:jc w:val="both"/>
      </w:pPr>
      <w:r w:rsidRPr="007B3C8C">
        <w:t xml:space="preserve">Выручка музея от уставной деятельности за </w:t>
      </w:r>
      <w:smartTag w:uri="urn:schemas-microsoft-com:office:smarttags" w:element="metricconverter">
        <w:smartTagPr>
          <w:attr w:name="ProductID" w:val="2012 г"/>
        </w:smartTagPr>
        <w:r>
          <w:t>2012 г</w:t>
        </w:r>
      </w:smartTag>
      <w:r>
        <w:t>.</w:t>
      </w:r>
      <w:r w:rsidRPr="007B3C8C">
        <w:t xml:space="preserve"> составляет 515 393 руб.  (151,8 % по </w:t>
      </w:r>
      <w:r>
        <w:t xml:space="preserve">сравнению с </w:t>
      </w:r>
      <w:smartTag w:uri="urn:schemas-microsoft-com:office:smarttags" w:element="metricconverter">
        <w:smartTagPr>
          <w:attr w:name="ProductID" w:val="2011 г"/>
        </w:smartTagPr>
        <w:r>
          <w:t>2011 г</w:t>
        </w:r>
      </w:smartTag>
      <w:r w:rsidRPr="007B3C8C">
        <w:t xml:space="preserve"> – 339 433 руб.), в т.</w:t>
      </w:r>
      <w:r>
        <w:t xml:space="preserve"> </w:t>
      </w:r>
      <w:r w:rsidRPr="007B3C8C">
        <w:t>ч.:</w:t>
      </w:r>
    </w:p>
    <w:p w:rsidR="009D650B" w:rsidRPr="007B3C8C" w:rsidRDefault="009D650B" w:rsidP="009D650B">
      <w:pPr>
        <w:jc w:val="both"/>
      </w:pPr>
      <w:r>
        <w:t>- благотворительная</w:t>
      </w:r>
      <w:r w:rsidRPr="007B3C8C">
        <w:t xml:space="preserve"> помощь – 50 000 руб.,</w:t>
      </w:r>
    </w:p>
    <w:p w:rsidR="009D650B" w:rsidRPr="007B3C8C" w:rsidRDefault="009D650B" w:rsidP="009D650B">
      <w:pPr>
        <w:jc w:val="both"/>
      </w:pPr>
      <w:r w:rsidRPr="007B3C8C">
        <w:t>- билеты – 65 520 руб.,</w:t>
      </w:r>
    </w:p>
    <w:p w:rsidR="009D650B" w:rsidRPr="007B3C8C" w:rsidRDefault="009D650B" w:rsidP="009D650B">
      <w:pPr>
        <w:jc w:val="both"/>
      </w:pPr>
      <w:r w:rsidRPr="007B3C8C">
        <w:t>- проведение занятий в студиях – 35 860 руб.,</w:t>
      </w:r>
    </w:p>
    <w:p w:rsidR="009D650B" w:rsidRPr="007B3C8C" w:rsidRDefault="009D650B" w:rsidP="009D650B">
      <w:pPr>
        <w:jc w:val="both"/>
      </w:pPr>
      <w:r w:rsidRPr="007B3C8C">
        <w:t>- доходы от выставки-ярмарки – 142 888 руб.,</w:t>
      </w:r>
    </w:p>
    <w:p w:rsidR="009D650B" w:rsidRPr="00ED2122" w:rsidRDefault="009D650B" w:rsidP="009D650B">
      <w:pPr>
        <w:jc w:val="both"/>
      </w:pPr>
      <w:r w:rsidRPr="007B3C8C">
        <w:t>- иные платные услуги музея (экскурсии, копир., историч. справки и пр.) – 221 125 руб.</w:t>
      </w:r>
    </w:p>
    <w:p w:rsidR="006B7C18" w:rsidRDefault="009D650B" w:rsidP="00727926">
      <w:pPr>
        <w:jc w:val="both"/>
      </w:pPr>
      <w:r>
        <w:t xml:space="preserve">        </w:t>
      </w:r>
      <w:r w:rsidR="006B7C18">
        <w:t>В отчетном году были приобретены</w:t>
      </w:r>
      <w:r w:rsidR="006B7C18" w:rsidRPr="005A3B91">
        <w:t xml:space="preserve"> основ</w:t>
      </w:r>
      <w:r w:rsidR="006B7C18">
        <w:t>ные</w:t>
      </w:r>
      <w:r w:rsidR="006B7C18" w:rsidRPr="005A3B91">
        <w:t xml:space="preserve"> средств</w:t>
      </w:r>
      <w:r w:rsidR="006B7C18">
        <w:t>а на общую сумму 264402,22 руб.</w:t>
      </w:r>
      <w:r w:rsidR="00727926">
        <w:t xml:space="preserve"> </w:t>
      </w:r>
      <w:r w:rsidR="006B7C18">
        <w:t xml:space="preserve"> </w:t>
      </w:r>
      <w:r w:rsidR="006B7C18" w:rsidRPr="00AE7EB6">
        <w:t xml:space="preserve">Приобретены канцелярские, </w:t>
      </w:r>
      <w:r w:rsidR="00727926">
        <w:t xml:space="preserve"> </w:t>
      </w:r>
      <w:r w:rsidR="006B7C18" w:rsidRPr="00AE7EB6">
        <w:t xml:space="preserve">хозяйственные, электротовары на сумму </w:t>
      </w:r>
      <w:r w:rsidR="006B7C18">
        <w:t xml:space="preserve">313887,23 </w:t>
      </w:r>
      <w:r w:rsidR="006B7C18" w:rsidRPr="00826C28">
        <w:t>руб.</w:t>
      </w:r>
    </w:p>
    <w:p w:rsidR="006B7C18" w:rsidRPr="00A07787" w:rsidRDefault="006B7C18" w:rsidP="00727926">
      <w:pPr>
        <w:jc w:val="both"/>
      </w:pPr>
      <w:r w:rsidRPr="00A07787">
        <w:t>Музею была оказана также спонсорская помощь на приобретение основных средств и материалов</w:t>
      </w:r>
      <w:r w:rsidR="00727926">
        <w:t xml:space="preserve"> на сумму 84 880 рублей</w:t>
      </w:r>
      <w:r w:rsidRPr="00A07787">
        <w:t xml:space="preserve">: </w:t>
      </w:r>
    </w:p>
    <w:p w:rsidR="006B7C18" w:rsidRDefault="006B7C18" w:rsidP="006B7C18">
      <w:pPr>
        <w:jc w:val="both"/>
      </w:pPr>
      <w:r>
        <w:t>В отчетном году была завершена работа над разработкой проектно-сметной документации на реставрацию здания музея (пл. Ленина, д. 41) силами ООО ПК «Стройиндустрия» г. Архангельск (генеральный директор Волков И.Е.). Большую помощь в контроле над работой подрядчиков оказала архитектор-реставратор высшей категории И.Л. Воинова (С.-Петербург). В результате было получено положительное заключение государственной историко-культурной экспертизы. Кроме того, на благотворительной основе И.Л. Воиновой была разработана проектно-сметная документация на устройство пандуса в основном здании музея.</w:t>
      </w:r>
    </w:p>
    <w:p w:rsidR="006B7C18" w:rsidRDefault="006B7C18" w:rsidP="006B7C18">
      <w:pPr>
        <w:ind w:firstLine="567"/>
        <w:jc w:val="both"/>
      </w:pPr>
      <w:r>
        <w:t xml:space="preserve">ООО «Комфорт» (директор А.А. Пустохин) по итогам запроса котировок выполнило устройство пандуса для обеспечения инвалидам доступа в основное здание музея на сумму 117 000 руб. </w:t>
      </w:r>
    </w:p>
    <w:p w:rsidR="006B7C18" w:rsidRDefault="006B7C18" w:rsidP="006B7C18">
      <w:pPr>
        <w:ind w:firstLine="709"/>
        <w:jc w:val="both"/>
      </w:pPr>
      <w:r>
        <w:t xml:space="preserve">В течение года проведены незначительные текущие ремонты зданий. На случай отключения  уличного освещения над входом в основное здание музея был смонтирован </w:t>
      </w:r>
      <w:r>
        <w:lastRenderedPageBreak/>
        <w:t>прожектор ИО 150 с датчиком движения.</w:t>
      </w:r>
      <w:r w:rsidRPr="009807C9">
        <w:t xml:space="preserve"> </w:t>
      </w:r>
      <w:r>
        <w:t>Монтаж электрокотла поможет уменьшить колебания температуры в условиях отсутствия централизованного отопления.</w:t>
      </w:r>
      <w:r w:rsidR="00763DE3">
        <w:t xml:space="preserve"> В декабре 2012 года заключен договор о проведении энергоаудита на сумму 25 тыс.рублей</w:t>
      </w:r>
      <w:r w:rsidR="00BF3900">
        <w:t>. Все работы, акты будут проведены в 2013 году.</w:t>
      </w:r>
    </w:p>
    <w:p w:rsidR="006B7C18" w:rsidRDefault="006B7C18" w:rsidP="006B7C18">
      <w:pPr>
        <w:ind w:firstLine="567"/>
        <w:jc w:val="both"/>
      </w:pPr>
      <w:r>
        <w:t xml:space="preserve">В детском парке «Ладушки» произведен частичный ремонт мостков сараев, произведена покраска игрового оборудования, выполнен ремонт одной качели </w:t>
      </w:r>
      <w:r w:rsidR="00727926">
        <w:t>.</w:t>
      </w:r>
    </w:p>
    <w:p w:rsidR="006B7C18" w:rsidRDefault="006B7C18" w:rsidP="006B7C18">
      <w:pPr>
        <w:ind w:firstLine="567"/>
        <w:jc w:val="both"/>
      </w:pPr>
      <w:r>
        <w:t xml:space="preserve">В целях устранения нарушений </w:t>
      </w:r>
      <w:r w:rsidRPr="003C41C4">
        <w:rPr>
          <w:b/>
        </w:rPr>
        <w:t>требований ППБ,</w:t>
      </w:r>
      <w:r>
        <w:t xml:space="preserve"> выявленных в ходе проверки 17.02.2012 г., был составлен план мероприятий, значительная часть которых выполнена за счет предпринимательского дохода и спонсорских средств. </w:t>
      </w:r>
    </w:p>
    <w:p w:rsidR="006B7C18" w:rsidRDefault="006B7C18" w:rsidP="006B7C18">
      <w:pPr>
        <w:ind w:firstLine="709"/>
        <w:jc w:val="both"/>
      </w:pPr>
      <w:r>
        <w:t xml:space="preserve">Составлена смета на оборудование автоматической газовой установки пожаротушения в фондохранилище №1, комнате фондов и подвале основного здания музея, которая передана в Министерство культуры Архангельской области для включения в программу «Культура Русского Севера» на </w:t>
      </w:r>
      <w:smartTag w:uri="urn:schemas-microsoft-com:office:smarttags" w:element="metricconverter">
        <w:smartTagPr>
          <w:attr w:name="ProductID" w:val="2013 г"/>
        </w:smartTagPr>
        <w:r>
          <w:t>2013 г</w:t>
        </w:r>
      </w:smartTag>
      <w:r>
        <w:t>.</w:t>
      </w:r>
    </w:p>
    <w:p w:rsidR="00C0402C" w:rsidRDefault="006B7C18" w:rsidP="00627A29">
      <w:pPr>
        <w:ind w:firstLine="709"/>
        <w:jc w:val="both"/>
      </w:pPr>
      <w:r>
        <w:t xml:space="preserve">Благодаря камерам видеонаблюдения, </w:t>
      </w:r>
      <w:r w:rsidR="00F95508">
        <w:t>(</w:t>
      </w:r>
      <w:r>
        <w:t xml:space="preserve">установленным летом </w:t>
      </w:r>
      <w:smartTag w:uri="urn:schemas-microsoft-com:office:smarttags" w:element="metricconverter">
        <w:smartTagPr>
          <w:attr w:name="ProductID" w:val="2011 г"/>
        </w:smartTagPr>
        <w:r>
          <w:t>2011 г</w:t>
        </w:r>
      </w:smartTag>
      <w:r>
        <w:t>.</w:t>
      </w:r>
      <w:r w:rsidR="00F95508">
        <w:t>)</w:t>
      </w:r>
      <w:r>
        <w:t>,  правонарушений в отношении музейного имущества стало значительно меньше</w:t>
      </w:r>
      <w:r w:rsidR="00627A29">
        <w:t>.</w:t>
      </w:r>
    </w:p>
    <w:p w:rsidR="00A964D7" w:rsidRPr="0077370C" w:rsidRDefault="00A964D7" w:rsidP="00926C89">
      <w:pPr>
        <w:jc w:val="center"/>
        <w:rPr>
          <w:b/>
          <w:caps/>
        </w:rPr>
      </w:pPr>
    </w:p>
    <w:p w:rsidR="009746AE" w:rsidRPr="0077370C" w:rsidRDefault="001703AA" w:rsidP="00926DBB">
      <w:pPr>
        <w:ind w:left="720"/>
        <w:jc w:val="center"/>
        <w:rPr>
          <w:b/>
          <w:caps/>
        </w:rPr>
      </w:pPr>
      <w:r>
        <w:rPr>
          <w:b/>
          <w:caps/>
        </w:rPr>
        <w:t>7</w:t>
      </w:r>
      <w:r w:rsidR="004E5BA4">
        <w:rPr>
          <w:b/>
          <w:caps/>
        </w:rPr>
        <w:t>.</w:t>
      </w:r>
      <w:r w:rsidR="00926C89" w:rsidRPr="0077370C">
        <w:rPr>
          <w:b/>
          <w:caps/>
        </w:rPr>
        <w:t>Состояние и развитие кадрового потенциала</w:t>
      </w:r>
    </w:p>
    <w:p w:rsidR="008D0B89" w:rsidRPr="0077370C" w:rsidRDefault="008D0B89" w:rsidP="008D0B89">
      <w:pPr>
        <w:ind w:left="360"/>
        <w:rPr>
          <w:b/>
          <w:caps/>
        </w:rPr>
      </w:pPr>
    </w:p>
    <w:p w:rsidR="00014BE2" w:rsidRPr="009D650B" w:rsidRDefault="004A5F07" w:rsidP="00014BE2">
      <w:pPr>
        <w:jc w:val="both"/>
      </w:pPr>
      <w:r w:rsidRPr="009D650B">
        <w:t xml:space="preserve">        </w:t>
      </w:r>
      <w:r w:rsidR="00745F4B">
        <w:t xml:space="preserve"> </w:t>
      </w:r>
      <w:r w:rsidR="00014BE2" w:rsidRPr="009D650B">
        <w:t>В учреждениях культуры района на 01.01.2012 года завершен переходный период на новые системы оплаты труда в рамках реализаци</w:t>
      </w:r>
      <w:r w:rsidR="00996151" w:rsidRPr="009D650B">
        <w:t>и</w:t>
      </w:r>
      <w:r w:rsidR="00014BE2" w:rsidRPr="009D650B">
        <w:t xml:space="preserve"> Федерального Закона №83.  Определены новые типы учреждений культуры: 7 учреждений – нового бюджетного типа, 21 учреждение – казенного типа. </w:t>
      </w:r>
    </w:p>
    <w:p w:rsidR="00014BE2" w:rsidRPr="009D650B" w:rsidRDefault="00014BE2" w:rsidP="00014BE2">
      <w:pPr>
        <w:jc w:val="both"/>
      </w:pPr>
      <w:r w:rsidRPr="009D650B">
        <w:t xml:space="preserve">         В 201</w:t>
      </w:r>
      <w:r w:rsidR="00790F9B" w:rsidRPr="009D650B">
        <w:t>2</w:t>
      </w:r>
      <w:r w:rsidRPr="009D650B">
        <w:t xml:space="preserve"> году в сфере культуры</w:t>
      </w:r>
      <w:r w:rsidR="007D1454" w:rsidRPr="009D650B">
        <w:t xml:space="preserve"> и дополнительного образования детей</w:t>
      </w:r>
      <w:r w:rsidRPr="009D650B">
        <w:t xml:space="preserve"> работают 3</w:t>
      </w:r>
      <w:r w:rsidR="004A5F07" w:rsidRPr="009D650B">
        <w:t>70</w:t>
      </w:r>
      <w:r w:rsidRPr="009D650B">
        <w:t xml:space="preserve"> (</w:t>
      </w:r>
      <w:r w:rsidR="004A5F07" w:rsidRPr="009D650B">
        <w:t xml:space="preserve">2011г.- 358, </w:t>
      </w:r>
      <w:r w:rsidRPr="009D650B">
        <w:t>2010г. - 341) человека: из них - специалистов</w:t>
      </w:r>
      <w:r w:rsidR="00627A29">
        <w:t>, имеющих высшее образование – 47</w:t>
      </w:r>
      <w:r w:rsidRPr="009D650B">
        <w:t xml:space="preserve"> (</w:t>
      </w:r>
      <w:r w:rsidR="006F7DBB" w:rsidRPr="009D650B">
        <w:t xml:space="preserve">2011г. – 42, </w:t>
      </w:r>
      <w:r w:rsidRPr="009D650B">
        <w:t xml:space="preserve">2010г. - 33), среднее </w:t>
      </w:r>
      <w:r w:rsidR="00091013" w:rsidRPr="009D650B">
        <w:t xml:space="preserve">специальное образование имеют </w:t>
      </w:r>
      <w:r w:rsidR="00627A29" w:rsidRPr="00926DBB">
        <w:t>1</w:t>
      </w:r>
      <w:r w:rsidR="00926DBB" w:rsidRPr="00926DBB">
        <w:t>64</w:t>
      </w:r>
      <w:r w:rsidRPr="009D650B">
        <w:t xml:space="preserve"> </w:t>
      </w:r>
      <w:r w:rsidR="00091013" w:rsidRPr="009D650B">
        <w:t xml:space="preserve">(2011г.-164, </w:t>
      </w:r>
      <w:r w:rsidRPr="009D650B">
        <w:t>2010г.-139) человека.</w:t>
      </w:r>
    </w:p>
    <w:p w:rsidR="00756535" w:rsidRDefault="00134A90" w:rsidP="00F26CD7">
      <w:pPr>
        <w:jc w:val="both"/>
      </w:pPr>
      <w:r w:rsidRPr="009D650B">
        <w:t>-</w:t>
      </w:r>
      <w:r w:rsidR="00F26CD7" w:rsidRPr="009D650B">
        <w:t xml:space="preserve"> 2</w:t>
      </w:r>
      <w:r w:rsidR="00790F9B" w:rsidRPr="009D650B">
        <w:t>38</w:t>
      </w:r>
      <w:r w:rsidR="00F26CD7" w:rsidRPr="009D650B">
        <w:t xml:space="preserve"> человек работают в досуговой сфере, которая состоит из: - М</w:t>
      </w:r>
      <w:r w:rsidR="00790F9B" w:rsidRPr="009D650B">
        <w:t>Б</w:t>
      </w:r>
      <w:r w:rsidR="00F26CD7" w:rsidRPr="009D650B">
        <w:t>УК «Районный культурный центр»; - М</w:t>
      </w:r>
      <w:r w:rsidR="00790F9B" w:rsidRPr="009D650B">
        <w:t>Б</w:t>
      </w:r>
      <w:r w:rsidR="00F26CD7" w:rsidRPr="009D650B">
        <w:t>У</w:t>
      </w:r>
      <w:r w:rsidR="004A19E5" w:rsidRPr="009D650B">
        <w:t xml:space="preserve"> Ц</w:t>
      </w:r>
      <w:r w:rsidR="00F26CD7" w:rsidRPr="009D650B">
        <w:t>ентр традиционной народной культуры «Берендей»; -</w:t>
      </w:r>
      <w:r w:rsidR="00F26CD7" w:rsidRPr="0077370C">
        <w:t xml:space="preserve"> учреждения культуры п</w:t>
      </w:r>
      <w:r w:rsidR="00F67EDD">
        <w:t xml:space="preserve">оселений. Из них </w:t>
      </w:r>
      <w:r w:rsidR="00F26CD7" w:rsidRPr="0077370C">
        <w:t>1</w:t>
      </w:r>
      <w:r w:rsidR="00926DBB">
        <w:t>06</w:t>
      </w:r>
      <w:r w:rsidR="00F26CD7" w:rsidRPr="0077370C">
        <w:t xml:space="preserve"> специалист</w:t>
      </w:r>
      <w:r w:rsidR="00790F9B">
        <w:t>ы</w:t>
      </w:r>
      <w:r w:rsidR="00F67EDD" w:rsidRPr="00F67EDD">
        <w:t xml:space="preserve"> </w:t>
      </w:r>
      <w:r w:rsidR="00F67EDD" w:rsidRPr="0077370C">
        <w:t>культурно-досуговой деятельности</w:t>
      </w:r>
      <w:r w:rsidR="00F67EDD">
        <w:t xml:space="preserve">, из </w:t>
      </w:r>
      <w:r w:rsidR="00F67EDD" w:rsidRPr="0077370C">
        <w:t>них на селе –</w:t>
      </w:r>
      <w:r w:rsidR="00790F9B">
        <w:t>6</w:t>
      </w:r>
      <w:r w:rsidR="00926DBB">
        <w:t>6</w:t>
      </w:r>
      <w:r w:rsidR="00533AD2">
        <w:t>, имеющих высшее образование –1</w:t>
      </w:r>
      <w:r w:rsidR="00790F9B">
        <w:t>7</w:t>
      </w:r>
      <w:r w:rsidR="00F67EDD">
        <w:t xml:space="preserve"> человек,</w:t>
      </w:r>
      <w:r w:rsidR="00F67EDD" w:rsidRPr="00F67EDD">
        <w:t xml:space="preserve"> </w:t>
      </w:r>
      <w:r w:rsidR="00F67EDD">
        <w:t xml:space="preserve">из </w:t>
      </w:r>
      <w:r w:rsidR="00F67EDD" w:rsidRPr="0077370C">
        <w:t>них на селе –</w:t>
      </w:r>
      <w:r w:rsidR="00447AAA">
        <w:t xml:space="preserve"> </w:t>
      </w:r>
      <w:r w:rsidR="00790F9B">
        <w:t>6</w:t>
      </w:r>
      <w:r w:rsidR="00F26CD7" w:rsidRPr="0077370C">
        <w:t xml:space="preserve">, среднее </w:t>
      </w:r>
      <w:r w:rsidR="009A4C71">
        <w:t>специальное образование имеют 10</w:t>
      </w:r>
      <w:r w:rsidR="00790F9B">
        <w:t>9</w:t>
      </w:r>
      <w:r w:rsidR="00533AD2">
        <w:t xml:space="preserve"> человек</w:t>
      </w:r>
      <w:r w:rsidR="00752512">
        <w:t>,</w:t>
      </w:r>
      <w:r w:rsidR="00F67EDD" w:rsidRPr="00F67EDD">
        <w:t xml:space="preserve"> </w:t>
      </w:r>
      <w:r w:rsidR="00F67EDD">
        <w:t xml:space="preserve">из </w:t>
      </w:r>
      <w:r w:rsidR="00F67EDD" w:rsidRPr="0077370C">
        <w:t>них на селе –</w:t>
      </w:r>
      <w:r w:rsidR="009A4C71">
        <w:t xml:space="preserve"> 6</w:t>
      </w:r>
      <w:r w:rsidR="00790F9B">
        <w:t>9</w:t>
      </w:r>
      <w:r w:rsidR="00533AD2">
        <w:t>;</w:t>
      </w:r>
    </w:p>
    <w:p w:rsidR="00F26CD7" w:rsidRDefault="000F08C2" w:rsidP="00F26CD7">
      <w:pPr>
        <w:jc w:val="both"/>
      </w:pPr>
      <w:r>
        <w:t>- 70</w:t>
      </w:r>
      <w:r w:rsidR="00756535">
        <w:t xml:space="preserve"> человек работает в библиотечной системе, </w:t>
      </w:r>
      <w:r w:rsidR="00533AD2">
        <w:t xml:space="preserve">в том числе </w:t>
      </w:r>
      <w:r w:rsidR="00756535">
        <w:t>1</w:t>
      </w:r>
      <w:r w:rsidR="00926DBB">
        <w:t>4</w:t>
      </w:r>
      <w:r w:rsidR="00756535">
        <w:t xml:space="preserve"> специалистов, имеющих высшее</w:t>
      </w:r>
      <w:r w:rsidR="00533AD2">
        <w:t xml:space="preserve"> </w:t>
      </w:r>
      <w:r w:rsidR="00756535">
        <w:t>образование</w:t>
      </w:r>
      <w:r w:rsidR="00926DBB">
        <w:t xml:space="preserve">, </w:t>
      </w:r>
      <w:r w:rsidR="00926DBB" w:rsidRPr="0077370C">
        <w:t xml:space="preserve">среднее </w:t>
      </w:r>
      <w:r w:rsidR="00926DBB">
        <w:t>специальное образование имеют 32 человека и всего 20</w:t>
      </w:r>
      <w:r w:rsidR="00533AD2">
        <w:t xml:space="preserve"> человек</w:t>
      </w:r>
      <w:r w:rsidR="00F67EDD">
        <w:t>, имеющих</w:t>
      </w:r>
      <w:r w:rsidR="00533AD2">
        <w:t xml:space="preserve"> библиотечное</w:t>
      </w:r>
      <w:r w:rsidR="00F67EDD">
        <w:t xml:space="preserve"> образование</w:t>
      </w:r>
      <w:r w:rsidR="00533AD2">
        <w:t>;</w:t>
      </w:r>
    </w:p>
    <w:p w:rsidR="00533AD2" w:rsidRDefault="00E85048" w:rsidP="00F26CD7">
      <w:pPr>
        <w:jc w:val="both"/>
      </w:pPr>
      <w:r>
        <w:t>-</w:t>
      </w:r>
      <w:r w:rsidR="00533AD2">
        <w:t xml:space="preserve"> 2</w:t>
      </w:r>
      <w:r w:rsidR="000F08C2">
        <w:t>4</w:t>
      </w:r>
      <w:r w:rsidR="00533AD2">
        <w:t xml:space="preserve"> человека </w:t>
      </w:r>
      <w:r w:rsidR="00F67EDD">
        <w:t xml:space="preserve">– сотрудники музея, из них 5 – научные сотрудники, </w:t>
      </w:r>
      <w:r w:rsidR="00D729B8">
        <w:t>3</w:t>
      </w:r>
      <w:r w:rsidR="00F67EDD">
        <w:t xml:space="preserve"> специалисты, имеющие высшее образование, 1 – среднее профессиональное.</w:t>
      </w:r>
    </w:p>
    <w:p w:rsidR="00AA35B8" w:rsidRDefault="00775A1F" w:rsidP="003C6C53">
      <w:pPr>
        <w:jc w:val="both"/>
      </w:pPr>
      <w:r>
        <w:t xml:space="preserve">-  </w:t>
      </w:r>
      <w:r w:rsidR="00091013">
        <w:t>38 человек – штат школ дополнительного образования детей (</w:t>
      </w:r>
      <w:r>
        <w:t>18  человек – педагоги дополнительного образования</w:t>
      </w:r>
      <w:r w:rsidR="00091013">
        <w:t xml:space="preserve">). </w:t>
      </w:r>
    </w:p>
    <w:p w:rsidR="003308A7" w:rsidRPr="0077370C" w:rsidRDefault="002F7434" w:rsidP="003C6C53">
      <w:pPr>
        <w:jc w:val="both"/>
      </w:pPr>
      <w:r>
        <w:t xml:space="preserve">         </w:t>
      </w:r>
      <w:r w:rsidR="003308A7">
        <w:t>К профессиональным праздникам работники</w:t>
      </w:r>
      <w:r>
        <w:t xml:space="preserve"> </w:t>
      </w:r>
      <w:r w:rsidR="003308A7" w:rsidRPr="009D650B">
        <w:t>сфере культуры и дополнительного образования детей</w:t>
      </w:r>
      <w:r>
        <w:t xml:space="preserve"> награждаются грамотами и благодарностями Управления культуры, главы МО «Вельский муниципальный район», глав поселений района. В 2012 году </w:t>
      </w:r>
      <w:r>
        <w:rPr>
          <w:spacing w:val="-7"/>
        </w:rPr>
        <w:t>В.В.Дощинской и Н.М.Горбуновой мастерам из творческой мастерской</w:t>
      </w:r>
      <w:r w:rsidRPr="001A679E">
        <w:rPr>
          <w:spacing w:val="-7"/>
        </w:rPr>
        <w:t xml:space="preserve"> «Разумея» при </w:t>
      </w:r>
      <w:r>
        <w:rPr>
          <w:spacing w:val="-7"/>
        </w:rPr>
        <w:t>МУК «</w:t>
      </w:r>
      <w:r w:rsidRPr="001A679E">
        <w:rPr>
          <w:spacing w:val="-7"/>
        </w:rPr>
        <w:t>Двор</w:t>
      </w:r>
      <w:r>
        <w:rPr>
          <w:spacing w:val="-7"/>
        </w:rPr>
        <w:t>е</w:t>
      </w:r>
      <w:r w:rsidRPr="001A679E">
        <w:rPr>
          <w:spacing w:val="-7"/>
        </w:rPr>
        <w:t>ц культуры и спорта</w:t>
      </w:r>
      <w:r>
        <w:rPr>
          <w:spacing w:val="-7"/>
        </w:rPr>
        <w:t>»</w:t>
      </w:r>
      <w:r w:rsidRPr="002F7434">
        <w:rPr>
          <w:spacing w:val="-7"/>
        </w:rPr>
        <w:t xml:space="preserve"> </w:t>
      </w:r>
      <w:r>
        <w:rPr>
          <w:spacing w:val="-7"/>
        </w:rPr>
        <w:t>присвоено звание «Народный мастер Архангельской области».</w:t>
      </w:r>
    </w:p>
    <w:p w:rsidR="00683444" w:rsidRPr="00D729B8" w:rsidRDefault="00977880" w:rsidP="00AD101A">
      <w:pPr>
        <w:jc w:val="both"/>
      </w:pPr>
      <w:r>
        <w:t xml:space="preserve">          </w:t>
      </w:r>
      <w:r w:rsidR="00683444">
        <w:t xml:space="preserve">Директора и бухгалтера учреждений сферы культуры </w:t>
      </w:r>
      <w:r w:rsidR="004673D5">
        <w:t xml:space="preserve">района </w:t>
      </w:r>
      <w:r w:rsidR="00683444">
        <w:t>в 201</w:t>
      </w:r>
      <w:r w:rsidR="00A1697A">
        <w:t>2</w:t>
      </w:r>
      <w:r w:rsidR="00683444">
        <w:t xml:space="preserve"> году приняли участие в семинарах, прошли обучение на курсах повышения квалификации по темам:</w:t>
      </w:r>
      <w:r w:rsidR="002A570F" w:rsidRPr="002A570F">
        <w:t xml:space="preserve"> </w:t>
      </w:r>
      <w:r w:rsidR="002A570F">
        <w:t xml:space="preserve">«Охрана труда», по программе пожарно-технического минимума «Руководители и ответственные за пожарную безопасность театрально-зрелищных и культурно-просветительских учреждений», </w:t>
      </w:r>
      <w:r w:rsidR="004A19E5">
        <w:t>«</w:t>
      </w:r>
      <w:r w:rsidR="002A570F">
        <w:t>Бухгалтерский учет. Бюджетная классификация»</w:t>
      </w:r>
      <w:r w:rsidR="008E0A42">
        <w:t xml:space="preserve">, </w:t>
      </w:r>
      <w:r w:rsidR="002A570F">
        <w:t>«Бухгалтерский учет. Изменение налогового законодательства в связи с реформой бюджетных учреждений. Социальное страхование. КОСГУ»</w:t>
      </w:r>
      <w:r w:rsidR="008E0A42">
        <w:t>,</w:t>
      </w:r>
      <w:r w:rsidR="004A19E5">
        <w:t xml:space="preserve"> «Бюджетная</w:t>
      </w:r>
      <w:r w:rsidR="002A570F">
        <w:t>,</w:t>
      </w:r>
      <w:r w:rsidR="00A1697A">
        <w:t xml:space="preserve"> г</w:t>
      </w:r>
      <w:r w:rsidR="002A570F">
        <w:t>одовая бухгалтерская и налоговая отчетность. Учет</w:t>
      </w:r>
      <w:r w:rsidR="00A1697A">
        <w:t>ная политика</w:t>
      </w:r>
      <w:r w:rsidR="00A1697A" w:rsidRPr="00D729B8">
        <w:t>»</w:t>
      </w:r>
      <w:r w:rsidR="00D729B8">
        <w:t>,</w:t>
      </w:r>
      <w:r w:rsidR="00D729B8" w:rsidRPr="00D729B8">
        <w:t xml:space="preserve"> «</w:t>
      </w:r>
      <w:r w:rsidR="00D729B8">
        <w:t>Школа управления персоналом</w:t>
      </w:r>
      <w:r w:rsidR="00D729B8" w:rsidRPr="00D729B8">
        <w:t>»</w:t>
      </w:r>
      <w:r w:rsidR="00D729B8">
        <w:t xml:space="preserve"> (г.Архангельск)</w:t>
      </w:r>
      <w:r w:rsidR="00A1697A" w:rsidRPr="00D729B8">
        <w:t>.</w:t>
      </w:r>
    </w:p>
    <w:p w:rsidR="0010720C" w:rsidRDefault="00F26CD7" w:rsidP="00AD101A">
      <w:pPr>
        <w:jc w:val="both"/>
      </w:pPr>
      <w:r w:rsidRPr="0077370C">
        <w:lastRenderedPageBreak/>
        <w:t xml:space="preserve">          В 20</w:t>
      </w:r>
      <w:r w:rsidR="0092018A">
        <w:t>1</w:t>
      </w:r>
      <w:r w:rsidR="000F08C2">
        <w:t>2</w:t>
      </w:r>
      <w:r w:rsidRPr="0077370C">
        <w:t xml:space="preserve"> году для работников культуры досуговой сферы практиковалось проведение мастер-классов по народному танцу и костюму, народным промыслам,  и </w:t>
      </w:r>
      <w:r w:rsidR="0010720C">
        <w:t>семинаров по вопросам развития сферы культуры и туризма:</w:t>
      </w:r>
    </w:p>
    <w:p w:rsidR="0010720C" w:rsidRDefault="0010720C" w:rsidP="00AD101A">
      <w:pPr>
        <w:jc w:val="both"/>
      </w:pPr>
      <w:r>
        <w:t xml:space="preserve">- </w:t>
      </w:r>
      <w:r w:rsidR="00991D7C">
        <w:t>16 февраля</w:t>
      </w:r>
      <w:r>
        <w:t xml:space="preserve"> -  </w:t>
      </w:r>
      <w:r w:rsidR="00447AAA">
        <w:t>районный семинар работников культуры</w:t>
      </w:r>
      <w:r>
        <w:t xml:space="preserve"> «Итоги работы муниципальных учреждений культуры за 201</w:t>
      </w:r>
      <w:r w:rsidR="000F08C2">
        <w:t>2</w:t>
      </w:r>
      <w:r w:rsidR="00AD101A">
        <w:t xml:space="preserve"> </w:t>
      </w:r>
      <w:r>
        <w:t>год.</w:t>
      </w:r>
      <w:r w:rsidR="00991D7C">
        <w:t xml:space="preserve"> Опыт работы учреждений культуры с.Верховажья Вологодской области</w:t>
      </w:r>
      <w:r>
        <w:t>»;</w:t>
      </w:r>
      <w:r w:rsidRPr="0077370C">
        <w:t xml:space="preserve"> </w:t>
      </w:r>
    </w:p>
    <w:p w:rsidR="00447AAA" w:rsidRPr="00447AAA" w:rsidRDefault="00447AAA" w:rsidP="00447AAA">
      <w:pPr>
        <w:pStyle w:val="210"/>
        <w:jc w:val="both"/>
        <w:rPr>
          <w:szCs w:val="24"/>
        </w:rPr>
      </w:pPr>
      <w:r>
        <w:t xml:space="preserve">- </w:t>
      </w:r>
      <w:r w:rsidRPr="00447AAA">
        <w:rPr>
          <w:szCs w:val="24"/>
        </w:rPr>
        <w:t>05</w:t>
      </w:r>
      <w:r>
        <w:rPr>
          <w:szCs w:val="24"/>
        </w:rPr>
        <w:t xml:space="preserve"> </w:t>
      </w:r>
      <w:r w:rsidRPr="00447AAA">
        <w:rPr>
          <w:szCs w:val="24"/>
        </w:rPr>
        <w:t>июня</w:t>
      </w:r>
      <w:r w:rsidRPr="00447AAA">
        <w:rPr>
          <w:b/>
          <w:szCs w:val="24"/>
        </w:rPr>
        <w:t xml:space="preserve"> </w:t>
      </w:r>
      <w:r>
        <w:rPr>
          <w:b/>
          <w:szCs w:val="24"/>
        </w:rPr>
        <w:t xml:space="preserve">- </w:t>
      </w:r>
      <w:r>
        <w:t>районный семинар работников культуры</w:t>
      </w:r>
      <w:r w:rsidRPr="00447AAA">
        <w:rPr>
          <w:szCs w:val="24"/>
        </w:rPr>
        <w:t xml:space="preserve"> «Актуальные вопросы деятельности муниципальных учреждений культуры Вельского района»</w:t>
      </w:r>
    </w:p>
    <w:p w:rsidR="0010720C" w:rsidRDefault="0010720C" w:rsidP="00AD101A">
      <w:pPr>
        <w:jc w:val="both"/>
      </w:pPr>
      <w:r w:rsidRPr="0077370C">
        <w:t>-</w:t>
      </w:r>
      <w:r w:rsidR="00BE4610">
        <w:t xml:space="preserve"> </w:t>
      </w:r>
      <w:r w:rsidR="00447AAA">
        <w:t>0</w:t>
      </w:r>
      <w:r w:rsidR="00BE4610">
        <w:t>4</w:t>
      </w:r>
      <w:r w:rsidRPr="0077370C">
        <w:t xml:space="preserve"> </w:t>
      </w:r>
      <w:r w:rsidR="00BE4610">
        <w:t>сентября</w:t>
      </w:r>
      <w:r w:rsidRPr="0077370C">
        <w:t xml:space="preserve"> - </w:t>
      </w:r>
      <w:r>
        <w:t xml:space="preserve"> районный семинар работников культуры «</w:t>
      </w:r>
      <w:r w:rsidR="00991D7C">
        <w:t>Развитие туризма в МО «Тарногское</w:t>
      </w:r>
      <w:r>
        <w:t>»</w:t>
      </w:r>
      <w:r w:rsidR="00991D7C">
        <w:t xml:space="preserve"> Вологодской области»</w:t>
      </w:r>
      <w:r>
        <w:t>;</w:t>
      </w:r>
    </w:p>
    <w:p w:rsidR="0010720C" w:rsidRPr="0077370C" w:rsidRDefault="0010720C" w:rsidP="00AD101A">
      <w:pPr>
        <w:jc w:val="both"/>
      </w:pPr>
      <w:r w:rsidRPr="00D729B8">
        <w:t>- 2</w:t>
      </w:r>
      <w:r w:rsidR="00EB0B8B" w:rsidRPr="00D729B8">
        <w:t>5</w:t>
      </w:r>
      <w:r w:rsidRPr="00D729B8">
        <w:t xml:space="preserve"> октября </w:t>
      </w:r>
      <w:r w:rsidR="00991D7C" w:rsidRPr="00D729B8">
        <w:t xml:space="preserve">- </w:t>
      </w:r>
      <w:r w:rsidR="00BE4610" w:rsidRPr="00D729B8">
        <w:t xml:space="preserve">Межрайонный семинар работников культуры в МО «Вельский муниципальный район»- встреча с делегацией работников культуры МО «Усть-кубинское» </w:t>
      </w:r>
      <w:r w:rsidRPr="00D729B8">
        <w:t>;</w:t>
      </w:r>
    </w:p>
    <w:p w:rsidR="00F26CD7" w:rsidRDefault="000F08C2" w:rsidP="00AD101A">
      <w:pPr>
        <w:jc w:val="both"/>
      </w:pPr>
      <w:r>
        <w:t xml:space="preserve">- </w:t>
      </w:r>
      <w:r w:rsidR="00447AAA">
        <w:t>0</w:t>
      </w:r>
      <w:r>
        <w:t>3</w:t>
      </w:r>
      <w:r w:rsidR="0010720C" w:rsidRPr="0077370C">
        <w:t xml:space="preserve"> </w:t>
      </w:r>
      <w:r w:rsidR="0010720C">
        <w:t>декабря -</w:t>
      </w:r>
      <w:r w:rsidR="0010720C" w:rsidRPr="0077370C">
        <w:t xml:space="preserve">  семинар работников культуры</w:t>
      </w:r>
      <w:r w:rsidR="00AD101A">
        <w:t xml:space="preserve"> Вельского района</w:t>
      </w:r>
      <w:r w:rsidR="0010720C" w:rsidRPr="0077370C">
        <w:t xml:space="preserve"> «</w:t>
      </w:r>
      <w:r>
        <w:t>Актуальные вопросы</w:t>
      </w:r>
      <w:r w:rsidR="006D67DB">
        <w:t xml:space="preserve"> </w:t>
      </w:r>
      <w:r w:rsidR="0010720C">
        <w:t xml:space="preserve"> </w:t>
      </w:r>
      <w:r w:rsidR="00AD101A" w:rsidRPr="00A1697A">
        <w:t>развития культуры в МО «Вельский муниципальный район»</w:t>
      </w:r>
      <w:r w:rsidR="0010720C">
        <w:t>;</w:t>
      </w:r>
    </w:p>
    <w:p w:rsidR="00977880" w:rsidRPr="0077370C" w:rsidRDefault="00977880" w:rsidP="00AD101A">
      <w:pPr>
        <w:jc w:val="both"/>
      </w:pPr>
      <w:r>
        <w:t xml:space="preserve">- советы директоров муниципальных </w:t>
      </w:r>
      <w:r w:rsidRPr="0077370C">
        <w:t>учреждени</w:t>
      </w:r>
      <w:r>
        <w:t>й</w:t>
      </w:r>
      <w:r w:rsidRPr="0077370C">
        <w:t xml:space="preserve"> культуры</w:t>
      </w:r>
      <w:r>
        <w:t xml:space="preserve"> района</w:t>
      </w:r>
      <w:r w:rsidR="005F561A">
        <w:t xml:space="preserve"> (2 раза в месяц)</w:t>
      </w:r>
      <w:r>
        <w:t>;</w:t>
      </w:r>
    </w:p>
    <w:p w:rsidR="00977880" w:rsidRDefault="00F26CD7" w:rsidP="00AD101A">
      <w:pPr>
        <w:jc w:val="both"/>
      </w:pPr>
      <w:r w:rsidRPr="0077370C">
        <w:rPr>
          <w:b/>
        </w:rPr>
        <w:t xml:space="preserve">- </w:t>
      </w:r>
      <w:r w:rsidRPr="0077370C">
        <w:t>выезды в учреждения культуры</w:t>
      </w:r>
      <w:r w:rsidR="009A4C71">
        <w:t xml:space="preserve"> поселений</w:t>
      </w:r>
      <w:r w:rsidR="00977880">
        <w:t xml:space="preserve"> </w:t>
      </w:r>
      <w:r w:rsidRPr="0077370C">
        <w:t>(МО «</w:t>
      </w:r>
      <w:r w:rsidR="003D267E">
        <w:t>Пакшеньгское</w:t>
      </w:r>
      <w:r w:rsidRPr="0077370C">
        <w:t>»,</w:t>
      </w:r>
      <w:r w:rsidR="00991D7C">
        <w:t xml:space="preserve"> </w:t>
      </w:r>
      <w:r w:rsidR="003D267E">
        <w:t>МО «Муравьевское»</w:t>
      </w:r>
    </w:p>
    <w:p w:rsidR="008A2169" w:rsidRDefault="00977880" w:rsidP="00AD101A">
      <w:pPr>
        <w:jc w:val="both"/>
      </w:pPr>
      <w:r>
        <w:t xml:space="preserve"> </w:t>
      </w:r>
      <w:r w:rsidR="00F26CD7" w:rsidRPr="0077370C">
        <w:t>МО «</w:t>
      </w:r>
      <w:r w:rsidR="00F63B1B">
        <w:t>Липовское</w:t>
      </w:r>
      <w:r w:rsidR="00AC4163">
        <w:t>», МО «Верхне</w:t>
      </w:r>
      <w:r w:rsidR="000F08C2">
        <w:t>шоношское</w:t>
      </w:r>
      <w:r w:rsidR="00AC4163">
        <w:t>»</w:t>
      </w:r>
      <w:r w:rsidR="00AD101A">
        <w:t xml:space="preserve">, </w:t>
      </w:r>
      <w:r w:rsidR="006F0A11">
        <w:t>МО</w:t>
      </w:r>
      <w:r w:rsidR="00AD101A">
        <w:t xml:space="preserve">«Солгинское», </w:t>
      </w:r>
      <w:r w:rsidR="006F0A11">
        <w:t>МО</w:t>
      </w:r>
      <w:r w:rsidR="00AD101A">
        <w:t xml:space="preserve">«Низовское», «Долматовское», </w:t>
      </w:r>
      <w:r w:rsidR="006F0A11">
        <w:t>МО</w:t>
      </w:r>
      <w:r w:rsidR="00AD101A">
        <w:t>«Ракуло-Кокшеньгское»</w:t>
      </w:r>
      <w:r w:rsidR="006F0A11">
        <w:t>, МО«Тегринское», МО«Шоношское», МО «Усть-Шоношское»,МО «Усть-Вельское», МО «Судромское», МО «Кулойское»</w:t>
      </w:r>
      <w:r w:rsidR="00AC4163">
        <w:t>).</w:t>
      </w:r>
    </w:p>
    <w:p w:rsidR="002C1258" w:rsidRDefault="00AD101A" w:rsidP="00AD101A">
      <w:pPr>
        <w:jc w:val="both"/>
        <w:rPr>
          <w:b/>
        </w:rPr>
      </w:pPr>
      <w:r>
        <w:t xml:space="preserve">          </w:t>
      </w:r>
      <w:r w:rsidR="002C1258" w:rsidRPr="002C1258">
        <w:rPr>
          <w:b/>
        </w:rPr>
        <w:t>МБУК</w:t>
      </w:r>
      <w:r w:rsidR="00AC4163" w:rsidRPr="002C1258">
        <w:rPr>
          <w:b/>
        </w:rPr>
        <w:t xml:space="preserve"> </w:t>
      </w:r>
      <w:r w:rsidR="002C1258">
        <w:rPr>
          <w:b/>
        </w:rPr>
        <w:t>«</w:t>
      </w:r>
      <w:r w:rsidR="008A2169" w:rsidRPr="008A2169">
        <w:rPr>
          <w:b/>
        </w:rPr>
        <w:t>Районного культурного центра</w:t>
      </w:r>
      <w:r w:rsidR="002C1258">
        <w:rPr>
          <w:b/>
        </w:rPr>
        <w:t>»:</w:t>
      </w:r>
    </w:p>
    <w:p w:rsidR="000F08C2" w:rsidRPr="00062B63" w:rsidRDefault="002C1258" w:rsidP="00C57334">
      <w:pPr>
        <w:jc w:val="both"/>
      </w:pPr>
      <w:r>
        <w:t>С</w:t>
      </w:r>
      <w:r w:rsidRPr="008E2865">
        <w:t xml:space="preserve"> 1 января 201</w:t>
      </w:r>
      <w:r>
        <w:t>2</w:t>
      </w:r>
      <w:r w:rsidRPr="008E2865">
        <w:t xml:space="preserve"> года изменилось штатное расписание </w:t>
      </w:r>
      <w:r w:rsidR="000C493B" w:rsidRPr="008E2865">
        <w:t xml:space="preserve">в связи с переходом на новую систему оплаты труда и с оптимизацией творческого процесса. </w:t>
      </w:r>
      <w:r w:rsidR="00AC4163">
        <w:t>На сегодняшний день продолжается комплектация штата учреждения</w:t>
      </w:r>
      <w:r w:rsidR="00A1697A">
        <w:t xml:space="preserve"> (штат - 43человека)</w:t>
      </w:r>
      <w:r w:rsidR="00AC4163">
        <w:t>.</w:t>
      </w:r>
      <w:r w:rsidR="00AD101A">
        <w:t xml:space="preserve"> </w:t>
      </w:r>
      <w:r w:rsidR="000F08C2" w:rsidRPr="00062B63">
        <w:t xml:space="preserve">МБУК «Районный культурный центр» на 80% укомплектован кадрами, имеющими специальное образование по культуре. </w:t>
      </w:r>
    </w:p>
    <w:p w:rsidR="000F08C2" w:rsidRPr="000F08C2" w:rsidRDefault="00AD101A" w:rsidP="000F08C2">
      <w:pPr>
        <w:ind w:firstLine="360"/>
        <w:jc w:val="both"/>
      </w:pPr>
      <w:r>
        <w:t xml:space="preserve">    </w:t>
      </w:r>
      <w:r w:rsidR="000F08C2" w:rsidRPr="000F08C2">
        <w:t xml:space="preserve">В течение года прошли обучение: Постоева О.А., </w:t>
      </w:r>
      <w:r w:rsidR="000F08C2" w:rsidRPr="000F657E">
        <w:rPr>
          <w:u w:val="single"/>
        </w:rPr>
        <w:t>главный бухгалтер,</w:t>
      </w:r>
      <w:r w:rsidR="000F08C2" w:rsidRPr="000F08C2">
        <w:t xml:space="preserve"> на семинаре фирмы ООО «Нобиль», Кулаева Е.А., бухгалтер, на семинаре фирмы ООО «Нобиль», Мамонтова И.В., руководитель студи моды «Ирина», на семинаре московского дома моды В. Зайцева, лаборатории моды В. Зайцева, Друговская А.И., руководитель народного ансамбля современного бального танца «Радуга», мастер-классы по бальным танцам при ансамбле Елизарова (ДК г. Евпатория), Лобанов И.В., руководитель коллектива «Брейк-данс», семинар «Баренц-регион сейчас и тогда» (г. Мурманск). </w:t>
      </w:r>
    </w:p>
    <w:p w:rsidR="00840A95" w:rsidRPr="0077370C" w:rsidRDefault="002C1258" w:rsidP="00AC4163">
      <w:pPr>
        <w:jc w:val="both"/>
      </w:pPr>
      <w:r>
        <w:t xml:space="preserve">          </w:t>
      </w:r>
      <w:r w:rsidR="000C493B" w:rsidRPr="008E2865">
        <w:t>Согласно коллективного договора в 201</w:t>
      </w:r>
      <w:r w:rsidR="000F08C2">
        <w:t>2</w:t>
      </w:r>
      <w:r w:rsidR="000C493B" w:rsidRPr="008E2865">
        <w:t xml:space="preserve"> году специалистам М</w:t>
      </w:r>
      <w:r>
        <w:t>Б</w:t>
      </w:r>
      <w:r w:rsidR="000C493B" w:rsidRPr="008E2865">
        <w:t xml:space="preserve">УК «РКЦ» производились надбавки за сложность и напряженность, за расширение сферы деятельности от 15 до 100% из фонда оплаты труда, материальная помощь к отпуску в размере оклада и квартальные премии за счет предпринимательской деятельности. </w:t>
      </w:r>
    </w:p>
    <w:p w:rsidR="006D67DB" w:rsidRDefault="00A1697A" w:rsidP="006D67DB">
      <w:pPr>
        <w:jc w:val="both"/>
        <w:rPr>
          <w:b/>
        </w:rPr>
      </w:pPr>
      <w:r>
        <w:rPr>
          <w:b/>
        </w:rPr>
        <w:t xml:space="preserve">           </w:t>
      </w:r>
      <w:r w:rsidR="002A570F">
        <w:rPr>
          <w:b/>
        </w:rPr>
        <w:t>М</w:t>
      </w:r>
      <w:r w:rsidR="005B1BBC">
        <w:rPr>
          <w:b/>
        </w:rPr>
        <w:t>Б</w:t>
      </w:r>
      <w:r w:rsidR="002A570F">
        <w:rPr>
          <w:b/>
        </w:rPr>
        <w:t>УК «Вельский районный краеведческий музей им. В.Ф.Кулакова»</w:t>
      </w:r>
      <w:r>
        <w:rPr>
          <w:b/>
        </w:rPr>
        <w:t>:</w:t>
      </w:r>
    </w:p>
    <w:p w:rsidR="006D67DB" w:rsidRPr="00383905" w:rsidRDefault="000B06B3" w:rsidP="006D67DB">
      <w:pPr>
        <w:jc w:val="both"/>
      </w:pPr>
      <w:r>
        <w:t xml:space="preserve">В целом необходимо отметить, что в музее фактически прекратилась текучесть кадров. </w:t>
      </w:r>
      <w:r w:rsidR="006D67DB">
        <w:rPr>
          <w:spacing w:val="-6"/>
        </w:rPr>
        <w:t>В течение года ряд работников музея повысили свою квалификацию:</w:t>
      </w:r>
    </w:p>
    <w:p w:rsidR="006D67DB" w:rsidRDefault="006D67DB" w:rsidP="006D67DB">
      <w:pPr>
        <w:ind w:firstLine="567"/>
        <w:jc w:val="both"/>
      </w:pPr>
      <w:r>
        <w:t>- 10.10.2012 г.</w:t>
      </w:r>
      <w:r w:rsidRPr="00C23164">
        <w:t xml:space="preserve"> </w:t>
      </w:r>
      <w:r>
        <w:t>– консультационный семинар -</w:t>
      </w:r>
      <w:r w:rsidR="00446BB9">
        <w:t xml:space="preserve"> </w:t>
      </w:r>
      <w:r>
        <w:t>«Бухгалтерский учет  и квартальная отчетность бюджетных, казенных, автономных учреждений» г. Вельск ООО «Нобиль» (Никулина О.А; главный бухгалтер);</w:t>
      </w:r>
    </w:p>
    <w:p w:rsidR="006D67DB" w:rsidRDefault="006D67DB" w:rsidP="006D67DB">
      <w:pPr>
        <w:ind w:firstLine="567"/>
        <w:jc w:val="both"/>
      </w:pPr>
      <w:r>
        <w:t>- 24-26.10.2012 г.- семинар  «Музей в современном информационном пространстве»</w:t>
      </w:r>
      <w:r w:rsidRPr="00383905">
        <w:t xml:space="preserve"> </w:t>
      </w:r>
      <w:r>
        <w:t>г. Архангельск на базе ГБУК «Архангельский краеведческий музей» (Владимирова Л.В., научный сотрудник);</w:t>
      </w:r>
    </w:p>
    <w:p w:rsidR="006D67DB" w:rsidRPr="00383905" w:rsidRDefault="006D67DB" w:rsidP="006D67DB">
      <w:pPr>
        <w:ind w:firstLine="567"/>
        <w:jc w:val="both"/>
        <w:rPr>
          <w:spacing w:val="-6"/>
        </w:rPr>
      </w:pPr>
      <w:r>
        <w:rPr>
          <w:spacing w:val="-6"/>
        </w:rPr>
        <w:t>- 28.11.2012 г. – 01.12.2012 г. –индивидуальная стажировка в Главном информационно-вычислительном центре г. Москва по работе в программе «АС Музей-3» (Киналь Е.И., главный хранитель).</w:t>
      </w:r>
    </w:p>
    <w:p w:rsidR="006D67DB" w:rsidRPr="008E6323" w:rsidRDefault="006D67DB" w:rsidP="006D67DB">
      <w:pPr>
        <w:ind w:firstLine="567"/>
        <w:jc w:val="both"/>
      </w:pPr>
      <w:r w:rsidRPr="000B5843">
        <w:t xml:space="preserve">В целях материального стимулирования работников в течение года основным работникам и техническому персоналу на основании приказов делались стимулирующие доплаты за счет экономии и увеличения фонда оплаты труда на 15%. </w:t>
      </w:r>
      <w:r>
        <w:t xml:space="preserve">Доплата 6,5% </w:t>
      </w:r>
      <w:r>
        <w:lastRenderedPageBreak/>
        <w:t>составила</w:t>
      </w:r>
      <w:r w:rsidRPr="007B3C8C">
        <w:t xml:space="preserve"> 38 749,32 руб.</w:t>
      </w:r>
      <w:r w:rsidRPr="003F4AF6">
        <w:t xml:space="preserve"> </w:t>
      </w:r>
      <w:r w:rsidRPr="007B3C8C">
        <w:t>(</w:t>
      </w:r>
      <w:r>
        <w:t>80,7</w:t>
      </w:r>
      <w:r w:rsidRPr="007B3C8C">
        <w:t xml:space="preserve"> % по </w:t>
      </w:r>
      <w:r>
        <w:t xml:space="preserve">сравнению с </w:t>
      </w:r>
      <w:smartTag w:uri="urn:schemas-microsoft-com:office:smarttags" w:element="metricconverter">
        <w:smartTagPr>
          <w:attr w:name="ProductID" w:val="2011 г"/>
        </w:smartTagPr>
        <w:r>
          <w:t>2011 г</w:t>
        </w:r>
      </w:smartTag>
      <w:r>
        <w:t xml:space="preserve">.), </w:t>
      </w:r>
      <w:r w:rsidRPr="007B3C8C">
        <w:t>стимулирующие</w:t>
      </w:r>
      <w:r>
        <w:t xml:space="preserve"> выплаты</w:t>
      </w:r>
      <w:r w:rsidRPr="007B3C8C">
        <w:t xml:space="preserve"> – 339 528,12</w:t>
      </w:r>
      <w:r>
        <w:t xml:space="preserve"> руб.</w:t>
      </w:r>
      <w:r w:rsidRPr="00CE02CD">
        <w:t xml:space="preserve"> </w:t>
      </w:r>
      <w:r w:rsidRPr="007B3C8C">
        <w:t>(</w:t>
      </w:r>
      <w:r>
        <w:t>167,1</w:t>
      </w:r>
      <w:r w:rsidRPr="007B3C8C">
        <w:t xml:space="preserve"> % по </w:t>
      </w:r>
      <w:r>
        <w:t xml:space="preserve">сравнению с </w:t>
      </w:r>
      <w:smartTag w:uri="urn:schemas-microsoft-com:office:smarttags" w:element="metricconverter">
        <w:smartTagPr>
          <w:attr w:name="ProductID" w:val="2011 г"/>
        </w:smartTagPr>
        <w:r>
          <w:t>2011 г</w:t>
        </w:r>
      </w:smartTag>
      <w:r>
        <w:t xml:space="preserve">.). </w:t>
      </w:r>
    </w:p>
    <w:p w:rsidR="006D67DB" w:rsidRDefault="006D67DB" w:rsidP="006D67DB">
      <w:pPr>
        <w:ind w:firstLine="567"/>
        <w:jc w:val="both"/>
      </w:pPr>
      <w:r>
        <w:t>Всего в отчетном году сотрудники музея провели или приняли участие в 11 методических совещаниях с участием учителей.</w:t>
      </w:r>
    </w:p>
    <w:p w:rsidR="006C7A86" w:rsidRPr="00A1697A" w:rsidRDefault="00A1697A" w:rsidP="005B1BBC">
      <w:pPr>
        <w:ind w:firstLine="540"/>
        <w:jc w:val="both"/>
        <w:rPr>
          <w:b/>
        </w:rPr>
      </w:pPr>
      <w:r w:rsidRPr="00A1697A">
        <w:rPr>
          <w:b/>
        </w:rPr>
        <w:t xml:space="preserve">МБУ </w:t>
      </w:r>
      <w:r w:rsidR="005B1BBC" w:rsidRPr="00A1697A">
        <w:rPr>
          <w:b/>
        </w:rPr>
        <w:t xml:space="preserve">ЦТНК «Берендей» </w:t>
      </w:r>
      <w:r>
        <w:rPr>
          <w:b/>
        </w:rPr>
        <w:t>:</w:t>
      </w:r>
    </w:p>
    <w:p w:rsidR="005B1BBC" w:rsidRPr="00773659" w:rsidRDefault="005B1BBC" w:rsidP="00D10D61">
      <w:pPr>
        <w:jc w:val="both"/>
        <w:rPr>
          <w:bCs/>
        </w:rPr>
      </w:pPr>
      <w:r w:rsidRPr="00F74B62">
        <w:rPr>
          <w:bCs/>
        </w:rPr>
        <w:t>Из 1</w:t>
      </w:r>
      <w:r w:rsidR="006C7A86">
        <w:rPr>
          <w:bCs/>
        </w:rPr>
        <w:t>1</w:t>
      </w:r>
      <w:r w:rsidRPr="00F74B62">
        <w:rPr>
          <w:bCs/>
        </w:rPr>
        <w:t xml:space="preserve"> работников </w:t>
      </w:r>
      <w:r w:rsidR="00773659" w:rsidRPr="00773659">
        <w:rPr>
          <w:bCs/>
        </w:rPr>
        <w:t xml:space="preserve">4 имеют высшее образование, 2 в стадии обучения в высших учебных заведениях заочного типа обучения, 5 среднее профессиональное. </w:t>
      </w:r>
    </w:p>
    <w:p w:rsidR="006C7A86" w:rsidRPr="006C7A86" w:rsidRDefault="006C7A86" w:rsidP="006C7A86">
      <w:pPr>
        <w:ind w:firstLine="567"/>
        <w:jc w:val="both"/>
      </w:pPr>
      <w:r w:rsidRPr="006C7A86">
        <w:t>Работникам центра предоставляется возможность повысить свой профессиональный уровень путём участия в курсах повышения квалификации, участия в конференциях и семинарах. Свою квалификацию они подтверждают и участием в областных и региональных выставках.</w:t>
      </w:r>
    </w:p>
    <w:p w:rsidR="006C7A86" w:rsidRPr="006C7A86" w:rsidRDefault="006C7A86" w:rsidP="006C7A86">
      <w:pPr>
        <w:ind w:firstLine="567"/>
        <w:jc w:val="both"/>
      </w:pPr>
      <w:r w:rsidRPr="006C7A86">
        <w:t>26 - 30 марта – обучение Куминовой Татьяны Альбертовны на семинаре-практикуме «Борецкая и важская роспись», г. Архангельск.</w:t>
      </w:r>
    </w:p>
    <w:p w:rsidR="006C7A86" w:rsidRPr="006C7A86" w:rsidRDefault="006C7A86" w:rsidP="006C7A86">
      <w:pPr>
        <w:ind w:firstLine="567"/>
        <w:jc w:val="both"/>
      </w:pPr>
      <w:r w:rsidRPr="006C7A86">
        <w:t>16 – 20 апреля – обучение Кондратовой Светланы Вениаминовны на курсах специалистов по охране труда.</w:t>
      </w:r>
    </w:p>
    <w:p w:rsidR="006C7A86" w:rsidRPr="006C7A86" w:rsidRDefault="006C7A86" w:rsidP="006C7A86">
      <w:pPr>
        <w:ind w:firstLine="567"/>
        <w:jc w:val="both"/>
      </w:pPr>
      <w:r w:rsidRPr="006C7A86">
        <w:t>05 – 08 ноября – обучение Кондратовой Светланы Вениаминовны на межрегиональном семинаре-практикуме «Головные уборы Русского Севера»,г. Архангельск.</w:t>
      </w:r>
    </w:p>
    <w:p w:rsidR="00173A66" w:rsidRDefault="001F6307" w:rsidP="00AC4163">
      <w:pPr>
        <w:tabs>
          <w:tab w:val="center" w:pos="5037"/>
          <w:tab w:val="left" w:pos="6056"/>
        </w:tabs>
        <w:ind w:firstLine="540"/>
        <w:jc w:val="both"/>
      </w:pPr>
      <w:r w:rsidRPr="00213F71">
        <w:t xml:space="preserve">Основной, и главной проблемой </w:t>
      </w:r>
      <w:r w:rsidRPr="002C1258">
        <w:t>Центра традиционной народной культуры «Берендей» является низкая заработная плата.</w:t>
      </w:r>
      <w:r w:rsidRPr="00213F71">
        <w:t xml:space="preserve"> Увеличение размера платных услуг, с помощью которых можно было бы устанавливать премии работникам, приведет к оттоку посетителей, что негативно скажется на работе учреждения. </w:t>
      </w:r>
    </w:p>
    <w:p w:rsidR="00A1697A" w:rsidRDefault="00DC64C8" w:rsidP="001B4C86">
      <w:pPr>
        <w:jc w:val="both"/>
        <w:rPr>
          <w:b/>
        </w:rPr>
      </w:pPr>
      <w:r>
        <w:t xml:space="preserve">          </w:t>
      </w:r>
      <w:r w:rsidR="00AC4163" w:rsidRPr="001D7463">
        <w:rPr>
          <w:b/>
        </w:rPr>
        <w:t xml:space="preserve">МУК </w:t>
      </w:r>
      <w:r w:rsidR="00AC4163">
        <w:rPr>
          <w:b/>
        </w:rPr>
        <w:t>«</w:t>
      </w:r>
      <w:r w:rsidR="00AC4163" w:rsidRPr="001D7463">
        <w:rPr>
          <w:b/>
        </w:rPr>
        <w:t xml:space="preserve">Вельская </w:t>
      </w:r>
      <w:r w:rsidR="00D729B8">
        <w:rPr>
          <w:b/>
        </w:rPr>
        <w:t>библиотечная система</w:t>
      </w:r>
      <w:r w:rsidR="00AC4163">
        <w:rPr>
          <w:b/>
        </w:rPr>
        <w:t>»</w:t>
      </w:r>
      <w:r w:rsidR="00A1697A">
        <w:rPr>
          <w:b/>
        </w:rPr>
        <w:t>:</w:t>
      </w:r>
    </w:p>
    <w:p w:rsidR="001B4C86" w:rsidRPr="00964A7C" w:rsidRDefault="001B4C86" w:rsidP="001B4C86">
      <w:pPr>
        <w:jc w:val="both"/>
      </w:pPr>
      <w:r w:rsidRPr="00964A7C">
        <w:t>Ежегодно планируется проведение</w:t>
      </w:r>
      <w:r>
        <w:t xml:space="preserve"> семинаров для работников муниципальных библиотек. При проведении обучающих семинаров используем  презентации  - опыт работы лучших библиотек.</w:t>
      </w:r>
    </w:p>
    <w:p w:rsidR="001B4C86" w:rsidRPr="00A1697A" w:rsidRDefault="00A1697A" w:rsidP="001B4C86">
      <w:pPr>
        <w:jc w:val="both"/>
      </w:pPr>
      <w:r>
        <w:t xml:space="preserve">         </w:t>
      </w:r>
      <w:r w:rsidR="001B4C86" w:rsidRPr="00A1697A">
        <w:t>В прошедшем году сотрудники библиотечной системы приняли участие и обучались:</w:t>
      </w:r>
    </w:p>
    <w:p w:rsidR="001B4C86" w:rsidRPr="00A1697A" w:rsidRDefault="001B4C86" w:rsidP="001B4C86">
      <w:pPr>
        <w:jc w:val="both"/>
      </w:pPr>
      <w:r w:rsidRPr="00A1697A">
        <w:t>1. Пилицына Г.Н.(директор)  – Областной семинар-совещание «Актуальные вопросы совершенствования управления сферой культуры Архангельской области» (Архангельск, март)</w:t>
      </w:r>
      <w:r w:rsidR="00AD101A">
        <w:t>,</w:t>
      </w:r>
    </w:p>
    <w:p w:rsidR="001B4C86" w:rsidRPr="00A1697A" w:rsidRDefault="001B4C86" w:rsidP="001B4C86">
      <w:pPr>
        <w:jc w:val="both"/>
      </w:pPr>
      <w:r w:rsidRPr="00A1697A">
        <w:t xml:space="preserve">2. Пилицына Г.Н.(директор) – Участие в профессиональном туре «Сетевое взаимодействие библиотек </w:t>
      </w:r>
      <w:r w:rsidRPr="00A1697A">
        <w:rPr>
          <w:lang w:val="en-US"/>
        </w:rPr>
        <w:t>XI</w:t>
      </w:r>
      <w:r w:rsidRPr="00A1697A">
        <w:t>» (п.Октябрьский, июнь)</w:t>
      </w:r>
      <w:r w:rsidR="00AD101A">
        <w:t>,</w:t>
      </w:r>
    </w:p>
    <w:p w:rsidR="001B4C86" w:rsidRPr="00A1697A" w:rsidRDefault="001B4C86" w:rsidP="001B4C86">
      <w:pPr>
        <w:jc w:val="both"/>
      </w:pPr>
      <w:r w:rsidRPr="00A1697A">
        <w:t>3. Яковлева Т.А.(зам.дир. по работе с детьми) – Областной семинар «Искусство библиотечного общения: реальный и виртуальный формат»(Архангельск, апрель)</w:t>
      </w:r>
      <w:r w:rsidR="00AD101A">
        <w:t>,</w:t>
      </w:r>
    </w:p>
    <w:p w:rsidR="001B4C86" w:rsidRPr="00A1697A" w:rsidRDefault="001B4C86" w:rsidP="001B4C86">
      <w:pPr>
        <w:jc w:val="both"/>
      </w:pPr>
      <w:r w:rsidRPr="00A1697A">
        <w:t>4. Яковлева Т.А.(зам.дир. по работе с детьми) – Областной семинар «Государственная политика в области обеспечения сохранности библиотечных фондов» (Архангельск, октябрь)</w:t>
      </w:r>
      <w:r w:rsidR="00AD101A">
        <w:t>,</w:t>
      </w:r>
    </w:p>
    <w:p w:rsidR="001B4C86" w:rsidRPr="00A1697A" w:rsidRDefault="001B4C86" w:rsidP="001B4C86">
      <w:pPr>
        <w:jc w:val="both"/>
      </w:pPr>
      <w:r w:rsidRPr="00A1697A">
        <w:t>5. ШатиловА.А.(программист) – Обучающий областной семинар «Школа ИРБИС» (Архангельск, декабрь)</w:t>
      </w:r>
      <w:r w:rsidR="00AD101A">
        <w:t>.</w:t>
      </w:r>
    </w:p>
    <w:p w:rsidR="001B4C86" w:rsidRPr="00A1697A" w:rsidRDefault="001B4C86" w:rsidP="00A1697A">
      <w:pPr>
        <w:pStyle w:val="a3"/>
        <w:jc w:val="both"/>
        <w:rPr>
          <w:sz w:val="24"/>
          <w:szCs w:val="24"/>
        </w:rPr>
      </w:pPr>
      <w:r w:rsidRPr="00A1697A">
        <w:rPr>
          <w:sz w:val="24"/>
          <w:szCs w:val="24"/>
        </w:rPr>
        <w:t>Библиотекари обучаются на районных библиотечных семинарах, проходят индивидуальное обучение на базе центральной и детской библиотек. В 2012 специалистами библиотечной системы и управления культуры</w:t>
      </w:r>
      <w:r w:rsidR="00A1697A">
        <w:rPr>
          <w:sz w:val="24"/>
          <w:szCs w:val="24"/>
        </w:rPr>
        <w:t xml:space="preserve"> </w:t>
      </w:r>
      <w:r w:rsidRPr="00A1697A">
        <w:rPr>
          <w:sz w:val="24"/>
          <w:szCs w:val="24"/>
        </w:rPr>
        <w:t xml:space="preserve"> проведено 3 семинара:</w:t>
      </w:r>
    </w:p>
    <w:p w:rsidR="001B4C86" w:rsidRPr="00A1697A" w:rsidRDefault="00A1697A" w:rsidP="00A1697A">
      <w:pPr>
        <w:jc w:val="both"/>
      </w:pPr>
      <w:r>
        <w:t xml:space="preserve">- </w:t>
      </w:r>
      <w:r w:rsidR="001B4C86" w:rsidRPr="00A1697A">
        <w:t>«Библиотека и читатель: подводим итоги, говорим о перспективах. Работа библиотек по содействию проведения выборов» (февраль)</w:t>
      </w:r>
      <w:r>
        <w:t>;</w:t>
      </w:r>
    </w:p>
    <w:p w:rsidR="001B4C86" w:rsidRPr="00A1697A" w:rsidRDefault="00A1697A" w:rsidP="00A1697A">
      <w:pPr>
        <w:jc w:val="both"/>
      </w:pPr>
      <w:r>
        <w:t xml:space="preserve">- </w:t>
      </w:r>
      <w:r w:rsidR="001B4C86" w:rsidRPr="00A1697A">
        <w:t>«Библиотечное обслуживание детей и подростков: поиск новых форм работы»                                                                                          (май)</w:t>
      </w:r>
      <w:r>
        <w:t>;</w:t>
      </w:r>
    </w:p>
    <w:p w:rsidR="001B4C86" w:rsidRPr="00A1697A" w:rsidRDefault="00A1697A" w:rsidP="00A1697A">
      <w:pPr>
        <w:jc w:val="both"/>
      </w:pPr>
      <w:r>
        <w:t xml:space="preserve">- </w:t>
      </w:r>
      <w:r w:rsidR="001B4C86" w:rsidRPr="00A1697A">
        <w:t>«Актуальные вопросы развития культуры в МО «Вельский муниципальный район» (декабрь)</w:t>
      </w:r>
      <w:r>
        <w:t>;</w:t>
      </w:r>
    </w:p>
    <w:p w:rsidR="001B4C86" w:rsidRPr="00A1697A" w:rsidRDefault="00A1697A" w:rsidP="00A1697A">
      <w:pPr>
        <w:jc w:val="both"/>
      </w:pPr>
      <w:r>
        <w:t xml:space="preserve">- </w:t>
      </w:r>
      <w:r w:rsidR="001B4C86" w:rsidRPr="00A1697A">
        <w:t>семинар-практикум «Государственные услуги в Интернете»  провели специалисты АОНБ им. Добролюбова</w:t>
      </w:r>
      <w:r w:rsidR="0042135B">
        <w:t>.</w:t>
      </w:r>
      <w:r w:rsidR="001B4C86" w:rsidRPr="00A1697A">
        <w:t xml:space="preserve"> </w:t>
      </w:r>
    </w:p>
    <w:p w:rsidR="001B4C86" w:rsidRPr="00A1697A" w:rsidRDefault="0042135B" w:rsidP="001B4C86">
      <w:pPr>
        <w:jc w:val="both"/>
      </w:pPr>
      <w:r>
        <w:t xml:space="preserve">       </w:t>
      </w:r>
      <w:r w:rsidR="001B4C86" w:rsidRPr="00A1697A">
        <w:t>В отчетном году было сделано 22 выезда в поселенческие библиотеки.</w:t>
      </w:r>
    </w:p>
    <w:p w:rsidR="001B4C86" w:rsidRPr="00A1697A" w:rsidRDefault="001B4C86" w:rsidP="001B4C86">
      <w:pPr>
        <w:jc w:val="both"/>
      </w:pPr>
      <w:r w:rsidRPr="00A1697A">
        <w:lastRenderedPageBreak/>
        <w:t>1. В Смольянскую и Липовскую библиотеки выезжали специалисты Отдела комплектования. Цель -  передача библиотеки новому работнику.</w:t>
      </w:r>
    </w:p>
    <w:p w:rsidR="001B4C86" w:rsidRPr="00A1697A" w:rsidRDefault="001B4C86" w:rsidP="001B4C86">
      <w:pPr>
        <w:jc w:val="both"/>
      </w:pPr>
      <w:r w:rsidRPr="00A1697A">
        <w:t>2. В Ракуло – Кокшеньгскую библиотеку выезжал директор библиотечной системы. Цель – участие в юбилейных мероприятиях библиотеки.</w:t>
      </w:r>
    </w:p>
    <w:p w:rsidR="001B4C86" w:rsidRPr="00A1697A" w:rsidRDefault="001B4C86" w:rsidP="001B4C86">
      <w:pPr>
        <w:jc w:val="both"/>
      </w:pPr>
      <w:r w:rsidRPr="00A1697A">
        <w:t>3. В Благовещенскую, Липовскую, Пуйскую, Пежемскую, Хозьминскую, Муравьевскую, Усть-Шоношскую, Тегринскую, Комсомольскую, Солгинскую, Левковскую выезжали директор библиотечной системы, программист. Цель – установка оборудования, полученного по программе «Электронная Архангельская область»</w:t>
      </w:r>
    </w:p>
    <w:p w:rsidR="001B4C86" w:rsidRPr="00A1697A" w:rsidRDefault="001B4C86" w:rsidP="001B4C86">
      <w:pPr>
        <w:jc w:val="both"/>
      </w:pPr>
      <w:r w:rsidRPr="00A1697A">
        <w:t>4. В Георгиевскую и Прилуцкую выезжали специалисты отдела комплектования. Цель – практическая помощь в отборе ветхих и устаревших книг.</w:t>
      </w:r>
    </w:p>
    <w:p w:rsidR="001B4C86" w:rsidRPr="00A1697A" w:rsidRDefault="001B4C86" w:rsidP="001B4C86">
      <w:pPr>
        <w:jc w:val="both"/>
      </w:pPr>
      <w:r w:rsidRPr="00A1697A">
        <w:t>5. В Никифоровскую, Пуйскую, Судромскую, Кулойскую, Низовскую – выезжали директор библиотечной системы и зам. директора по библиотечной работе. Цель – проверка работы библиотеки, оказание методической помощи.</w:t>
      </w:r>
    </w:p>
    <w:p w:rsidR="001B4C86" w:rsidRDefault="001B4C86" w:rsidP="001B4C86">
      <w:pPr>
        <w:jc w:val="both"/>
      </w:pPr>
      <w:r w:rsidRPr="00A1697A">
        <w:t>6.  В Кулойскую, Южную, Важскую выезжал программист. Цель – установка антивирусной программы.</w:t>
      </w:r>
    </w:p>
    <w:p w:rsidR="001B4C86" w:rsidRDefault="001B4C86" w:rsidP="00D918A1">
      <w:pPr>
        <w:jc w:val="both"/>
      </w:pPr>
      <w:r>
        <w:t xml:space="preserve">        Проведено консультаций индивидуальных и групповых – всего 64</w:t>
      </w:r>
      <w:r w:rsidR="002C1258">
        <w:t xml:space="preserve">. </w:t>
      </w:r>
    </w:p>
    <w:p w:rsidR="001E4534" w:rsidRDefault="001B4C86" w:rsidP="002C1258">
      <w:pPr>
        <w:jc w:val="both"/>
        <w:rPr>
          <w:b/>
        </w:rPr>
      </w:pPr>
      <w:r>
        <w:t xml:space="preserve"> </w:t>
      </w:r>
      <w:r w:rsidR="003A4322">
        <w:rPr>
          <w:b/>
        </w:rPr>
        <w:t xml:space="preserve">       </w:t>
      </w:r>
      <w:r w:rsidR="006E4090">
        <w:rPr>
          <w:b/>
        </w:rPr>
        <w:t>В МБОУ ДОД«Детская школа искусств №39» п.Кулой</w:t>
      </w:r>
      <w:r w:rsidR="001E4534">
        <w:rPr>
          <w:b/>
        </w:rPr>
        <w:t>:</w:t>
      </w:r>
    </w:p>
    <w:p w:rsidR="006E4090" w:rsidRPr="000244E0" w:rsidRDefault="00D10D61" w:rsidP="002C1258">
      <w:pPr>
        <w:jc w:val="both"/>
      </w:pPr>
      <w:r>
        <w:t xml:space="preserve"> </w:t>
      </w:r>
      <w:r w:rsidR="001E4534">
        <w:t>Состав работающих в школе – 20</w:t>
      </w:r>
      <w:r w:rsidR="006E4090" w:rsidRPr="006E4090">
        <w:t xml:space="preserve"> человек: </w:t>
      </w:r>
      <w:r w:rsidR="006E4090">
        <w:t xml:space="preserve"> </w:t>
      </w:r>
      <w:r w:rsidR="001E4534">
        <w:t>педагогический персонал – 9</w:t>
      </w:r>
      <w:r w:rsidR="006E4090" w:rsidRPr="000244E0">
        <w:t xml:space="preserve"> преподавателей</w:t>
      </w:r>
      <w:r w:rsidR="006E4090">
        <w:t>,</w:t>
      </w:r>
      <w:r w:rsidR="006E4090" w:rsidRPr="000244E0">
        <w:t xml:space="preserve">  </w:t>
      </w:r>
      <w:r w:rsidR="006E4090">
        <w:t>и</w:t>
      </w:r>
      <w:r w:rsidR="006E4090" w:rsidRPr="000244E0">
        <w:t>з них – 4 совместителя</w:t>
      </w:r>
      <w:r w:rsidR="001E4534">
        <w:t>, преподаватели – 5 высшее образование, 4 среднеспециальное</w:t>
      </w:r>
      <w:r w:rsidR="001522B0">
        <w:t>.</w:t>
      </w:r>
    </w:p>
    <w:p w:rsidR="006E4090" w:rsidRDefault="006E4090" w:rsidP="002C1258">
      <w:pPr>
        <w:jc w:val="both"/>
      </w:pPr>
      <w:r>
        <w:t>Остро стоит кадровый вопрос - требуются специалисты: преподаватель фортепиано, преподаватель художественного отделения, преподаватель по классу баяна.</w:t>
      </w:r>
    </w:p>
    <w:p w:rsidR="006E4090" w:rsidRDefault="00CF31E0" w:rsidP="002C1258">
      <w:pPr>
        <w:jc w:val="both"/>
      </w:pPr>
      <w:r>
        <w:t>Педагоги повышают свою квалификацию на конференциях, семинарах:</w:t>
      </w:r>
    </w:p>
    <w:p w:rsidR="00CF31E0" w:rsidRDefault="00152295" w:rsidP="002C1258">
      <w:pPr>
        <w:jc w:val="both"/>
      </w:pPr>
      <w:r>
        <w:t>- Ноябрь</w:t>
      </w:r>
      <w:r w:rsidR="00CF31E0">
        <w:t xml:space="preserve"> - </w:t>
      </w:r>
      <w:r w:rsidR="002C1258">
        <w:t>семинар</w:t>
      </w:r>
      <w:r w:rsidR="00CF31E0" w:rsidRPr="00AF77B4">
        <w:t xml:space="preserve"> </w:t>
      </w:r>
      <w:r w:rsidR="001522B0">
        <w:t>руководителей ДШИ и ДМШ «</w:t>
      </w:r>
      <w:r>
        <w:t>Технология введения дополнительных предпрофессиональных образовательных программ в области искусства в образовательный процесс в детских школах искусств</w:t>
      </w:r>
      <w:r w:rsidR="001522B0">
        <w:t>»</w:t>
      </w:r>
      <w:r w:rsidR="003A4322">
        <w:t xml:space="preserve"> </w:t>
      </w:r>
      <w:r w:rsidR="001522B0">
        <w:t>(г.</w:t>
      </w:r>
      <w:r w:rsidR="00D10D61">
        <w:t>Архангельск</w:t>
      </w:r>
      <w:r w:rsidR="001522B0">
        <w:t>)</w:t>
      </w:r>
      <w:r>
        <w:t xml:space="preserve"> – Дектерева О.Е.</w:t>
      </w:r>
      <w:r w:rsidR="00CF31E0">
        <w:t>;</w:t>
      </w:r>
    </w:p>
    <w:p w:rsidR="00CF31E0" w:rsidRPr="00D10D61" w:rsidRDefault="00152295" w:rsidP="002C1258">
      <w:pPr>
        <w:jc w:val="both"/>
        <w:rPr>
          <w:highlight w:val="yellow"/>
        </w:rPr>
      </w:pPr>
      <w:r w:rsidRPr="00152295">
        <w:t>- Ноябрь</w:t>
      </w:r>
      <w:r w:rsidR="00CF31E0" w:rsidRPr="00152295">
        <w:t xml:space="preserve"> - </w:t>
      </w:r>
      <w:r>
        <w:t>межрегиональный</w:t>
      </w:r>
      <w:r w:rsidRPr="006C7A86">
        <w:t xml:space="preserve"> семинар-практикум «Головные уборы Русского Севера»,г. Архангельск</w:t>
      </w:r>
      <w:r>
        <w:t xml:space="preserve"> – Едемская Т.А.;</w:t>
      </w:r>
      <w:r w:rsidR="00CF31E0" w:rsidRPr="00D10D61">
        <w:rPr>
          <w:highlight w:val="yellow"/>
        </w:rPr>
        <w:t xml:space="preserve"> </w:t>
      </w:r>
    </w:p>
    <w:p w:rsidR="00D10D61" w:rsidRDefault="003A4322" w:rsidP="002C1258">
      <w:pPr>
        <w:jc w:val="both"/>
        <w:rPr>
          <w:b/>
        </w:rPr>
      </w:pPr>
      <w:r>
        <w:t xml:space="preserve">         </w:t>
      </w:r>
      <w:r w:rsidR="00E92791">
        <w:rPr>
          <w:b/>
        </w:rPr>
        <w:t>МБОУ ДОД«Детская художественная школа №3 г.Вельска»</w:t>
      </w:r>
      <w:r w:rsidR="00D10D61">
        <w:rPr>
          <w:b/>
        </w:rPr>
        <w:t>:</w:t>
      </w:r>
    </w:p>
    <w:p w:rsidR="00D10D61" w:rsidRDefault="00D10D61" w:rsidP="002C1258">
      <w:pPr>
        <w:jc w:val="both"/>
      </w:pPr>
      <w:r>
        <w:rPr>
          <w:b/>
        </w:rPr>
        <w:t xml:space="preserve"> </w:t>
      </w:r>
      <w:r>
        <w:t xml:space="preserve">Преподавательский состав </w:t>
      </w:r>
      <w:r w:rsidR="00E92791">
        <w:t xml:space="preserve">профессионально решает проблему качества обучения в сложнейших условиях.  </w:t>
      </w:r>
      <w:r w:rsidR="00A07787">
        <w:t>Состав работающих в школе –18</w:t>
      </w:r>
      <w:r w:rsidR="00A07787" w:rsidRPr="006E4090">
        <w:t xml:space="preserve"> человек</w:t>
      </w:r>
      <w:r w:rsidR="00E92791">
        <w:t>: из 9 преподавателей всего 2 пенсионера, остальные от 24 до 45 лет.</w:t>
      </w:r>
      <w:r w:rsidR="00E92791" w:rsidRPr="00DD40BB">
        <w:t xml:space="preserve">  </w:t>
      </w:r>
    </w:p>
    <w:p w:rsidR="00D10D61" w:rsidRDefault="00D10D61" w:rsidP="00D10D61">
      <w:pPr>
        <w:jc w:val="both"/>
      </w:pPr>
      <w:r>
        <w:t>Педагоги повышают свою квалификацию на конференциях, семинарах:</w:t>
      </w:r>
    </w:p>
    <w:p w:rsidR="00D10D61" w:rsidRDefault="00D10D61" w:rsidP="00D10D61">
      <w:pPr>
        <w:jc w:val="both"/>
      </w:pPr>
      <w:r>
        <w:t>Февраль - семинар</w:t>
      </w:r>
      <w:r w:rsidRPr="00AF77B4">
        <w:t xml:space="preserve"> </w:t>
      </w:r>
      <w:r>
        <w:t>руководителей ДШИ и ДМШ «Практическая деятельность завуча в учреждениях дополнительного образования детей» (г.Архангельск);</w:t>
      </w:r>
    </w:p>
    <w:p w:rsidR="00E92791" w:rsidRDefault="00D10D61" w:rsidP="002C1258">
      <w:pPr>
        <w:jc w:val="both"/>
      </w:pPr>
      <w:r>
        <w:t>12 августа - семинар</w:t>
      </w:r>
      <w:r w:rsidRPr="00D10D61">
        <w:t xml:space="preserve"> </w:t>
      </w:r>
      <w:r>
        <w:t>руководителей ДШИ и ДМШ «Актуальные вопросы в реализации 145 Федерального Закона»</w:t>
      </w:r>
      <w:r w:rsidR="00A07787">
        <w:t>.</w:t>
      </w:r>
      <w:r w:rsidR="00E92791" w:rsidRPr="00DD40BB">
        <w:t xml:space="preserve"> </w:t>
      </w:r>
      <w:r w:rsidR="00F944F3">
        <w:t>(г.Котлас)</w:t>
      </w:r>
      <w:r w:rsidR="00745F4B">
        <w:t>.</w:t>
      </w:r>
      <w:r w:rsidR="00E92791" w:rsidRPr="00DD40BB">
        <w:t xml:space="preserve"> </w:t>
      </w:r>
    </w:p>
    <w:p w:rsidR="0086639E" w:rsidRPr="0077370C" w:rsidRDefault="0086639E" w:rsidP="00810878">
      <w:pPr>
        <w:jc w:val="both"/>
      </w:pPr>
    </w:p>
    <w:p w:rsidR="000B50FE" w:rsidRDefault="001703AA" w:rsidP="00D918A1">
      <w:pPr>
        <w:jc w:val="center"/>
        <w:rPr>
          <w:b/>
          <w:caps/>
        </w:rPr>
      </w:pPr>
      <w:r>
        <w:rPr>
          <w:b/>
          <w:caps/>
        </w:rPr>
        <w:t>8</w:t>
      </w:r>
      <w:r w:rsidR="00E40DDC" w:rsidRPr="0077370C">
        <w:rPr>
          <w:b/>
          <w:caps/>
        </w:rPr>
        <w:t xml:space="preserve">. </w:t>
      </w:r>
      <w:r w:rsidR="000B50FE">
        <w:rPr>
          <w:b/>
          <w:caps/>
        </w:rPr>
        <w:t>Выводы и предложения</w:t>
      </w:r>
    </w:p>
    <w:p w:rsidR="000B50FE" w:rsidRPr="0077370C" w:rsidRDefault="000B50FE" w:rsidP="00D918A1">
      <w:pPr>
        <w:jc w:val="center"/>
        <w:rPr>
          <w:b/>
          <w:caps/>
        </w:rPr>
      </w:pPr>
      <w:r>
        <w:rPr>
          <w:b/>
          <w:caps/>
        </w:rPr>
        <w:t>по повышению</w:t>
      </w:r>
      <w:r w:rsidR="000C1069">
        <w:rPr>
          <w:b/>
          <w:caps/>
        </w:rPr>
        <w:t xml:space="preserve"> </w:t>
      </w:r>
      <w:r>
        <w:rPr>
          <w:b/>
          <w:caps/>
        </w:rPr>
        <w:t>эффективности деятельности</w:t>
      </w:r>
    </w:p>
    <w:p w:rsidR="00E40DDC" w:rsidRPr="0077370C" w:rsidRDefault="00E40DDC" w:rsidP="00E40DDC">
      <w:pPr>
        <w:jc w:val="center"/>
      </w:pPr>
    </w:p>
    <w:p w:rsidR="001C5816" w:rsidRDefault="00446BB9" w:rsidP="003A4322">
      <w:pPr>
        <w:jc w:val="both"/>
      </w:pPr>
      <w:r>
        <w:t xml:space="preserve"> </w:t>
      </w:r>
      <w:r w:rsidR="008B58E5" w:rsidRPr="0077370C">
        <w:t xml:space="preserve">    </w:t>
      </w:r>
      <w:r w:rsidR="003A4322">
        <w:t xml:space="preserve">    </w:t>
      </w:r>
      <w:r w:rsidR="002B408B" w:rsidRPr="0077370C">
        <w:t>Сегодня учреждения культуры в районе – не только центры общения и реализации своих творческих способностей,  но и центры гражданско-патриотического воспитания населения, особенно детей, подростков и молодёжи, пропаганды здорового образа жизни, сохранения и развития нематериального культурного наследия, организации</w:t>
      </w:r>
      <w:r w:rsidR="00484517">
        <w:t xml:space="preserve"> культурного досуга населения. </w:t>
      </w:r>
      <w:r w:rsidR="002B408B" w:rsidRPr="0077370C">
        <w:t>Проводятся самые различные фестивали, смотры, выставки, конференции</w:t>
      </w:r>
      <w:r w:rsidR="00B47149">
        <w:t>, мониторинги</w:t>
      </w:r>
      <w:r w:rsidR="002B408B" w:rsidRPr="0077370C">
        <w:t xml:space="preserve"> не только районного, областного, но и межрегионального значения. </w:t>
      </w:r>
    </w:p>
    <w:p w:rsidR="00745F4B" w:rsidRDefault="003A4322" w:rsidP="00B47149">
      <w:pPr>
        <w:jc w:val="both"/>
      </w:pPr>
      <w:r>
        <w:t xml:space="preserve">       </w:t>
      </w:r>
      <w:r w:rsidR="0049060E">
        <w:t xml:space="preserve">  </w:t>
      </w:r>
      <w:r w:rsidR="00952E93">
        <w:t>Библиотеки выполнили план основных массовых мероприятий на 201</w:t>
      </w:r>
      <w:r w:rsidR="002C1258">
        <w:t>2</w:t>
      </w:r>
      <w:r w:rsidR="00952E93">
        <w:t xml:space="preserve"> год. </w:t>
      </w:r>
      <w:r w:rsidR="000565C3">
        <w:t>Необходимы средства на ремонт  кровли</w:t>
      </w:r>
      <w:r w:rsidR="00952E93">
        <w:t xml:space="preserve"> </w:t>
      </w:r>
      <w:r w:rsidR="000565C3">
        <w:t>Центральной библиотеки,</w:t>
      </w:r>
      <w:r w:rsidR="00952E93">
        <w:t xml:space="preserve"> </w:t>
      </w:r>
      <w:r w:rsidR="001C5816">
        <w:t xml:space="preserve">ремонт в библиотеках поселений, </w:t>
      </w:r>
      <w:r w:rsidR="000565C3">
        <w:t xml:space="preserve">увеличение финансирования </w:t>
      </w:r>
      <w:r w:rsidR="000F72E7">
        <w:t>на подписные издания и пополнение книжного фонда.</w:t>
      </w:r>
      <w:r w:rsidR="000D4746" w:rsidRPr="000D4746">
        <w:t xml:space="preserve"> </w:t>
      </w:r>
      <w:r w:rsidR="0056083D">
        <w:t xml:space="preserve">В рамках областной целевой программы «Электронная Архангельская область на 2011 – </w:t>
      </w:r>
      <w:smartTag w:uri="urn:schemas-microsoft-com:office:smarttags" w:element="metricconverter">
        <w:smartTagPr>
          <w:attr w:name="ProductID" w:val="2013 г"/>
        </w:smartTagPr>
        <w:r w:rsidR="0056083D">
          <w:t>2013 г</w:t>
        </w:r>
      </w:smartTag>
      <w:r w:rsidR="0056083D">
        <w:t xml:space="preserve">.г.» библиотеки района получили возможность оказывать электронные </w:t>
      </w:r>
      <w:r w:rsidR="0056083D">
        <w:lastRenderedPageBreak/>
        <w:t>ус</w:t>
      </w:r>
      <w:r w:rsidR="00B47149">
        <w:t>луги населению в большем объеме,</w:t>
      </w:r>
      <w:r w:rsidR="00334B44" w:rsidRPr="00334B44">
        <w:t xml:space="preserve"> </w:t>
      </w:r>
      <w:r w:rsidR="00B47149">
        <w:t>но</w:t>
      </w:r>
      <w:r w:rsidR="00334B44">
        <w:t xml:space="preserve"> не во всех библиотеках можно подключиться к Интернет. </w:t>
      </w:r>
    </w:p>
    <w:p w:rsidR="0056083D" w:rsidRPr="00334B44" w:rsidRDefault="00334B44" w:rsidP="00B47149">
      <w:pPr>
        <w:jc w:val="both"/>
      </w:pPr>
      <w:r>
        <w:t>Пока нет возможности оказывать электронные услуги Тегринской и Комсомольской  библиотеками.  Маленькая скорость Интернет в Хозьминской, Благовещенской, Левковской, Пежемской библиотеках.</w:t>
      </w:r>
      <w:r w:rsidR="0056083D">
        <w:t xml:space="preserve"> Из областного бюджета привлечены средства в размере 80000р. (Депутат Павловская Н.И.) – на пополнение книжного фонда Детской библиотеки и приобретение компьютера для Смольянской библиотеки).</w:t>
      </w:r>
    </w:p>
    <w:p w:rsidR="0056083D" w:rsidRDefault="0056083D" w:rsidP="00334B44">
      <w:pPr>
        <w:jc w:val="both"/>
      </w:pPr>
      <w:r>
        <w:rPr>
          <w:b/>
          <w:bCs/>
        </w:rPr>
        <w:t xml:space="preserve"> </w:t>
      </w:r>
      <w:r>
        <w:rPr>
          <w:bCs/>
        </w:rPr>
        <w:t xml:space="preserve">    </w:t>
      </w:r>
      <w:r w:rsidR="00B47149">
        <w:rPr>
          <w:bCs/>
        </w:rPr>
        <w:t xml:space="preserve">   </w:t>
      </w:r>
      <w:r w:rsidR="00334B44">
        <w:rPr>
          <w:bCs/>
        </w:rPr>
        <w:t>Перспективы в д</w:t>
      </w:r>
      <w:r>
        <w:rPr>
          <w:bCs/>
        </w:rPr>
        <w:t>альнейше</w:t>
      </w:r>
      <w:r w:rsidR="00334B44">
        <w:rPr>
          <w:bCs/>
        </w:rPr>
        <w:t>м</w:t>
      </w:r>
      <w:r w:rsidRPr="002F0506">
        <w:rPr>
          <w:bCs/>
        </w:rPr>
        <w:t xml:space="preserve"> </w:t>
      </w:r>
      <w:r>
        <w:t>развити</w:t>
      </w:r>
      <w:r w:rsidR="00334B44">
        <w:t>и</w:t>
      </w:r>
      <w:r>
        <w:t xml:space="preserve"> библиотек как информационных, образовательных и культурно - досуговых центров. Поэтапное подключение поселенческих библиотек к сети Интернет.  </w:t>
      </w:r>
    </w:p>
    <w:p w:rsidR="00952E93" w:rsidRDefault="00B47149" w:rsidP="0056083D">
      <w:pPr>
        <w:jc w:val="both"/>
      </w:pPr>
      <w:r>
        <w:t xml:space="preserve">         </w:t>
      </w:r>
      <w:r w:rsidR="000D4746">
        <w:t>В отчетном году прослеживается увеличение посещаемости традиционных мероприятий МБУК</w:t>
      </w:r>
      <w:r w:rsidR="003A4322">
        <w:t xml:space="preserve"> </w:t>
      </w:r>
      <w:r w:rsidR="000D4746" w:rsidRPr="000F72E7">
        <w:t>«Вельский районный краеведческий музей им. В.Ф.Кулакова»</w:t>
      </w:r>
      <w:r w:rsidR="000D4746">
        <w:t xml:space="preserve"> (</w:t>
      </w:r>
      <w:r>
        <w:t xml:space="preserve">«Рождественский вертеп», Кирилловские чтения, </w:t>
      </w:r>
      <w:r w:rsidR="000D4746">
        <w:t xml:space="preserve">Кирилловская вечерка, </w:t>
      </w:r>
      <w:r>
        <w:t xml:space="preserve">Кирилловский торжок, </w:t>
      </w:r>
      <w:r w:rsidR="000D4746">
        <w:t>День открытых дверей, День семейного отдыха и др.). Это говорит о том, что выбрана правильная форма работы с посетителем. Большим спросом пользуются интерактивные моменты мероприятий, включение посетителей в «музейное действо». Но сотрудникам музея есть над чем работать по каждому отдельному мероприятию. В частности, каждый год необходимо вносить что-то новое в традиционные мероприятия.</w:t>
      </w:r>
      <w:r>
        <w:t xml:space="preserve"> Создание Попечительского совета музея новый шаг в развитии музейного дела и сохранения культурного наследия Вельского района.</w:t>
      </w:r>
    </w:p>
    <w:p w:rsidR="00D918A1" w:rsidRPr="00D918A1" w:rsidRDefault="00D918A1" w:rsidP="00D918A1">
      <w:pPr>
        <w:jc w:val="both"/>
        <w:rPr>
          <w:szCs w:val="32"/>
        </w:rPr>
      </w:pPr>
      <w:r>
        <w:rPr>
          <w:szCs w:val="32"/>
        </w:rPr>
        <w:t xml:space="preserve">        Необходима поддержка и помощь </w:t>
      </w:r>
      <w:r w:rsidRPr="00D918A1">
        <w:rPr>
          <w:szCs w:val="32"/>
        </w:rPr>
        <w:t>в проведении государственной историко-культурной экспертиз</w:t>
      </w:r>
      <w:r>
        <w:rPr>
          <w:szCs w:val="32"/>
        </w:rPr>
        <w:t>ы</w:t>
      </w:r>
      <w:r w:rsidRPr="00D918A1">
        <w:rPr>
          <w:szCs w:val="32"/>
        </w:rPr>
        <w:t xml:space="preserve"> и составлении паспортов на 21 объект культурного наследия и постановке их на учет</w:t>
      </w:r>
      <w:r>
        <w:rPr>
          <w:szCs w:val="32"/>
        </w:rPr>
        <w:t>,</w:t>
      </w:r>
      <w:r w:rsidRPr="00D918A1">
        <w:rPr>
          <w:szCs w:val="32"/>
        </w:rPr>
        <w:t xml:space="preserve"> как вновь выявленных Распоряжением администрации МО «Вельский район» № 739-р от 29.11.2000г.</w:t>
      </w:r>
    </w:p>
    <w:p w:rsidR="008629AA" w:rsidRDefault="003C0F5A" w:rsidP="00BF4F14">
      <w:pPr>
        <w:ind w:firstLine="567"/>
        <w:jc w:val="both"/>
      </w:pPr>
      <w:r w:rsidRPr="007645E2">
        <w:t xml:space="preserve">В </w:t>
      </w:r>
      <w:r w:rsidR="001C5816">
        <w:t xml:space="preserve">«ЦТНК «Берендей» </w:t>
      </w:r>
      <w:r w:rsidRPr="007645E2">
        <w:t>стабилизировалась обстановка с нехваткой творческих работников, охвачено 6 направлений традиционных ремесел. Это максимум, который мож</w:t>
      </w:r>
      <w:r w:rsidR="001C5816">
        <w:t>но</w:t>
      </w:r>
      <w:r w:rsidRPr="007645E2">
        <w:t xml:space="preserve"> позволить при соотношении рабочего пространства и количества посетителей кружков и студий. Возобновление работы с гончарным промыслом при наличии всего необходимого оборудования имеет место быть только при наличии отдельного кабинета для занятий. Отсутствие нужного для работы пространства мешает развитию учреждения.</w:t>
      </w:r>
    </w:p>
    <w:p w:rsidR="009977B6" w:rsidRDefault="003A4322" w:rsidP="009977B6">
      <w:pPr>
        <w:jc w:val="both"/>
      </w:pPr>
      <w:r>
        <w:rPr>
          <w:caps/>
        </w:rPr>
        <w:t xml:space="preserve">          </w:t>
      </w:r>
      <w:r w:rsidR="008629AA" w:rsidRPr="008629AA">
        <w:rPr>
          <w:caps/>
        </w:rPr>
        <w:t>Н</w:t>
      </w:r>
      <w:r w:rsidR="008629AA" w:rsidRPr="008629AA">
        <w:t>е</w:t>
      </w:r>
      <w:r w:rsidR="0030577F">
        <w:t>смотря на</w:t>
      </w:r>
      <w:r w:rsidR="008629AA" w:rsidRPr="0077370C">
        <w:t xml:space="preserve"> положительные сдвиги в</w:t>
      </w:r>
      <w:r w:rsidR="00E50CA3">
        <w:t xml:space="preserve"> </w:t>
      </w:r>
      <w:r w:rsidR="00C932DA">
        <w:t>культурной жизни нашего района,</w:t>
      </w:r>
      <w:r w:rsidR="00104803">
        <w:t xml:space="preserve"> </w:t>
      </w:r>
      <w:r w:rsidR="008629AA" w:rsidRPr="0077370C">
        <w:t>постоянно увеличивается разрыв между культурными потребностями населения и возможностями их удовлетворения.</w:t>
      </w:r>
      <w:r w:rsidR="008629AA">
        <w:t xml:space="preserve"> </w:t>
      </w:r>
      <w:r w:rsidR="001C5816" w:rsidRPr="008E2865">
        <w:t xml:space="preserve">Остро стоит проблема кадров </w:t>
      </w:r>
      <w:r w:rsidR="001C5816">
        <w:t>во всех направлениях развития сферы культуры (</w:t>
      </w:r>
      <w:r w:rsidR="001C5816" w:rsidRPr="008E2865">
        <w:t>необходим</w:t>
      </w:r>
      <w:r w:rsidR="001C5816">
        <w:t>ы</w:t>
      </w:r>
      <w:r w:rsidR="001C5816" w:rsidRPr="008E2865">
        <w:t xml:space="preserve"> реж</w:t>
      </w:r>
      <w:r w:rsidR="001C5816">
        <w:t>иссер</w:t>
      </w:r>
      <w:r w:rsidR="00C932DA">
        <w:t>ы</w:t>
      </w:r>
      <w:r w:rsidR="001C5816">
        <w:t>, балетмейстер</w:t>
      </w:r>
      <w:r w:rsidR="00C932DA">
        <w:t>ы</w:t>
      </w:r>
      <w:r w:rsidR="001C5816">
        <w:t>, хормейстер</w:t>
      </w:r>
      <w:r w:rsidR="00C932DA">
        <w:t>ы</w:t>
      </w:r>
      <w:r w:rsidR="001C5816">
        <w:t>, му</w:t>
      </w:r>
      <w:r w:rsidR="00C932DA">
        <w:t>зейные работники, педагоги дополнительного образования).</w:t>
      </w:r>
      <w:r w:rsidR="00A039F0" w:rsidRPr="00A039F0">
        <w:t xml:space="preserve"> </w:t>
      </w:r>
      <w:r w:rsidR="00A039F0" w:rsidRPr="007F2879">
        <w:t>МБУК «РКЦ» сотрудничает с Г</w:t>
      </w:r>
      <w:r w:rsidR="00104803">
        <w:t>Б</w:t>
      </w:r>
      <w:r w:rsidR="00A039F0" w:rsidRPr="007F2879">
        <w:t>ОУ СПО Архангельской области «Архангельский колледж культуры и искусства» в плане прохождения производственной практики студентов колледжа в Районном культурном центре,</w:t>
      </w:r>
      <w:r w:rsidR="00104803">
        <w:t xml:space="preserve"> Дворце культуры и спорта,</w:t>
      </w:r>
      <w:r w:rsidR="00A039F0" w:rsidRPr="007F2879">
        <w:t xml:space="preserve"> а также о возможности направления выпускников колледжа как молодых специалистов в </w:t>
      </w:r>
      <w:r w:rsidR="00104803">
        <w:t>муниципальные учреждения культуры и дополнительного образования детей.</w:t>
      </w:r>
      <w:r w:rsidR="00104803" w:rsidRPr="00104803">
        <w:t xml:space="preserve"> </w:t>
      </w:r>
    </w:p>
    <w:p w:rsidR="009977B6" w:rsidRDefault="009977B6" w:rsidP="009977B6">
      <w:pPr>
        <w:jc w:val="both"/>
      </w:pPr>
      <w:r>
        <w:t xml:space="preserve">         Остро стоит вопрос о создании </w:t>
      </w:r>
      <w:r w:rsidRPr="00AD5F55">
        <w:t>многофункционального культурного центра в городе Вельске</w:t>
      </w:r>
      <w:r>
        <w:t>.</w:t>
      </w:r>
    </w:p>
    <w:p w:rsidR="00104803" w:rsidRDefault="00104803" w:rsidP="009977B6">
      <w:pPr>
        <w:tabs>
          <w:tab w:val="left" w:pos="567"/>
        </w:tabs>
        <w:jc w:val="both"/>
      </w:pPr>
      <w:r>
        <w:t xml:space="preserve">         В 2012 году в </w:t>
      </w:r>
      <w:r w:rsidR="009977B6">
        <w:t>мун</w:t>
      </w:r>
      <w:r>
        <w:t>иципальном образовании «Вельский муниципальный район» реализуются программы в сфере культуры:</w:t>
      </w:r>
    </w:p>
    <w:p w:rsidR="00104803" w:rsidRDefault="00104803" w:rsidP="00104803">
      <w:pPr>
        <w:pStyle w:val="ConsNormal"/>
        <w:ind w:firstLine="0"/>
        <w:jc w:val="both"/>
        <w:rPr>
          <w:rFonts w:ascii="Times New Roman" w:hAnsi="Times New Roman"/>
          <w:bCs/>
          <w:sz w:val="24"/>
          <w:szCs w:val="24"/>
        </w:rPr>
      </w:pPr>
      <w:r w:rsidRPr="003B303D">
        <w:rPr>
          <w:rFonts w:ascii="Times New Roman" w:hAnsi="Times New Roman"/>
          <w:sz w:val="24"/>
          <w:szCs w:val="24"/>
        </w:rPr>
        <w:t>- Ведомственная</w:t>
      </w:r>
      <w:r w:rsidRPr="00970CFA">
        <w:rPr>
          <w:rFonts w:ascii="Times New Roman" w:hAnsi="Times New Roman"/>
          <w:sz w:val="24"/>
          <w:szCs w:val="24"/>
        </w:rPr>
        <w:t xml:space="preserve"> целевая программа</w:t>
      </w:r>
      <w:r w:rsidRPr="007E6140">
        <w:rPr>
          <w:rFonts w:ascii="Calibri" w:hAnsi="Calibri"/>
        </w:rPr>
        <w:t xml:space="preserve"> </w:t>
      </w:r>
      <w:r w:rsidRPr="00F915D7">
        <w:rPr>
          <w:rFonts w:ascii="Times New Roman" w:hAnsi="Times New Roman"/>
          <w:bCs/>
          <w:sz w:val="24"/>
          <w:szCs w:val="24"/>
        </w:rPr>
        <w:t>«Развитие культуры и сохранение культурного наследия МО "Вельский муниципальный район" на 201</w:t>
      </w:r>
      <w:r>
        <w:rPr>
          <w:rFonts w:ascii="Times New Roman" w:hAnsi="Times New Roman"/>
          <w:bCs/>
          <w:sz w:val="24"/>
          <w:szCs w:val="24"/>
        </w:rPr>
        <w:t>2</w:t>
      </w:r>
      <w:r w:rsidRPr="00F915D7">
        <w:rPr>
          <w:rFonts w:ascii="Times New Roman" w:hAnsi="Times New Roman"/>
          <w:bCs/>
          <w:sz w:val="24"/>
          <w:szCs w:val="24"/>
        </w:rPr>
        <w:t xml:space="preserve"> год»</w:t>
      </w:r>
      <w:r>
        <w:rPr>
          <w:rFonts w:ascii="Times New Roman" w:hAnsi="Times New Roman"/>
          <w:bCs/>
          <w:sz w:val="24"/>
          <w:szCs w:val="24"/>
        </w:rPr>
        <w:t xml:space="preserve"> (400,0 тыс.рублей);</w:t>
      </w:r>
    </w:p>
    <w:p w:rsidR="00104803" w:rsidRDefault="00104803" w:rsidP="00104803">
      <w:pPr>
        <w:pStyle w:val="ConsNormal"/>
        <w:ind w:firstLine="0"/>
        <w:jc w:val="both"/>
        <w:rPr>
          <w:rFonts w:ascii="Times New Roman" w:hAnsi="Times New Roman"/>
          <w:bCs/>
          <w:sz w:val="24"/>
          <w:szCs w:val="24"/>
        </w:rPr>
      </w:pPr>
      <w:r>
        <w:rPr>
          <w:rFonts w:ascii="Times New Roman" w:hAnsi="Times New Roman"/>
          <w:bCs/>
          <w:sz w:val="24"/>
          <w:szCs w:val="24"/>
        </w:rPr>
        <w:t xml:space="preserve">- </w:t>
      </w:r>
      <w:r w:rsidRPr="00F915D7">
        <w:rPr>
          <w:rFonts w:ascii="Times New Roman" w:hAnsi="Times New Roman"/>
          <w:bCs/>
          <w:sz w:val="24"/>
          <w:szCs w:val="24"/>
        </w:rPr>
        <w:t>Ведомственная целевая программы МО «Вельский муниципальный район» «Доступная среда на 2011-2013 годы»</w:t>
      </w:r>
      <w:r>
        <w:rPr>
          <w:rFonts w:ascii="Times New Roman" w:hAnsi="Times New Roman"/>
          <w:bCs/>
          <w:sz w:val="24"/>
          <w:szCs w:val="24"/>
        </w:rPr>
        <w:t xml:space="preserve"> (118,7 тыс.рублей);</w:t>
      </w:r>
    </w:p>
    <w:p w:rsidR="00104803" w:rsidRDefault="00104803" w:rsidP="00104803">
      <w:pPr>
        <w:pStyle w:val="ConsNormal"/>
        <w:ind w:firstLine="0"/>
        <w:jc w:val="both"/>
        <w:rPr>
          <w:rFonts w:ascii="Times New Roman" w:hAnsi="Times New Roman"/>
          <w:bCs/>
          <w:sz w:val="24"/>
          <w:szCs w:val="24"/>
        </w:rPr>
      </w:pPr>
      <w:r>
        <w:rPr>
          <w:rFonts w:ascii="Times New Roman" w:hAnsi="Times New Roman"/>
          <w:bCs/>
          <w:sz w:val="24"/>
          <w:szCs w:val="24"/>
        </w:rPr>
        <w:t>- Внепрограммные мероприятия в сфере культуры</w:t>
      </w:r>
      <w:r w:rsidRPr="00A87C8A">
        <w:rPr>
          <w:rFonts w:ascii="Times New Roman" w:hAnsi="Times New Roman"/>
          <w:bCs/>
          <w:sz w:val="24"/>
          <w:szCs w:val="24"/>
        </w:rPr>
        <w:t xml:space="preserve"> МО "Вельский муниципальный район" на 201</w:t>
      </w:r>
      <w:r>
        <w:rPr>
          <w:rFonts w:ascii="Times New Roman" w:hAnsi="Times New Roman"/>
          <w:bCs/>
          <w:sz w:val="24"/>
          <w:szCs w:val="24"/>
        </w:rPr>
        <w:t>2</w:t>
      </w:r>
      <w:r w:rsidRPr="00A87C8A">
        <w:rPr>
          <w:rFonts w:ascii="Times New Roman" w:hAnsi="Times New Roman"/>
          <w:bCs/>
          <w:sz w:val="24"/>
          <w:szCs w:val="24"/>
        </w:rPr>
        <w:t xml:space="preserve"> год</w:t>
      </w:r>
      <w:r>
        <w:rPr>
          <w:rFonts w:ascii="Times New Roman" w:hAnsi="Times New Roman"/>
          <w:bCs/>
          <w:sz w:val="24"/>
          <w:szCs w:val="24"/>
        </w:rPr>
        <w:t xml:space="preserve"> (338 тыс.рублей);</w:t>
      </w:r>
    </w:p>
    <w:p w:rsidR="00104803" w:rsidRPr="003B303D" w:rsidRDefault="00104803" w:rsidP="00104803">
      <w:pPr>
        <w:pStyle w:val="ConsNormal"/>
        <w:ind w:firstLine="0"/>
        <w:jc w:val="both"/>
        <w:rPr>
          <w:rFonts w:ascii="Times New Roman" w:hAnsi="Times New Roman"/>
          <w:bCs/>
          <w:sz w:val="24"/>
          <w:szCs w:val="24"/>
        </w:rPr>
      </w:pPr>
      <w:r>
        <w:rPr>
          <w:rFonts w:ascii="Times New Roman" w:hAnsi="Times New Roman"/>
          <w:bCs/>
          <w:sz w:val="24"/>
          <w:szCs w:val="24"/>
        </w:rPr>
        <w:t xml:space="preserve">- </w:t>
      </w:r>
      <w:r w:rsidRPr="003B303D">
        <w:rPr>
          <w:rFonts w:ascii="Times New Roman" w:hAnsi="Times New Roman"/>
          <w:sz w:val="24"/>
          <w:szCs w:val="24"/>
        </w:rPr>
        <w:t>Ведомственная</w:t>
      </w:r>
      <w:r w:rsidRPr="00970CFA">
        <w:rPr>
          <w:rFonts w:ascii="Times New Roman" w:hAnsi="Times New Roman"/>
          <w:sz w:val="24"/>
          <w:szCs w:val="24"/>
        </w:rPr>
        <w:t xml:space="preserve"> целевая программа</w:t>
      </w:r>
      <w:r w:rsidRPr="003B303D">
        <w:rPr>
          <w:rFonts w:ascii="Calibri" w:hAnsi="Calibri"/>
        </w:rPr>
        <w:t xml:space="preserve"> </w:t>
      </w:r>
      <w:r w:rsidRPr="00F915D7">
        <w:rPr>
          <w:rFonts w:ascii="Times New Roman" w:hAnsi="Times New Roman"/>
          <w:bCs/>
          <w:sz w:val="24"/>
          <w:szCs w:val="24"/>
        </w:rPr>
        <w:t xml:space="preserve">«Развитие </w:t>
      </w:r>
      <w:r>
        <w:rPr>
          <w:rFonts w:ascii="Times New Roman" w:hAnsi="Times New Roman"/>
          <w:bCs/>
          <w:sz w:val="24"/>
          <w:szCs w:val="24"/>
        </w:rPr>
        <w:t>туризма на территории</w:t>
      </w:r>
      <w:r w:rsidRPr="00F915D7">
        <w:rPr>
          <w:rFonts w:ascii="Times New Roman" w:hAnsi="Times New Roman"/>
          <w:bCs/>
          <w:sz w:val="24"/>
          <w:szCs w:val="24"/>
        </w:rPr>
        <w:t xml:space="preserve"> Вельск</w:t>
      </w:r>
      <w:r>
        <w:rPr>
          <w:rFonts w:ascii="Times New Roman" w:hAnsi="Times New Roman"/>
          <w:bCs/>
          <w:sz w:val="24"/>
          <w:szCs w:val="24"/>
        </w:rPr>
        <w:t>ого</w:t>
      </w:r>
      <w:r w:rsidRPr="00F915D7">
        <w:rPr>
          <w:rFonts w:ascii="Times New Roman" w:hAnsi="Times New Roman"/>
          <w:bCs/>
          <w:sz w:val="24"/>
          <w:szCs w:val="24"/>
        </w:rPr>
        <w:t xml:space="preserve"> район</w:t>
      </w:r>
      <w:r>
        <w:rPr>
          <w:rFonts w:ascii="Times New Roman" w:hAnsi="Times New Roman"/>
          <w:bCs/>
          <w:sz w:val="24"/>
          <w:szCs w:val="24"/>
        </w:rPr>
        <w:t>а</w:t>
      </w:r>
      <w:r w:rsidRPr="00F915D7">
        <w:rPr>
          <w:rFonts w:ascii="Times New Roman" w:hAnsi="Times New Roman"/>
          <w:bCs/>
          <w:sz w:val="24"/>
          <w:szCs w:val="24"/>
        </w:rPr>
        <w:t xml:space="preserve"> на 2011</w:t>
      </w:r>
      <w:r>
        <w:rPr>
          <w:rFonts w:ascii="Times New Roman" w:hAnsi="Times New Roman"/>
          <w:bCs/>
          <w:sz w:val="24"/>
          <w:szCs w:val="24"/>
        </w:rPr>
        <w:t>-2013</w:t>
      </w:r>
      <w:r w:rsidRPr="00F915D7">
        <w:rPr>
          <w:rFonts w:ascii="Times New Roman" w:hAnsi="Times New Roman"/>
          <w:bCs/>
          <w:sz w:val="24"/>
          <w:szCs w:val="24"/>
        </w:rPr>
        <w:t xml:space="preserve"> г</w:t>
      </w:r>
      <w:r>
        <w:rPr>
          <w:rFonts w:ascii="Times New Roman" w:hAnsi="Times New Roman"/>
          <w:bCs/>
          <w:sz w:val="24"/>
          <w:szCs w:val="24"/>
        </w:rPr>
        <w:t>г.</w:t>
      </w:r>
      <w:r w:rsidRPr="00F915D7">
        <w:rPr>
          <w:rFonts w:ascii="Times New Roman" w:hAnsi="Times New Roman"/>
          <w:bCs/>
          <w:sz w:val="24"/>
          <w:szCs w:val="24"/>
        </w:rPr>
        <w:t>»</w:t>
      </w:r>
      <w:r>
        <w:rPr>
          <w:rFonts w:ascii="Times New Roman" w:hAnsi="Times New Roman"/>
          <w:bCs/>
          <w:sz w:val="24"/>
          <w:szCs w:val="24"/>
        </w:rPr>
        <w:t xml:space="preserve"> (107,0 тыс.рублей).</w:t>
      </w:r>
    </w:p>
    <w:p w:rsidR="001C5816" w:rsidRPr="008E2865" w:rsidRDefault="00E50CA3" w:rsidP="00E50CA3">
      <w:pPr>
        <w:jc w:val="both"/>
      </w:pPr>
      <w:r>
        <w:lastRenderedPageBreak/>
        <w:t xml:space="preserve">        </w:t>
      </w:r>
      <w:r w:rsidR="00C932DA">
        <w:t>В перспективе развития сферы культуры Вельского района активное участие в проектной деятел</w:t>
      </w:r>
      <w:r w:rsidR="00104803">
        <w:t>ьности, поддержка новых идей</w:t>
      </w:r>
      <w:r w:rsidR="00C932DA">
        <w:t xml:space="preserve"> с сохранением</w:t>
      </w:r>
      <w:r w:rsidR="0063138A">
        <w:t xml:space="preserve"> традиций, истории края.</w:t>
      </w:r>
    </w:p>
    <w:p w:rsidR="008629AA" w:rsidRDefault="008629AA" w:rsidP="008629AA">
      <w:pPr>
        <w:jc w:val="both"/>
      </w:pPr>
      <w:r>
        <w:t>Необходимо</w:t>
      </w:r>
      <w:r w:rsidRPr="0077370C">
        <w:t>:</w:t>
      </w:r>
    </w:p>
    <w:p w:rsidR="00EF746B" w:rsidRPr="00F944F3" w:rsidRDefault="00EF746B" w:rsidP="00EF746B">
      <w:pPr>
        <w:jc w:val="both"/>
      </w:pPr>
      <w:r w:rsidRPr="00F944F3">
        <w:t>- наличие средне- и долгосрочных программ развития сферы культуры, поддержанных бюджетом разных уровней;</w:t>
      </w:r>
    </w:p>
    <w:p w:rsidR="00EF746B" w:rsidRPr="0077370C" w:rsidRDefault="00EF746B" w:rsidP="00EF746B">
      <w:pPr>
        <w:jc w:val="both"/>
      </w:pPr>
      <w:r w:rsidRPr="0077370C">
        <w:t>- создание системы непрерывного образования специалистов культуры (организация передвижного учебного центра)</w:t>
      </w:r>
      <w:r>
        <w:t>;</w:t>
      </w:r>
    </w:p>
    <w:p w:rsidR="008629AA" w:rsidRPr="00F944F3" w:rsidRDefault="008629AA" w:rsidP="008629AA">
      <w:pPr>
        <w:jc w:val="both"/>
      </w:pPr>
      <w:r w:rsidRPr="00F944F3">
        <w:t xml:space="preserve">- </w:t>
      </w:r>
      <w:r w:rsidR="0063138A" w:rsidRPr="00F944F3">
        <w:t xml:space="preserve">создать на районном </w:t>
      </w:r>
      <w:r w:rsidR="00515EDE" w:rsidRPr="00F944F3">
        <w:t>уровне</w:t>
      </w:r>
      <w:r w:rsidRPr="00F944F3">
        <w:t xml:space="preserve"> программу </w:t>
      </w:r>
      <w:r w:rsidR="0063138A" w:rsidRPr="00F944F3">
        <w:t>поддержки</w:t>
      </w:r>
      <w:r w:rsidRPr="00F944F3">
        <w:t xml:space="preserve"> молодых специалистов </w:t>
      </w:r>
      <w:r w:rsidR="0063138A" w:rsidRPr="00F944F3">
        <w:t xml:space="preserve">в </w:t>
      </w:r>
      <w:r w:rsidRPr="00F944F3">
        <w:t>сфер</w:t>
      </w:r>
      <w:r w:rsidR="0063138A" w:rsidRPr="00F944F3">
        <w:t>е</w:t>
      </w:r>
      <w:r w:rsidRPr="00F944F3">
        <w:t xml:space="preserve"> культуры;</w:t>
      </w:r>
    </w:p>
    <w:p w:rsidR="008629AA" w:rsidRPr="00F944F3" w:rsidRDefault="008629AA" w:rsidP="008629AA">
      <w:pPr>
        <w:jc w:val="both"/>
      </w:pPr>
      <w:r w:rsidRPr="00F944F3">
        <w:t>- возродить традиции шефства профессиональной культуры над селом, что позволит сельскому зрителю приобщаться к искусству театральному, вокальному, хореографическому на высоком уровне;</w:t>
      </w:r>
    </w:p>
    <w:p w:rsidR="008629AA" w:rsidRDefault="008629AA" w:rsidP="008629AA">
      <w:pPr>
        <w:jc w:val="both"/>
      </w:pPr>
      <w:r w:rsidRPr="0077370C">
        <w:t>- создание Попечительских (наблюдательных) Советов для налаживания взаимовыгодных контактов.</w:t>
      </w:r>
    </w:p>
    <w:p w:rsidR="00CF31E0" w:rsidRPr="00CB2FCC" w:rsidRDefault="00F944F3" w:rsidP="00CF31E0">
      <w:pPr>
        <w:jc w:val="both"/>
      </w:pPr>
      <w:r>
        <w:t xml:space="preserve">        </w:t>
      </w:r>
      <w:r w:rsidR="00CF31E0" w:rsidRPr="00CB2FCC">
        <w:t>Управлени</w:t>
      </w:r>
      <w:r w:rsidR="00CF31E0">
        <w:t>е</w:t>
      </w:r>
      <w:r w:rsidR="00CF31E0" w:rsidRPr="00CB2FCC">
        <w:t xml:space="preserve"> культуры, спорта, туризма и по делам молодежи</w:t>
      </w:r>
      <w:r w:rsidR="00CF31E0">
        <w:t xml:space="preserve"> </w:t>
      </w:r>
      <w:r w:rsidR="00CF31E0" w:rsidRPr="00CB2FCC">
        <w:t>МО «Вельский муниципальный район»</w:t>
      </w:r>
      <w:r w:rsidR="00CF31E0">
        <w:t xml:space="preserve"> видит дальнейшее развитие сфер</w:t>
      </w:r>
      <w:r w:rsidR="0049060E">
        <w:t>ы</w:t>
      </w:r>
      <w:r w:rsidR="00CF31E0">
        <w:t xml:space="preserve"> культур</w:t>
      </w:r>
      <w:r w:rsidR="0049060E">
        <w:t>ы</w:t>
      </w:r>
      <w:r w:rsidR="00CF31E0">
        <w:t xml:space="preserve"> в муниципальном образовании «Вельский муниципальный район»</w:t>
      </w:r>
      <w:r w:rsidR="0049060E">
        <w:t xml:space="preserve"> </w:t>
      </w:r>
      <w:r w:rsidR="00CF31E0">
        <w:t>в продвижении новых проектов, качественных, доступных культурных услуг, новых форм работы и технологий, ориентированных на разные социальные слои населения.</w:t>
      </w:r>
    </w:p>
    <w:sectPr w:rsidR="00CF31E0" w:rsidRPr="00CB2FCC" w:rsidSect="007D19A2">
      <w:headerReference w:type="default" r:id="rId38"/>
      <w:footerReference w:type="even" r:id="rId39"/>
      <w:footerReference w:type="first" r:id="rId40"/>
      <w:pgSz w:w="11906" w:h="16838" w:code="9"/>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4DAA" w:rsidRDefault="00A84DAA">
      <w:r>
        <w:separator/>
      </w:r>
    </w:p>
  </w:endnote>
  <w:endnote w:type="continuationSeparator" w:id="0">
    <w:p w:rsidR="00A84DAA" w:rsidRDefault="00A84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tarSymbol">
    <w:altName w:val="Arial Unicode MS"/>
    <w:charset w:val="80"/>
    <w:family w:val="auto"/>
    <w:pitch w:val="default"/>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onsultant">
    <w:altName w:val="Courier New"/>
    <w:panose1 w:val="00000000000000000000"/>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F14" w:rsidRDefault="00BF4F14" w:rsidP="003476F3">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BF4F14" w:rsidRDefault="00BF4F14">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F14" w:rsidRDefault="00BF4F14">
    <w:pPr>
      <w:pStyle w:val="a5"/>
    </w:pPr>
    <w:r>
      <w:fldChar w:fldCharType="begin"/>
    </w:r>
    <w:r>
      <w:instrText>PAGE   \* MERGEFORMAT</w:instrText>
    </w:r>
    <w:r>
      <w:fldChar w:fldCharType="separate"/>
    </w:r>
    <w:r w:rsidR="00D03F3F">
      <w:rPr>
        <w:noProof/>
      </w:rPr>
      <w:t>1</w:t>
    </w:r>
    <w:r>
      <w:fldChar w:fldCharType="end"/>
    </w:r>
  </w:p>
  <w:p w:rsidR="00BF4F14" w:rsidRDefault="00BF4F1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4DAA" w:rsidRDefault="00A84DAA">
      <w:r>
        <w:separator/>
      </w:r>
    </w:p>
  </w:footnote>
  <w:footnote w:type="continuationSeparator" w:id="0">
    <w:p w:rsidR="00A84DAA" w:rsidRDefault="00A84D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F14" w:rsidRDefault="00BF4F14" w:rsidP="005120D4">
    <w:pPr>
      <w:pStyle w:val="aa"/>
      <w:jc w:val="right"/>
    </w:pPr>
    <w:r>
      <w:fldChar w:fldCharType="begin"/>
    </w:r>
    <w:r>
      <w:instrText>PAGE   \* MERGEFORMAT</w:instrText>
    </w:r>
    <w:r>
      <w:fldChar w:fldCharType="separate"/>
    </w:r>
    <w:r w:rsidR="00D03F3F">
      <w:rPr>
        <w:noProof/>
      </w:rPr>
      <w:t>23</w:t>
    </w:r>
    <w:r>
      <w:fldChar w:fldCharType="end"/>
    </w:r>
  </w:p>
  <w:p w:rsidR="00BF4F14" w:rsidRDefault="00BF4F14">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02"/>
    <w:multiLevelType w:val="multilevel"/>
    <w:tmpl w:val="00000002"/>
    <w:lvl w:ilvl="0">
      <w:start w:val="1"/>
      <w:numFmt w:val="decimal"/>
      <w:lvlText w:val="%1."/>
      <w:lvlJc w:val="left"/>
      <w:pPr>
        <w:tabs>
          <w:tab w:val="num" w:pos="644"/>
        </w:tabs>
        <w:ind w:left="644" w:hanging="360"/>
      </w:pPr>
    </w:lvl>
    <w:lvl w:ilvl="1">
      <w:start w:val="5"/>
      <w:numFmt w:val="decimal"/>
      <w:lvlText w:val="%2."/>
      <w:lvlJc w:val="left"/>
      <w:pPr>
        <w:tabs>
          <w:tab w:val="num" w:pos="1080"/>
        </w:tabs>
        <w:ind w:left="1080" w:hanging="360"/>
      </w:pPr>
    </w:lvl>
    <w:lvl w:ilvl="2">
      <w:start w:val="1"/>
      <w:numFmt w:val="decimal"/>
      <w:lvlText w:val="%3."/>
      <w:lvlJc w:val="left"/>
      <w:pPr>
        <w:tabs>
          <w:tab w:val="num" w:pos="360"/>
        </w:tabs>
        <w:ind w:left="36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C4641E"/>
    <w:multiLevelType w:val="multilevel"/>
    <w:tmpl w:val="1BD89AF0"/>
    <w:lvl w:ilvl="0">
      <w:start w:val="2"/>
      <w:numFmt w:val="decimal"/>
      <w:lvlText w:val="%1."/>
      <w:lvlJc w:val="left"/>
      <w:pPr>
        <w:tabs>
          <w:tab w:val="num" w:pos="540"/>
        </w:tabs>
        <w:ind w:left="540" w:hanging="540"/>
      </w:pPr>
      <w:rPr>
        <w:rFonts w:hint="default"/>
      </w:rPr>
    </w:lvl>
    <w:lvl w:ilvl="1">
      <w:start w:val="4"/>
      <w:numFmt w:val="decimal"/>
      <w:lvlText w:val="%1.%2."/>
      <w:lvlJc w:val="left"/>
      <w:pPr>
        <w:tabs>
          <w:tab w:val="num" w:pos="810"/>
        </w:tabs>
        <w:ind w:left="810" w:hanging="540"/>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530"/>
        </w:tabs>
        <w:ind w:left="1530" w:hanging="72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3">
    <w:nsid w:val="03963820"/>
    <w:multiLevelType w:val="singleLevel"/>
    <w:tmpl w:val="D04A4068"/>
    <w:lvl w:ilvl="0">
      <w:numFmt w:val="bullet"/>
      <w:lvlText w:val="-"/>
      <w:lvlJc w:val="left"/>
      <w:pPr>
        <w:tabs>
          <w:tab w:val="num" w:pos="1069"/>
        </w:tabs>
        <w:ind w:left="1069" w:hanging="360"/>
      </w:pPr>
      <w:rPr>
        <w:rFonts w:hint="default"/>
      </w:rPr>
    </w:lvl>
  </w:abstractNum>
  <w:abstractNum w:abstractNumId="4">
    <w:nsid w:val="06924638"/>
    <w:multiLevelType w:val="hybridMultilevel"/>
    <w:tmpl w:val="621425E2"/>
    <w:lvl w:ilvl="0" w:tplc="BF743578">
      <w:start w:val="1"/>
      <w:numFmt w:val="decimal"/>
      <w:lvlText w:val="%1."/>
      <w:lvlJc w:val="left"/>
      <w:pPr>
        <w:tabs>
          <w:tab w:val="num" w:pos="900"/>
        </w:tabs>
        <w:ind w:left="900" w:hanging="360"/>
      </w:pPr>
      <w:rPr>
        <w:rFonts w:hint="default"/>
      </w:rPr>
    </w:lvl>
    <w:lvl w:ilvl="1" w:tplc="C06A43BC" w:tentative="1">
      <w:start w:val="1"/>
      <w:numFmt w:val="lowerLetter"/>
      <w:lvlText w:val="%2."/>
      <w:lvlJc w:val="left"/>
      <w:pPr>
        <w:tabs>
          <w:tab w:val="num" w:pos="1620"/>
        </w:tabs>
        <w:ind w:left="1620" w:hanging="360"/>
      </w:pPr>
    </w:lvl>
    <w:lvl w:ilvl="2" w:tplc="DFE01912" w:tentative="1">
      <w:start w:val="1"/>
      <w:numFmt w:val="lowerRoman"/>
      <w:lvlText w:val="%3."/>
      <w:lvlJc w:val="right"/>
      <w:pPr>
        <w:tabs>
          <w:tab w:val="num" w:pos="2340"/>
        </w:tabs>
        <w:ind w:left="2340" w:hanging="180"/>
      </w:pPr>
    </w:lvl>
    <w:lvl w:ilvl="3" w:tplc="29343252" w:tentative="1">
      <w:start w:val="1"/>
      <w:numFmt w:val="decimal"/>
      <w:lvlText w:val="%4."/>
      <w:lvlJc w:val="left"/>
      <w:pPr>
        <w:tabs>
          <w:tab w:val="num" w:pos="3060"/>
        </w:tabs>
        <w:ind w:left="3060" w:hanging="360"/>
      </w:pPr>
    </w:lvl>
    <w:lvl w:ilvl="4" w:tplc="E31C2A2E" w:tentative="1">
      <w:start w:val="1"/>
      <w:numFmt w:val="lowerLetter"/>
      <w:lvlText w:val="%5."/>
      <w:lvlJc w:val="left"/>
      <w:pPr>
        <w:tabs>
          <w:tab w:val="num" w:pos="3780"/>
        </w:tabs>
        <w:ind w:left="3780" w:hanging="360"/>
      </w:pPr>
    </w:lvl>
    <w:lvl w:ilvl="5" w:tplc="82406B46" w:tentative="1">
      <w:start w:val="1"/>
      <w:numFmt w:val="lowerRoman"/>
      <w:lvlText w:val="%6."/>
      <w:lvlJc w:val="right"/>
      <w:pPr>
        <w:tabs>
          <w:tab w:val="num" w:pos="4500"/>
        </w:tabs>
        <w:ind w:left="4500" w:hanging="180"/>
      </w:pPr>
    </w:lvl>
    <w:lvl w:ilvl="6" w:tplc="D73838D2" w:tentative="1">
      <w:start w:val="1"/>
      <w:numFmt w:val="decimal"/>
      <w:lvlText w:val="%7."/>
      <w:lvlJc w:val="left"/>
      <w:pPr>
        <w:tabs>
          <w:tab w:val="num" w:pos="5220"/>
        </w:tabs>
        <w:ind w:left="5220" w:hanging="360"/>
      </w:pPr>
    </w:lvl>
    <w:lvl w:ilvl="7" w:tplc="4FC80816" w:tentative="1">
      <w:start w:val="1"/>
      <w:numFmt w:val="lowerLetter"/>
      <w:lvlText w:val="%8."/>
      <w:lvlJc w:val="left"/>
      <w:pPr>
        <w:tabs>
          <w:tab w:val="num" w:pos="5940"/>
        </w:tabs>
        <w:ind w:left="5940" w:hanging="360"/>
      </w:pPr>
    </w:lvl>
    <w:lvl w:ilvl="8" w:tplc="A3AC9060" w:tentative="1">
      <w:start w:val="1"/>
      <w:numFmt w:val="lowerRoman"/>
      <w:lvlText w:val="%9."/>
      <w:lvlJc w:val="right"/>
      <w:pPr>
        <w:tabs>
          <w:tab w:val="num" w:pos="6660"/>
        </w:tabs>
        <w:ind w:left="6660" w:hanging="180"/>
      </w:pPr>
    </w:lvl>
  </w:abstractNum>
  <w:abstractNum w:abstractNumId="5">
    <w:nsid w:val="0C067EE3"/>
    <w:multiLevelType w:val="hybridMultilevel"/>
    <w:tmpl w:val="327E79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A34EE2"/>
    <w:multiLevelType w:val="hybridMultilevel"/>
    <w:tmpl w:val="2BDC14E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40A7138"/>
    <w:multiLevelType w:val="hybridMultilevel"/>
    <w:tmpl w:val="F75621E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5E81766"/>
    <w:multiLevelType w:val="hybridMultilevel"/>
    <w:tmpl w:val="916EBCBC"/>
    <w:lvl w:ilvl="0" w:tplc="A1642AB2">
      <w:start w:val="1"/>
      <w:numFmt w:val="decimal"/>
      <w:lvlText w:val="%1."/>
      <w:lvlJc w:val="left"/>
      <w:pPr>
        <w:tabs>
          <w:tab w:val="num" w:pos="1980"/>
        </w:tabs>
        <w:ind w:left="1980" w:hanging="360"/>
      </w:pPr>
    </w:lvl>
    <w:lvl w:ilvl="1" w:tplc="55AE647E">
      <w:start w:val="12"/>
      <w:numFmt w:val="upperRoman"/>
      <w:lvlText w:val="%2."/>
      <w:lvlJc w:val="left"/>
      <w:pPr>
        <w:tabs>
          <w:tab w:val="num" w:pos="3060"/>
        </w:tabs>
        <w:ind w:left="3060" w:hanging="720"/>
      </w:pPr>
      <w:rPr>
        <w:b/>
        <w:strike w:val="0"/>
        <w:dstrike w:val="0"/>
        <w:u w:val="none"/>
        <w:effect w:val="none"/>
      </w:rPr>
    </w:lvl>
    <w:lvl w:ilvl="2" w:tplc="901C09A2">
      <w:start w:val="1"/>
      <w:numFmt w:val="decimal"/>
      <w:lvlText w:val="%3."/>
      <w:lvlJc w:val="left"/>
      <w:pPr>
        <w:tabs>
          <w:tab w:val="num" w:pos="2160"/>
        </w:tabs>
        <w:ind w:left="2160" w:hanging="360"/>
      </w:pPr>
    </w:lvl>
    <w:lvl w:ilvl="3" w:tplc="0E009022">
      <w:start w:val="1"/>
      <w:numFmt w:val="decimal"/>
      <w:lvlText w:val="%4."/>
      <w:lvlJc w:val="left"/>
      <w:pPr>
        <w:tabs>
          <w:tab w:val="num" w:pos="2880"/>
        </w:tabs>
        <w:ind w:left="2880" w:hanging="360"/>
      </w:pPr>
    </w:lvl>
    <w:lvl w:ilvl="4" w:tplc="077A3250">
      <w:start w:val="1"/>
      <w:numFmt w:val="decimal"/>
      <w:lvlText w:val="%5."/>
      <w:lvlJc w:val="left"/>
      <w:pPr>
        <w:tabs>
          <w:tab w:val="num" w:pos="3600"/>
        </w:tabs>
        <w:ind w:left="3600" w:hanging="360"/>
      </w:pPr>
    </w:lvl>
    <w:lvl w:ilvl="5" w:tplc="AADE89E0">
      <w:start w:val="1"/>
      <w:numFmt w:val="decimal"/>
      <w:lvlText w:val="%6."/>
      <w:lvlJc w:val="left"/>
      <w:pPr>
        <w:tabs>
          <w:tab w:val="num" w:pos="4320"/>
        </w:tabs>
        <w:ind w:left="4320" w:hanging="360"/>
      </w:pPr>
    </w:lvl>
    <w:lvl w:ilvl="6" w:tplc="C646F112">
      <w:start w:val="1"/>
      <w:numFmt w:val="decimal"/>
      <w:lvlText w:val="%7."/>
      <w:lvlJc w:val="left"/>
      <w:pPr>
        <w:tabs>
          <w:tab w:val="num" w:pos="5040"/>
        </w:tabs>
        <w:ind w:left="5040" w:hanging="360"/>
      </w:pPr>
    </w:lvl>
    <w:lvl w:ilvl="7" w:tplc="D83AD50E">
      <w:start w:val="1"/>
      <w:numFmt w:val="decimal"/>
      <w:lvlText w:val="%8."/>
      <w:lvlJc w:val="left"/>
      <w:pPr>
        <w:tabs>
          <w:tab w:val="num" w:pos="5760"/>
        </w:tabs>
        <w:ind w:left="5760" w:hanging="360"/>
      </w:pPr>
    </w:lvl>
    <w:lvl w:ilvl="8" w:tplc="3690B8BA">
      <w:start w:val="1"/>
      <w:numFmt w:val="decimal"/>
      <w:lvlText w:val="%9."/>
      <w:lvlJc w:val="left"/>
      <w:pPr>
        <w:tabs>
          <w:tab w:val="num" w:pos="6480"/>
        </w:tabs>
        <w:ind w:left="6480" w:hanging="360"/>
      </w:pPr>
    </w:lvl>
  </w:abstractNum>
  <w:abstractNum w:abstractNumId="9">
    <w:nsid w:val="1AA854DE"/>
    <w:multiLevelType w:val="multilevel"/>
    <w:tmpl w:val="BA363A1C"/>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
    <w:nsid w:val="1C407C60"/>
    <w:multiLevelType w:val="hybridMultilevel"/>
    <w:tmpl w:val="67A0C4AC"/>
    <w:lvl w:ilvl="0" w:tplc="0419000F">
      <w:start w:val="1"/>
      <w:numFmt w:val="decimal"/>
      <w:lvlText w:val="%1."/>
      <w:lvlJc w:val="left"/>
      <w:pPr>
        <w:ind w:left="795" w:hanging="360"/>
      </w:p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1">
    <w:nsid w:val="1D614CB8"/>
    <w:multiLevelType w:val="hybridMultilevel"/>
    <w:tmpl w:val="C8F63304"/>
    <w:lvl w:ilvl="0" w:tplc="60F4D124">
      <w:start w:val="1"/>
      <w:numFmt w:val="bullet"/>
      <w:lvlText w:val=""/>
      <w:lvlJc w:val="left"/>
      <w:pPr>
        <w:tabs>
          <w:tab w:val="num" w:pos="284"/>
        </w:tabs>
        <w:ind w:left="284" w:firstLine="567"/>
      </w:pPr>
      <w:rPr>
        <w:rFonts w:ascii="Wingdings" w:hAnsi="Wingding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nsid w:val="1E403C5E"/>
    <w:multiLevelType w:val="hybridMultilevel"/>
    <w:tmpl w:val="CDD84BC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0077399"/>
    <w:multiLevelType w:val="hybridMultilevel"/>
    <w:tmpl w:val="6C9E83B8"/>
    <w:lvl w:ilvl="0" w:tplc="945CF5B2">
      <w:start w:val="1"/>
      <w:numFmt w:val="decimal"/>
      <w:lvlText w:val="%1."/>
      <w:lvlJc w:val="left"/>
      <w:pPr>
        <w:tabs>
          <w:tab w:val="num" w:pos="720"/>
        </w:tabs>
        <w:ind w:left="720" w:hanging="360"/>
      </w:pPr>
      <w:rPr>
        <w:rFonts w:hint="default"/>
      </w:rPr>
    </w:lvl>
    <w:lvl w:ilvl="1" w:tplc="04190003">
      <w:start w:val="26"/>
      <w:numFmt w:val="decimal"/>
      <w:lvlText w:val="%2."/>
      <w:lvlJc w:val="left"/>
      <w:pPr>
        <w:tabs>
          <w:tab w:val="num" w:pos="1440"/>
        </w:tabs>
        <w:ind w:left="1440" w:hanging="360"/>
      </w:pPr>
      <w:rPr>
        <w:rFonts w:hint="default"/>
        <w:b w:val="0"/>
        <w:color w:val="000000"/>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202B5209"/>
    <w:multiLevelType w:val="hybridMultilevel"/>
    <w:tmpl w:val="6F104AAE"/>
    <w:lvl w:ilvl="0" w:tplc="3490D394">
      <w:start w:val="1"/>
      <w:numFmt w:val="bullet"/>
      <w:lvlText w:val=""/>
      <w:lvlJc w:val="left"/>
      <w:pPr>
        <w:tabs>
          <w:tab w:val="num" w:pos="720"/>
        </w:tabs>
        <w:ind w:left="720" w:hanging="360"/>
      </w:pPr>
      <w:rPr>
        <w:rFonts w:ascii="Symbol" w:hAnsi="Symbol" w:hint="default"/>
      </w:rPr>
    </w:lvl>
    <w:lvl w:ilvl="1" w:tplc="9006CDE6">
      <w:start w:val="1"/>
      <w:numFmt w:val="decimal"/>
      <w:lvlText w:val="%2."/>
      <w:lvlJc w:val="left"/>
      <w:pPr>
        <w:tabs>
          <w:tab w:val="num" w:pos="1440"/>
        </w:tabs>
        <w:ind w:left="1440" w:hanging="360"/>
      </w:pPr>
    </w:lvl>
    <w:lvl w:ilvl="2" w:tplc="942E1F10">
      <w:start w:val="1"/>
      <w:numFmt w:val="decimal"/>
      <w:lvlText w:val="%3."/>
      <w:lvlJc w:val="left"/>
      <w:pPr>
        <w:tabs>
          <w:tab w:val="num" w:pos="2160"/>
        </w:tabs>
        <w:ind w:left="2160" w:hanging="360"/>
      </w:pPr>
    </w:lvl>
    <w:lvl w:ilvl="3" w:tplc="308CE924">
      <w:start w:val="1"/>
      <w:numFmt w:val="decimal"/>
      <w:lvlText w:val="%4."/>
      <w:lvlJc w:val="left"/>
      <w:pPr>
        <w:tabs>
          <w:tab w:val="num" w:pos="2880"/>
        </w:tabs>
        <w:ind w:left="2880" w:hanging="360"/>
      </w:pPr>
    </w:lvl>
    <w:lvl w:ilvl="4" w:tplc="AE92A608">
      <w:start w:val="1"/>
      <w:numFmt w:val="decimal"/>
      <w:lvlText w:val="%5."/>
      <w:lvlJc w:val="left"/>
      <w:pPr>
        <w:tabs>
          <w:tab w:val="num" w:pos="3600"/>
        </w:tabs>
        <w:ind w:left="3600" w:hanging="360"/>
      </w:pPr>
    </w:lvl>
    <w:lvl w:ilvl="5" w:tplc="2452CFA6">
      <w:start w:val="1"/>
      <w:numFmt w:val="decimal"/>
      <w:lvlText w:val="%6."/>
      <w:lvlJc w:val="left"/>
      <w:pPr>
        <w:tabs>
          <w:tab w:val="num" w:pos="4320"/>
        </w:tabs>
        <w:ind w:left="4320" w:hanging="360"/>
      </w:pPr>
    </w:lvl>
    <w:lvl w:ilvl="6" w:tplc="D0F6FDA0">
      <w:start w:val="1"/>
      <w:numFmt w:val="decimal"/>
      <w:lvlText w:val="%7."/>
      <w:lvlJc w:val="left"/>
      <w:pPr>
        <w:tabs>
          <w:tab w:val="num" w:pos="5040"/>
        </w:tabs>
        <w:ind w:left="5040" w:hanging="360"/>
      </w:pPr>
    </w:lvl>
    <w:lvl w:ilvl="7" w:tplc="766EDF16">
      <w:start w:val="1"/>
      <w:numFmt w:val="decimal"/>
      <w:lvlText w:val="%8."/>
      <w:lvlJc w:val="left"/>
      <w:pPr>
        <w:tabs>
          <w:tab w:val="num" w:pos="5760"/>
        </w:tabs>
        <w:ind w:left="5760" w:hanging="360"/>
      </w:pPr>
    </w:lvl>
    <w:lvl w:ilvl="8" w:tplc="11FC736C">
      <w:start w:val="1"/>
      <w:numFmt w:val="decimal"/>
      <w:lvlText w:val="%9."/>
      <w:lvlJc w:val="left"/>
      <w:pPr>
        <w:tabs>
          <w:tab w:val="num" w:pos="6480"/>
        </w:tabs>
        <w:ind w:left="6480" w:hanging="360"/>
      </w:pPr>
    </w:lvl>
  </w:abstractNum>
  <w:abstractNum w:abstractNumId="15">
    <w:nsid w:val="20522C54"/>
    <w:multiLevelType w:val="hybridMultilevel"/>
    <w:tmpl w:val="FE5A6FF6"/>
    <w:lvl w:ilvl="0" w:tplc="CAD62438">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DA417CC"/>
    <w:multiLevelType w:val="hybridMultilevel"/>
    <w:tmpl w:val="35742A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C676CC"/>
    <w:multiLevelType w:val="hybridMultilevel"/>
    <w:tmpl w:val="9AEAB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8664F3F"/>
    <w:multiLevelType w:val="hybridMultilevel"/>
    <w:tmpl w:val="D1C4E476"/>
    <w:lvl w:ilvl="0" w:tplc="DC507FC2">
      <w:start w:val="12"/>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nsid w:val="38C7783C"/>
    <w:multiLevelType w:val="hybridMultilevel"/>
    <w:tmpl w:val="1884C362"/>
    <w:lvl w:ilvl="0" w:tplc="F3FCC092">
      <w:start w:val="1"/>
      <w:numFmt w:val="decimal"/>
      <w:lvlText w:val="%1."/>
      <w:lvlJc w:val="left"/>
      <w:pPr>
        <w:tabs>
          <w:tab w:val="num" w:pos="900"/>
        </w:tabs>
        <w:ind w:left="900" w:hanging="360"/>
      </w:pPr>
      <w:rPr>
        <w:rFonts w:hint="default"/>
      </w:rPr>
    </w:lvl>
    <w:lvl w:ilvl="1" w:tplc="04190003" w:tentative="1">
      <w:start w:val="1"/>
      <w:numFmt w:val="lowerLetter"/>
      <w:lvlText w:val="%2."/>
      <w:lvlJc w:val="left"/>
      <w:pPr>
        <w:tabs>
          <w:tab w:val="num" w:pos="1620"/>
        </w:tabs>
        <w:ind w:left="1620" w:hanging="360"/>
      </w:pPr>
    </w:lvl>
    <w:lvl w:ilvl="2" w:tplc="04190005" w:tentative="1">
      <w:start w:val="1"/>
      <w:numFmt w:val="lowerRoman"/>
      <w:lvlText w:val="%3."/>
      <w:lvlJc w:val="right"/>
      <w:pPr>
        <w:tabs>
          <w:tab w:val="num" w:pos="2340"/>
        </w:tabs>
        <w:ind w:left="2340" w:hanging="180"/>
      </w:pPr>
    </w:lvl>
    <w:lvl w:ilvl="3" w:tplc="04190001" w:tentative="1">
      <w:start w:val="1"/>
      <w:numFmt w:val="decimal"/>
      <w:lvlText w:val="%4."/>
      <w:lvlJc w:val="left"/>
      <w:pPr>
        <w:tabs>
          <w:tab w:val="num" w:pos="3060"/>
        </w:tabs>
        <w:ind w:left="3060" w:hanging="360"/>
      </w:pPr>
    </w:lvl>
    <w:lvl w:ilvl="4" w:tplc="04190003" w:tentative="1">
      <w:start w:val="1"/>
      <w:numFmt w:val="lowerLetter"/>
      <w:lvlText w:val="%5."/>
      <w:lvlJc w:val="left"/>
      <w:pPr>
        <w:tabs>
          <w:tab w:val="num" w:pos="3780"/>
        </w:tabs>
        <w:ind w:left="3780" w:hanging="360"/>
      </w:pPr>
    </w:lvl>
    <w:lvl w:ilvl="5" w:tplc="04190005" w:tentative="1">
      <w:start w:val="1"/>
      <w:numFmt w:val="lowerRoman"/>
      <w:lvlText w:val="%6."/>
      <w:lvlJc w:val="right"/>
      <w:pPr>
        <w:tabs>
          <w:tab w:val="num" w:pos="4500"/>
        </w:tabs>
        <w:ind w:left="4500" w:hanging="180"/>
      </w:pPr>
    </w:lvl>
    <w:lvl w:ilvl="6" w:tplc="04190001" w:tentative="1">
      <w:start w:val="1"/>
      <w:numFmt w:val="decimal"/>
      <w:lvlText w:val="%7."/>
      <w:lvlJc w:val="left"/>
      <w:pPr>
        <w:tabs>
          <w:tab w:val="num" w:pos="5220"/>
        </w:tabs>
        <w:ind w:left="5220" w:hanging="360"/>
      </w:pPr>
    </w:lvl>
    <w:lvl w:ilvl="7" w:tplc="04190003" w:tentative="1">
      <w:start w:val="1"/>
      <w:numFmt w:val="lowerLetter"/>
      <w:lvlText w:val="%8."/>
      <w:lvlJc w:val="left"/>
      <w:pPr>
        <w:tabs>
          <w:tab w:val="num" w:pos="5940"/>
        </w:tabs>
        <w:ind w:left="5940" w:hanging="360"/>
      </w:pPr>
    </w:lvl>
    <w:lvl w:ilvl="8" w:tplc="04190005" w:tentative="1">
      <w:start w:val="1"/>
      <w:numFmt w:val="lowerRoman"/>
      <w:lvlText w:val="%9."/>
      <w:lvlJc w:val="right"/>
      <w:pPr>
        <w:tabs>
          <w:tab w:val="num" w:pos="6660"/>
        </w:tabs>
        <w:ind w:left="6660" w:hanging="180"/>
      </w:pPr>
    </w:lvl>
  </w:abstractNum>
  <w:abstractNum w:abstractNumId="20">
    <w:nsid w:val="38FA11BC"/>
    <w:multiLevelType w:val="hybridMultilevel"/>
    <w:tmpl w:val="F0EC2F6E"/>
    <w:lvl w:ilvl="0" w:tplc="E0909EF6">
      <w:start w:val="1"/>
      <w:numFmt w:val="decimal"/>
      <w:lvlText w:val="%1."/>
      <w:lvlJc w:val="left"/>
      <w:pPr>
        <w:ind w:left="1070"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1">
    <w:nsid w:val="39372F20"/>
    <w:multiLevelType w:val="hybridMultilevel"/>
    <w:tmpl w:val="222EB25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DD720AD"/>
    <w:multiLevelType w:val="hybridMultilevel"/>
    <w:tmpl w:val="87346AB6"/>
    <w:lvl w:ilvl="0" w:tplc="F3FCC092">
      <w:start w:val="1"/>
      <w:numFmt w:val="decimal"/>
      <w:lvlText w:val="%1."/>
      <w:lvlJc w:val="left"/>
      <w:pPr>
        <w:tabs>
          <w:tab w:val="num" w:pos="540"/>
        </w:tabs>
        <w:ind w:left="54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46B42093"/>
    <w:multiLevelType w:val="hybridMultilevel"/>
    <w:tmpl w:val="66E24122"/>
    <w:lvl w:ilvl="0" w:tplc="8F622AC6">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6A54268"/>
    <w:multiLevelType w:val="hybridMultilevel"/>
    <w:tmpl w:val="800CACA2"/>
    <w:lvl w:ilvl="0" w:tplc="EF507F96">
      <w:start w:val="1"/>
      <w:numFmt w:val="upperRoman"/>
      <w:lvlText w:val="%1."/>
      <w:lvlJc w:val="left"/>
      <w:pPr>
        <w:tabs>
          <w:tab w:val="num" w:pos="1080"/>
        </w:tabs>
        <w:ind w:left="1080" w:hanging="720"/>
      </w:pPr>
    </w:lvl>
    <w:lvl w:ilvl="1" w:tplc="14CE90B4">
      <w:start w:val="1"/>
      <w:numFmt w:val="decimal"/>
      <w:lvlText w:val="%2."/>
      <w:lvlJc w:val="left"/>
      <w:pPr>
        <w:tabs>
          <w:tab w:val="num" w:pos="1440"/>
        </w:tabs>
        <w:ind w:left="1440" w:hanging="360"/>
      </w:pPr>
    </w:lvl>
    <w:lvl w:ilvl="2" w:tplc="CA5226EE">
      <w:start w:val="1"/>
      <w:numFmt w:val="decimal"/>
      <w:lvlText w:val="%3."/>
      <w:lvlJc w:val="left"/>
      <w:pPr>
        <w:tabs>
          <w:tab w:val="num" w:pos="2160"/>
        </w:tabs>
        <w:ind w:left="2160" w:hanging="360"/>
      </w:pPr>
    </w:lvl>
    <w:lvl w:ilvl="3" w:tplc="E64CA37A">
      <w:start w:val="1"/>
      <w:numFmt w:val="decimal"/>
      <w:lvlText w:val="%4."/>
      <w:lvlJc w:val="left"/>
      <w:pPr>
        <w:tabs>
          <w:tab w:val="num" w:pos="2880"/>
        </w:tabs>
        <w:ind w:left="2880" w:hanging="360"/>
      </w:pPr>
    </w:lvl>
    <w:lvl w:ilvl="4" w:tplc="2E7C97F2">
      <w:start w:val="1"/>
      <w:numFmt w:val="decimal"/>
      <w:lvlText w:val="%5."/>
      <w:lvlJc w:val="left"/>
      <w:pPr>
        <w:tabs>
          <w:tab w:val="num" w:pos="3600"/>
        </w:tabs>
        <w:ind w:left="3600" w:hanging="360"/>
      </w:pPr>
    </w:lvl>
    <w:lvl w:ilvl="5" w:tplc="CDF4B7A4">
      <w:start w:val="1"/>
      <w:numFmt w:val="decimal"/>
      <w:lvlText w:val="%6."/>
      <w:lvlJc w:val="left"/>
      <w:pPr>
        <w:tabs>
          <w:tab w:val="num" w:pos="4320"/>
        </w:tabs>
        <w:ind w:left="4320" w:hanging="360"/>
      </w:pPr>
    </w:lvl>
    <w:lvl w:ilvl="6" w:tplc="7ED673D4">
      <w:start w:val="1"/>
      <w:numFmt w:val="decimal"/>
      <w:lvlText w:val="%7."/>
      <w:lvlJc w:val="left"/>
      <w:pPr>
        <w:tabs>
          <w:tab w:val="num" w:pos="5040"/>
        </w:tabs>
        <w:ind w:left="5040" w:hanging="360"/>
      </w:pPr>
    </w:lvl>
    <w:lvl w:ilvl="7" w:tplc="0F90587A">
      <w:start w:val="1"/>
      <w:numFmt w:val="decimal"/>
      <w:lvlText w:val="%8."/>
      <w:lvlJc w:val="left"/>
      <w:pPr>
        <w:tabs>
          <w:tab w:val="num" w:pos="5760"/>
        </w:tabs>
        <w:ind w:left="5760" w:hanging="360"/>
      </w:pPr>
    </w:lvl>
    <w:lvl w:ilvl="8" w:tplc="C040FED2">
      <w:start w:val="1"/>
      <w:numFmt w:val="decimal"/>
      <w:lvlText w:val="%9."/>
      <w:lvlJc w:val="left"/>
      <w:pPr>
        <w:tabs>
          <w:tab w:val="num" w:pos="6480"/>
        </w:tabs>
        <w:ind w:left="6480" w:hanging="360"/>
      </w:pPr>
    </w:lvl>
  </w:abstractNum>
  <w:abstractNum w:abstractNumId="25">
    <w:nsid w:val="588533B4"/>
    <w:multiLevelType w:val="hybridMultilevel"/>
    <w:tmpl w:val="60FAB288"/>
    <w:lvl w:ilvl="0" w:tplc="FFFFFFFF">
      <w:start w:val="12"/>
      <w:numFmt w:val="upperRoman"/>
      <w:lvlText w:val="%1."/>
      <w:lvlJc w:val="left"/>
      <w:pPr>
        <w:tabs>
          <w:tab w:val="num" w:pos="3130"/>
        </w:tabs>
        <w:ind w:left="3130" w:hanging="720"/>
      </w:pPr>
      <w:rPr>
        <w:b/>
        <w:strike w:val="0"/>
        <w:dstrike w:val="0"/>
        <w:u w:val="none"/>
        <w:effect w:val="none"/>
      </w:rPr>
    </w:lvl>
    <w:lvl w:ilvl="1" w:tplc="04190019" w:tentative="1">
      <w:start w:val="1"/>
      <w:numFmt w:val="lowerLetter"/>
      <w:lvlText w:val="%2."/>
      <w:lvlJc w:val="left"/>
      <w:pPr>
        <w:ind w:left="1510" w:hanging="360"/>
      </w:pPr>
    </w:lvl>
    <w:lvl w:ilvl="2" w:tplc="0419001B" w:tentative="1">
      <w:start w:val="1"/>
      <w:numFmt w:val="lowerRoman"/>
      <w:lvlText w:val="%3."/>
      <w:lvlJc w:val="right"/>
      <w:pPr>
        <w:ind w:left="2230" w:hanging="180"/>
      </w:pPr>
    </w:lvl>
    <w:lvl w:ilvl="3" w:tplc="0419000F" w:tentative="1">
      <w:start w:val="1"/>
      <w:numFmt w:val="decimal"/>
      <w:lvlText w:val="%4."/>
      <w:lvlJc w:val="left"/>
      <w:pPr>
        <w:ind w:left="2950" w:hanging="360"/>
      </w:pPr>
    </w:lvl>
    <w:lvl w:ilvl="4" w:tplc="04190019" w:tentative="1">
      <w:start w:val="1"/>
      <w:numFmt w:val="lowerLetter"/>
      <w:lvlText w:val="%5."/>
      <w:lvlJc w:val="left"/>
      <w:pPr>
        <w:ind w:left="3670" w:hanging="360"/>
      </w:pPr>
    </w:lvl>
    <w:lvl w:ilvl="5" w:tplc="0419001B" w:tentative="1">
      <w:start w:val="1"/>
      <w:numFmt w:val="lowerRoman"/>
      <w:lvlText w:val="%6."/>
      <w:lvlJc w:val="right"/>
      <w:pPr>
        <w:ind w:left="4390" w:hanging="180"/>
      </w:pPr>
    </w:lvl>
    <w:lvl w:ilvl="6" w:tplc="0419000F" w:tentative="1">
      <w:start w:val="1"/>
      <w:numFmt w:val="decimal"/>
      <w:lvlText w:val="%7."/>
      <w:lvlJc w:val="left"/>
      <w:pPr>
        <w:ind w:left="5110" w:hanging="360"/>
      </w:pPr>
    </w:lvl>
    <w:lvl w:ilvl="7" w:tplc="04190019" w:tentative="1">
      <w:start w:val="1"/>
      <w:numFmt w:val="lowerLetter"/>
      <w:lvlText w:val="%8."/>
      <w:lvlJc w:val="left"/>
      <w:pPr>
        <w:ind w:left="5830" w:hanging="360"/>
      </w:pPr>
    </w:lvl>
    <w:lvl w:ilvl="8" w:tplc="0419001B" w:tentative="1">
      <w:start w:val="1"/>
      <w:numFmt w:val="lowerRoman"/>
      <w:lvlText w:val="%9."/>
      <w:lvlJc w:val="right"/>
      <w:pPr>
        <w:ind w:left="6550" w:hanging="180"/>
      </w:pPr>
    </w:lvl>
  </w:abstractNum>
  <w:abstractNum w:abstractNumId="26">
    <w:nsid w:val="58F44DEA"/>
    <w:multiLevelType w:val="hybridMultilevel"/>
    <w:tmpl w:val="12DE3564"/>
    <w:lvl w:ilvl="0" w:tplc="DE90C1D2">
      <w:start w:val="9"/>
      <w:numFmt w:val="decimal"/>
      <w:lvlText w:val="%1."/>
      <w:lvlJc w:val="left"/>
      <w:pPr>
        <w:ind w:left="900" w:hanging="360"/>
      </w:pPr>
      <w:rPr>
        <w:rFonts w:hint="default"/>
        <w:b w:val="0"/>
        <w:sz w:val="24"/>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7">
    <w:nsid w:val="595E3D1D"/>
    <w:multiLevelType w:val="hybridMultilevel"/>
    <w:tmpl w:val="0820FFE6"/>
    <w:lvl w:ilvl="0" w:tplc="FAA2DE0C">
      <w:start w:val="1"/>
      <w:numFmt w:val="decimal"/>
      <w:lvlText w:val="%1."/>
      <w:lvlJc w:val="left"/>
      <w:pPr>
        <w:tabs>
          <w:tab w:val="num" w:pos="720"/>
        </w:tabs>
        <w:ind w:left="720" w:hanging="360"/>
      </w:pPr>
      <w:rPr>
        <w:rFonts w:ascii="Times New Roman" w:eastAsia="Times New Roman" w:hAnsi="Times New Roman" w:cs="Times New Roman"/>
      </w:rPr>
    </w:lvl>
    <w:lvl w:ilvl="1" w:tplc="1B62F3D4" w:tentative="1">
      <w:start w:val="1"/>
      <w:numFmt w:val="lowerLetter"/>
      <w:lvlText w:val="%2."/>
      <w:lvlJc w:val="left"/>
      <w:pPr>
        <w:tabs>
          <w:tab w:val="num" w:pos="1440"/>
        </w:tabs>
        <w:ind w:left="1440" w:hanging="360"/>
      </w:pPr>
    </w:lvl>
    <w:lvl w:ilvl="2" w:tplc="CC5A1886" w:tentative="1">
      <w:start w:val="1"/>
      <w:numFmt w:val="lowerRoman"/>
      <w:lvlText w:val="%3."/>
      <w:lvlJc w:val="right"/>
      <w:pPr>
        <w:tabs>
          <w:tab w:val="num" w:pos="2160"/>
        </w:tabs>
        <w:ind w:left="2160" w:hanging="180"/>
      </w:pPr>
    </w:lvl>
    <w:lvl w:ilvl="3" w:tplc="1B3C43B8" w:tentative="1">
      <w:start w:val="1"/>
      <w:numFmt w:val="decimal"/>
      <w:lvlText w:val="%4."/>
      <w:lvlJc w:val="left"/>
      <w:pPr>
        <w:tabs>
          <w:tab w:val="num" w:pos="2880"/>
        </w:tabs>
        <w:ind w:left="2880" w:hanging="360"/>
      </w:pPr>
    </w:lvl>
    <w:lvl w:ilvl="4" w:tplc="3FBA4A5A" w:tentative="1">
      <w:start w:val="1"/>
      <w:numFmt w:val="lowerLetter"/>
      <w:lvlText w:val="%5."/>
      <w:lvlJc w:val="left"/>
      <w:pPr>
        <w:tabs>
          <w:tab w:val="num" w:pos="3600"/>
        </w:tabs>
        <w:ind w:left="3600" w:hanging="360"/>
      </w:pPr>
    </w:lvl>
    <w:lvl w:ilvl="5" w:tplc="D2466CAC" w:tentative="1">
      <w:start w:val="1"/>
      <w:numFmt w:val="lowerRoman"/>
      <w:lvlText w:val="%6."/>
      <w:lvlJc w:val="right"/>
      <w:pPr>
        <w:tabs>
          <w:tab w:val="num" w:pos="4320"/>
        </w:tabs>
        <w:ind w:left="4320" w:hanging="180"/>
      </w:pPr>
    </w:lvl>
    <w:lvl w:ilvl="6" w:tplc="A27C1602" w:tentative="1">
      <w:start w:val="1"/>
      <w:numFmt w:val="decimal"/>
      <w:lvlText w:val="%7."/>
      <w:lvlJc w:val="left"/>
      <w:pPr>
        <w:tabs>
          <w:tab w:val="num" w:pos="5040"/>
        </w:tabs>
        <w:ind w:left="5040" w:hanging="360"/>
      </w:pPr>
    </w:lvl>
    <w:lvl w:ilvl="7" w:tplc="D3DE6FBA" w:tentative="1">
      <w:start w:val="1"/>
      <w:numFmt w:val="lowerLetter"/>
      <w:lvlText w:val="%8."/>
      <w:lvlJc w:val="left"/>
      <w:pPr>
        <w:tabs>
          <w:tab w:val="num" w:pos="5760"/>
        </w:tabs>
        <w:ind w:left="5760" w:hanging="360"/>
      </w:pPr>
    </w:lvl>
    <w:lvl w:ilvl="8" w:tplc="AC244BCA" w:tentative="1">
      <w:start w:val="1"/>
      <w:numFmt w:val="lowerRoman"/>
      <w:lvlText w:val="%9."/>
      <w:lvlJc w:val="right"/>
      <w:pPr>
        <w:tabs>
          <w:tab w:val="num" w:pos="6480"/>
        </w:tabs>
        <w:ind w:left="6480" w:hanging="180"/>
      </w:pPr>
    </w:lvl>
  </w:abstractNum>
  <w:abstractNum w:abstractNumId="28">
    <w:nsid w:val="5A1055C6"/>
    <w:multiLevelType w:val="hybridMultilevel"/>
    <w:tmpl w:val="934AECA4"/>
    <w:lvl w:ilvl="0" w:tplc="3A7E84F4">
      <w:numFmt w:val="bullet"/>
      <w:lvlText w:val="-"/>
      <w:lvlJc w:val="left"/>
      <w:pPr>
        <w:tabs>
          <w:tab w:val="num" w:pos="720"/>
        </w:tabs>
        <w:ind w:left="720"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9">
    <w:nsid w:val="5D177FD9"/>
    <w:multiLevelType w:val="hybridMultilevel"/>
    <w:tmpl w:val="FEB8A3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9B5A89"/>
    <w:multiLevelType w:val="hybridMultilevel"/>
    <w:tmpl w:val="BCD6DABC"/>
    <w:lvl w:ilvl="0" w:tplc="9E500E10">
      <w:start w:val="8"/>
      <w:numFmt w:val="upperRoman"/>
      <w:lvlText w:val="%1."/>
      <w:lvlJc w:val="left"/>
      <w:pPr>
        <w:tabs>
          <w:tab w:val="num" w:pos="3045"/>
        </w:tabs>
        <w:ind w:left="3045" w:hanging="720"/>
      </w:pPr>
      <w:rPr>
        <w:rFonts w:hint="default"/>
      </w:rPr>
    </w:lvl>
    <w:lvl w:ilvl="1" w:tplc="04190019" w:tentative="1">
      <w:start w:val="1"/>
      <w:numFmt w:val="lowerLetter"/>
      <w:lvlText w:val="%2."/>
      <w:lvlJc w:val="left"/>
      <w:pPr>
        <w:tabs>
          <w:tab w:val="num" w:pos="3405"/>
        </w:tabs>
        <w:ind w:left="3405" w:hanging="360"/>
      </w:pPr>
    </w:lvl>
    <w:lvl w:ilvl="2" w:tplc="0419001B" w:tentative="1">
      <w:start w:val="1"/>
      <w:numFmt w:val="lowerRoman"/>
      <w:lvlText w:val="%3."/>
      <w:lvlJc w:val="right"/>
      <w:pPr>
        <w:tabs>
          <w:tab w:val="num" w:pos="4125"/>
        </w:tabs>
        <w:ind w:left="4125" w:hanging="180"/>
      </w:pPr>
    </w:lvl>
    <w:lvl w:ilvl="3" w:tplc="0419000F" w:tentative="1">
      <w:start w:val="1"/>
      <w:numFmt w:val="decimal"/>
      <w:lvlText w:val="%4."/>
      <w:lvlJc w:val="left"/>
      <w:pPr>
        <w:tabs>
          <w:tab w:val="num" w:pos="4845"/>
        </w:tabs>
        <w:ind w:left="4845" w:hanging="360"/>
      </w:pPr>
    </w:lvl>
    <w:lvl w:ilvl="4" w:tplc="04190019" w:tentative="1">
      <w:start w:val="1"/>
      <w:numFmt w:val="lowerLetter"/>
      <w:lvlText w:val="%5."/>
      <w:lvlJc w:val="left"/>
      <w:pPr>
        <w:tabs>
          <w:tab w:val="num" w:pos="5565"/>
        </w:tabs>
        <w:ind w:left="5565" w:hanging="360"/>
      </w:pPr>
    </w:lvl>
    <w:lvl w:ilvl="5" w:tplc="0419001B" w:tentative="1">
      <w:start w:val="1"/>
      <w:numFmt w:val="lowerRoman"/>
      <w:lvlText w:val="%6."/>
      <w:lvlJc w:val="right"/>
      <w:pPr>
        <w:tabs>
          <w:tab w:val="num" w:pos="6285"/>
        </w:tabs>
        <w:ind w:left="6285" w:hanging="180"/>
      </w:pPr>
    </w:lvl>
    <w:lvl w:ilvl="6" w:tplc="0419000F" w:tentative="1">
      <w:start w:val="1"/>
      <w:numFmt w:val="decimal"/>
      <w:lvlText w:val="%7."/>
      <w:lvlJc w:val="left"/>
      <w:pPr>
        <w:tabs>
          <w:tab w:val="num" w:pos="7005"/>
        </w:tabs>
        <w:ind w:left="7005" w:hanging="360"/>
      </w:pPr>
    </w:lvl>
    <w:lvl w:ilvl="7" w:tplc="04190019" w:tentative="1">
      <w:start w:val="1"/>
      <w:numFmt w:val="lowerLetter"/>
      <w:lvlText w:val="%8."/>
      <w:lvlJc w:val="left"/>
      <w:pPr>
        <w:tabs>
          <w:tab w:val="num" w:pos="7725"/>
        </w:tabs>
        <w:ind w:left="7725" w:hanging="360"/>
      </w:pPr>
    </w:lvl>
    <w:lvl w:ilvl="8" w:tplc="0419001B" w:tentative="1">
      <w:start w:val="1"/>
      <w:numFmt w:val="lowerRoman"/>
      <w:lvlText w:val="%9."/>
      <w:lvlJc w:val="right"/>
      <w:pPr>
        <w:tabs>
          <w:tab w:val="num" w:pos="8445"/>
        </w:tabs>
        <w:ind w:left="8445" w:hanging="180"/>
      </w:pPr>
    </w:lvl>
  </w:abstractNum>
  <w:abstractNum w:abstractNumId="31">
    <w:nsid w:val="5FF3283A"/>
    <w:multiLevelType w:val="hybridMultilevel"/>
    <w:tmpl w:val="2B9682DE"/>
    <w:lvl w:ilvl="0" w:tplc="041857D4">
      <w:start w:val="1"/>
      <w:numFmt w:val="decimal"/>
      <w:lvlText w:val="%1"/>
      <w:lvlJc w:val="left"/>
      <w:pPr>
        <w:tabs>
          <w:tab w:val="num" w:pos="1065"/>
        </w:tabs>
        <w:ind w:left="1065" w:hanging="360"/>
      </w:pPr>
    </w:lvl>
    <w:lvl w:ilvl="1" w:tplc="04190019">
      <w:start w:val="1"/>
      <w:numFmt w:val="decimal"/>
      <w:lvlText w:val="%2."/>
      <w:lvlJc w:val="left"/>
      <w:pPr>
        <w:tabs>
          <w:tab w:val="num" w:pos="1980"/>
        </w:tabs>
        <w:ind w:left="1980" w:hanging="360"/>
      </w:pPr>
    </w:lvl>
    <w:lvl w:ilvl="2" w:tplc="0419001B">
      <w:start w:val="9"/>
      <w:numFmt w:val="upperRoman"/>
      <w:lvlText w:val="%3."/>
      <w:lvlJc w:val="left"/>
      <w:pPr>
        <w:tabs>
          <w:tab w:val="num" w:pos="3045"/>
        </w:tabs>
        <w:ind w:left="3045" w:hanging="72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2202867"/>
    <w:multiLevelType w:val="hybridMultilevel"/>
    <w:tmpl w:val="6E5C30DA"/>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2440588"/>
    <w:multiLevelType w:val="hybridMultilevel"/>
    <w:tmpl w:val="0E4E4CDA"/>
    <w:lvl w:ilvl="0" w:tplc="D1D4702A">
      <w:start w:val="4"/>
      <w:numFmt w:val="bullet"/>
      <w:lvlText w:val="-"/>
      <w:lvlJc w:val="left"/>
      <w:pPr>
        <w:tabs>
          <w:tab w:val="num" w:pos="1710"/>
        </w:tabs>
        <w:ind w:left="1710" w:hanging="360"/>
      </w:pPr>
      <w:rPr>
        <w:rFonts w:ascii="Times New Roman" w:eastAsia="Times New Roman" w:hAnsi="Times New Roman" w:cs="Times New Roman" w:hint="default"/>
      </w:rPr>
    </w:lvl>
    <w:lvl w:ilvl="1" w:tplc="04190003" w:tentative="1">
      <w:start w:val="1"/>
      <w:numFmt w:val="bullet"/>
      <w:lvlText w:val="o"/>
      <w:lvlJc w:val="left"/>
      <w:pPr>
        <w:tabs>
          <w:tab w:val="num" w:pos="2430"/>
        </w:tabs>
        <w:ind w:left="2430" w:hanging="360"/>
      </w:pPr>
      <w:rPr>
        <w:rFonts w:ascii="Courier New" w:hAnsi="Courier New" w:hint="default"/>
      </w:rPr>
    </w:lvl>
    <w:lvl w:ilvl="2" w:tplc="04190005" w:tentative="1">
      <w:start w:val="1"/>
      <w:numFmt w:val="bullet"/>
      <w:lvlText w:val=""/>
      <w:lvlJc w:val="left"/>
      <w:pPr>
        <w:tabs>
          <w:tab w:val="num" w:pos="3150"/>
        </w:tabs>
        <w:ind w:left="3150" w:hanging="360"/>
      </w:pPr>
      <w:rPr>
        <w:rFonts w:ascii="Wingdings" w:hAnsi="Wingdings" w:hint="default"/>
      </w:rPr>
    </w:lvl>
    <w:lvl w:ilvl="3" w:tplc="04190001" w:tentative="1">
      <w:start w:val="1"/>
      <w:numFmt w:val="bullet"/>
      <w:lvlText w:val=""/>
      <w:lvlJc w:val="left"/>
      <w:pPr>
        <w:tabs>
          <w:tab w:val="num" w:pos="3870"/>
        </w:tabs>
        <w:ind w:left="3870" w:hanging="360"/>
      </w:pPr>
      <w:rPr>
        <w:rFonts w:ascii="Symbol" w:hAnsi="Symbol" w:hint="default"/>
      </w:rPr>
    </w:lvl>
    <w:lvl w:ilvl="4" w:tplc="04190003" w:tentative="1">
      <w:start w:val="1"/>
      <w:numFmt w:val="bullet"/>
      <w:lvlText w:val="o"/>
      <w:lvlJc w:val="left"/>
      <w:pPr>
        <w:tabs>
          <w:tab w:val="num" w:pos="4590"/>
        </w:tabs>
        <w:ind w:left="4590" w:hanging="360"/>
      </w:pPr>
      <w:rPr>
        <w:rFonts w:ascii="Courier New" w:hAnsi="Courier New" w:hint="default"/>
      </w:rPr>
    </w:lvl>
    <w:lvl w:ilvl="5" w:tplc="04190005" w:tentative="1">
      <w:start w:val="1"/>
      <w:numFmt w:val="bullet"/>
      <w:lvlText w:val=""/>
      <w:lvlJc w:val="left"/>
      <w:pPr>
        <w:tabs>
          <w:tab w:val="num" w:pos="5310"/>
        </w:tabs>
        <w:ind w:left="5310" w:hanging="360"/>
      </w:pPr>
      <w:rPr>
        <w:rFonts w:ascii="Wingdings" w:hAnsi="Wingdings" w:hint="default"/>
      </w:rPr>
    </w:lvl>
    <w:lvl w:ilvl="6" w:tplc="04190001" w:tentative="1">
      <w:start w:val="1"/>
      <w:numFmt w:val="bullet"/>
      <w:lvlText w:val=""/>
      <w:lvlJc w:val="left"/>
      <w:pPr>
        <w:tabs>
          <w:tab w:val="num" w:pos="6030"/>
        </w:tabs>
        <w:ind w:left="6030" w:hanging="360"/>
      </w:pPr>
      <w:rPr>
        <w:rFonts w:ascii="Symbol" w:hAnsi="Symbol" w:hint="default"/>
      </w:rPr>
    </w:lvl>
    <w:lvl w:ilvl="7" w:tplc="04190003" w:tentative="1">
      <w:start w:val="1"/>
      <w:numFmt w:val="bullet"/>
      <w:lvlText w:val="o"/>
      <w:lvlJc w:val="left"/>
      <w:pPr>
        <w:tabs>
          <w:tab w:val="num" w:pos="6750"/>
        </w:tabs>
        <w:ind w:left="6750" w:hanging="360"/>
      </w:pPr>
      <w:rPr>
        <w:rFonts w:ascii="Courier New" w:hAnsi="Courier New" w:hint="default"/>
      </w:rPr>
    </w:lvl>
    <w:lvl w:ilvl="8" w:tplc="04190005" w:tentative="1">
      <w:start w:val="1"/>
      <w:numFmt w:val="bullet"/>
      <w:lvlText w:val=""/>
      <w:lvlJc w:val="left"/>
      <w:pPr>
        <w:tabs>
          <w:tab w:val="num" w:pos="7470"/>
        </w:tabs>
        <w:ind w:left="7470" w:hanging="360"/>
      </w:pPr>
      <w:rPr>
        <w:rFonts w:ascii="Wingdings" w:hAnsi="Wingdings" w:hint="default"/>
      </w:rPr>
    </w:lvl>
  </w:abstractNum>
  <w:abstractNum w:abstractNumId="34">
    <w:nsid w:val="69DC6A2A"/>
    <w:multiLevelType w:val="hybridMultilevel"/>
    <w:tmpl w:val="03FA0586"/>
    <w:lvl w:ilvl="0" w:tplc="6EA071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6EC12A13"/>
    <w:multiLevelType w:val="hybridMultilevel"/>
    <w:tmpl w:val="C5B8B2C2"/>
    <w:lvl w:ilvl="0" w:tplc="40D0C71C">
      <w:start w:val="1"/>
      <w:numFmt w:val="decimal"/>
      <w:lvlText w:val="%1."/>
      <w:lvlJc w:val="left"/>
      <w:pPr>
        <w:ind w:left="927" w:hanging="360"/>
      </w:pPr>
      <w:rPr>
        <w:rFonts w:ascii="Times New Roman" w:eastAsia="Arial Unicode MS"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73F55427"/>
    <w:multiLevelType w:val="hybridMultilevel"/>
    <w:tmpl w:val="81260A0A"/>
    <w:lvl w:ilvl="0" w:tplc="F36AC582">
      <w:start w:val="1"/>
      <w:numFmt w:val="decimal"/>
      <w:lvlText w:val="%1."/>
      <w:lvlJc w:val="left"/>
      <w:pPr>
        <w:tabs>
          <w:tab w:val="num" w:pos="735"/>
        </w:tabs>
        <w:ind w:left="735" w:hanging="375"/>
      </w:pPr>
      <w:rPr>
        <w:rFonts w:ascii="Times New Roman" w:eastAsia="Times New Roman" w:hAnsi="Times New Roman" w:cs="Times New Roman"/>
      </w:rPr>
    </w:lvl>
    <w:lvl w:ilvl="1" w:tplc="C0A6224C" w:tentative="1">
      <w:start w:val="1"/>
      <w:numFmt w:val="lowerLetter"/>
      <w:lvlText w:val="%2."/>
      <w:lvlJc w:val="left"/>
      <w:pPr>
        <w:tabs>
          <w:tab w:val="num" w:pos="1440"/>
        </w:tabs>
        <w:ind w:left="1440" w:hanging="360"/>
      </w:pPr>
    </w:lvl>
    <w:lvl w:ilvl="2" w:tplc="301C29A4" w:tentative="1">
      <w:start w:val="1"/>
      <w:numFmt w:val="lowerRoman"/>
      <w:lvlText w:val="%3."/>
      <w:lvlJc w:val="right"/>
      <w:pPr>
        <w:tabs>
          <w:tab w:val="num" w:pos="2160"/>
        </w:tabs>
        <w:ind w:left="2160" w:hanging="180"/>
      </w:pPr>
    </w:lvl>
    <w:lvl w:ilvl="3" w:tplc="CA7EF638" w:tentative="1">
      <w:start w:val="1"/>
      <w:numFmt w:val="decimal"/>
      <w:lvlText w:val="%4."/>
      <w:lvlJc w:val="left"/>
      <w:pPr>
        <w:tabs>
          <w:tab w:val="num" w:pos="2880"/>
        </w:tabs>
        <w:ind w:left="2880" w:hanging="360"/>
      </w:pPr>
    </w:lvl>
    <w:lvl w:ilvl="4" w:tplc="5A0C08E8" w:tentative="1">
      <w:start w:val="1"/>
      <w:numFmt w:val="lowerLetter"/>
      <w:lvlText w:val="%5."/>
      <w:lvlJc w:val="left"/>
      <w:pPr>
        <w:tabs>
          <w:tab w:val="num" w:pos="3600"/>
        </w:tabs>
        <w:ind w:left="3600" w:hanging="360"/>
      </w:pPr>
    </w:lvl>
    <w:lvl w:ilvl="5" w:tplc="10B8C224" w:tentative="1">
      <w:start w:val="1"/>
      <w:numFmt w:val="lowerRoman"/>
      <w:lvlText w:val="%6."/>
      <w:lvlJc w:val="right"/>
      <w:pPr>
        <w:tabs>
          <w:tab w:val="num" w:pos="4320"/>
        </w:tabs>
        <w:ind w:left="4320" w:hanging="180"/>
      </w:pPr>
    </w:lvl>
    <w:lvl w:ilvl="6" w:tplc="9646A752" w:tentative="1">
      <w:start w:val="1"/>
      <w:numFmt w:val="decimal"/>
      <w:lvlText w:val="%7."/>
      <w:lvlJc w:val="left"/>
      <w:pPr>
        <w:tabs>
          <w:tab w:val="num" w:pos="5040"/>
        </w:tabs>
        <w:ind w:left="5040" w:hanging="360"/>
      </w:pPr>
    </w:lvl>
    <w:lvl w:ilvl="7" w:tplc="8A208E4A" w:tentative="1">
      <w:start w:val="1"/>
      <w:numFmt w:val="lowerLetter"/>
      <w:lvlText w:val="%8."/>
      <w:lvlJc w:val="left"/>
      <w:pPr>
        <w:tabs>
          <w:tab w:val="num" w:pos="5760"/>
        </w:tabs>
        <w:ind w:left="5760" w:hanging="360"/>
      </w:pPr>
    </w:lvl>
    <w:lvl w:ilvl="8" w:tplc="19482D72" w:tentative="1">
      <w:start w:val="1"/>
      <w:numFmt w:val="lowerRoman"/>
      <w:lvlText w:val="%9."/>
      <w:lvlJc w:val="right"/>
      <w:pPr>
        <w:tabs>
          <w:tab w:val="num" w:pos="6480"/>
        </w:tabs>
        <w:ind w:left="6480" w:hanging="180"/>
      </w:pPr>
    </w:lvl>
  </w:abstractNum>
  <w:abstractNum w:abstractNumId="37">
    <w:nsid w:val="77735B0A"/>
    <w:multiLevelType w:val="hybridMultilevel"/>
    <w:tmpl w:val="5BD0C4D6"/>
    <w:lvl w:ilvl="0" w:tplc="22906494">
      <w:numFmt w:val="bullet"/>
      <w:lvlText w:val="-"/>
      <w:lvlJc w:val="left"/>
      <w:pPr>
        <w:tabs>
          <w:tab w:val="num" w:pos="814"/>
        </w:tabs>
        <w:ind w:left="814" w:hanging="360"/>
      </w:pPr>
      <w:rPr>
        <w:rFonts w:ascii="Times New Roman" w:eastAsia="Times New Roman" w:hAnsi="Times New Roman" w:cs="Times New Roman" w:hint="default"/>
      </w:rPr>
    </w:lvl>
    <w:lvl w:ilvl="1" w:tplc="04190019" w:tentative="1">
      <w:start w:val="1"/>
      <w:numFmt w:val="bullet"/>
      <w:lvlText w:val="o"/>
      <w:lvlJc w:val="left"/>
      <w:pPr>
        <w:tabs>
          <w:tab w:val="num" w:pos="1534"/>
        </w:tabs>
        <w:ind w:left="1534" w:hanging="360"/>
      </w:pPr>
      <w:rPr>
        <w:rFonts w:ascii="Courier New" w:hAnsi="Courier New" w:hint="default"/>
      </w:rPr>
    </w:lvl>
    <w:lvl w:ilvl="2" w:tplc="0419001B" w:tentative="1">
      <w:start w:val="1"/>
      <w:numFmt w:val="bullet"/>
      <w:lvlText w:val=""/>
      <w:lvlJc w:val="left"/>
      <w:pPr>
        <w:tabs>
          <w:tab w:val="num" w:pos="2254"/>
        </w:tabs>
        <w:ind w:left="2254" w:hanging="360"/>
      </w:pPr>
      <w:rPr>
        <w:rFonts w:ascii="Wingdings" w:hAnsi="Wingdings" w:hint="default"/>
      </w:rPr>
    </w:lvl>
    <w:lvl w:ilvl="3" w:tplc="0419000F" w:tentative="1">
      <w:start w:val="1"/>
      <w:numFmt w:val="bullet"/>
      <w:lvlText w:val=""/>
      <w:lvlJc w:val="left"/>
      <w:pPr>
        <w:tabs>
          <w:tab w:val="num" w:pos="2974"/>
        </w:tabs>
        <w:ind w:left="2974" w:hanging="360"/>
      </w:pPr>
      <w:rPr>
        <w:rFonts w:ascii="Symbol" w:hAnsi="Symbol" w:hint="default"/>
      </w:rPr>
    </w:lvl>
    <w:lvl w:ilvl="4" w:tplc="04190019" w:tentative="1">
      <w:start w:val="1"/>
      <w:numFmt w:val="bullet"/>
      <w:lvlText w:val="o"/>
      <w:lvlJc w:val="left"/>
      <w:pPr>
        <w:tabs>
          <w:tab w:val="num" w:pos="3694"/>
        </w:tabs>
        <w:ind w:left="3694" w:hanging="360"/>
      </w:pPr>
      <w:rPr>
        <w:rFonts w:ascii="Courier New" w:hAnsi="Courier New" w:hint="default"/>
      </w:rPr>
    </w:lvl>
    <w:lvl w:ilvl="5" w:tplc="0419001B" w:tentative="1">
      <w:start w:val="1"/>
      <w:numFmt w:val="bullet"/>
      <w:lvlText w:val=""/>
      <w:lvlJc w:val="left"/>
      <w:pPr>
        <w:tabs>
          <w:tab w:val="num" w:pos="4414"/>
        </w:tabs>
        <w:ind w:left="4414" w:hanging="360"/>
      </w:pPr>
      <w:rPr>
        <w:rFonts w:ascii="Wingdings" w:hAnsi="Wingdings" w:hint="default"/>
      </w:rPr>
    </w:lvl>
    <w:lvl w:ilvl="6" w:tplc="0419000F" w:tentative="1">
      <w:start w:val="1"/>
      <w:numFmt w:val="bullet"/>
      <w:lvlText w:val=""/>
      <w:lvlJc w:val="left"/>
      <w:pPr>
        <w:tabs>
          <w:tab w:val="num" w:pos="5134"/>
        </w:tabs>
        <w:ind w:left="5134" w:hanging="360"/>
      </w:pPr>
      <w:rPr>
        <w:rFonts w:ascii="Symbol" w:hAnsi="Symbol" w:hint="default"/>
      </w:rPr>
    </w:lvl>
    <w:lvl w:ilvl="7" w:tplc="04190019" w:tentative="1">
      <w:start w:val="1"/>
      <w:numFmt w:val="bullet"/>
      <w:lvlText w:val="o"/>
      <w:lvlJc w:val="left"/>
      <w:pPr>
        <w:tabs>
          <w:tab w:val="num" w:pos="5854"/>
        </w:tabs>
        <w:ind w:left="5854" w:hanging="360"/>
      </w:pPr>
      <w:rPr>
        <w:rFonts w:ascii="Courier New" w:hAnsi="Courier New" w:hint="default"/>
      </w:rPr>
    </w:lvl>
    <w:lvl w:ilvl="8" w:tplc="0419001B" w:tentative="1">
      <w:start w:val="1"/>
      <w:numFmt w:val="bullet"/>
      <w:lvlText w:val=""/>
      <w:lvlJc w:val="left"/>
      <w:pPr>
        <w:tabs>
          <w:tab w:val="num" w:pos="6574"/>
        </w:tabs>
        <w:ind w:left="6574" w:hanging="360"/>
      </w:pPr>
      <w:rPr>
        <w:rFonts w:ascii="Wingdings" w:hAnsi="Wingdings" w:hint="default"/>
      </w:rPr>
    </w:lvl>
  </w:abstractNum>
  <w:abstractNum w:abstractNumId="38">
    <w:nsid w:val="78482D4C"/>
    <w:multiLevelType w:val="hybridMultilevel"/>
    <w:tmpl w:val="65FAA7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6367F4"/>
    <w:multiLevelType w:val="hybridMultilevel"/>
    <w:tmpl w:val="B6A67544"/>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7D370A54"/>
    <w:multiLevelType w:val="hybridMultilevel"/>
    <w:tmpl w:val="DAE642D6"/>
    <w:lvl w:ilvl="0" w:tplc="AE8E1B1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7"/>
  </w:num>
  <w:num w:numId="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28"/>
  </w:num>
  <w:num w:numId="9">
    <w:abstractNumId w:val="18"/>
  </w:num>
  <w:num w:numId="10">
    <w:abstractNumId w:val="3"/>
  </w:num>
  <w:num w:numId="11">
    <w:abstractNumId w:val="2"/>
  </w:num>
  <w:num w:numId="12">
    <w:abstractNumId w:val="0"/>
  </w:num>
  <w:num w:numId="13">
    <w:abstractNumId w:val="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1"/>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1"/>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num>
  <w:num w:numId="20">
    <w:abstractNumId w:val="27"/>
  </w:num>
  <w:num w:numId="21">
    <w:abstractNumId w:val="7"/>
  </w:num>
  <w:num w:numId="22">
    <w:abstractNumId w:val="15"/>
  </w:num>
  <w:num w:numId="23">
    <w:abstractNumId w:val="23"/>
  </w:num>
  <w:num w:numId="24">
    <w:abstractNumId w:val="25"/>
  </w:num>
  <w:num w:numId="25">
    <w:abstractNumId w:val="32"/>
  </w:num>
  <w:num w:numId="26">
    <w:abstractNumId w:val="39"/>
  </w:num>
  <w:num w:numId="27">
    <w:abstractNumId w:val="26"/>
  </w:num>
  <w:num w:numId="28">
    <w:abstractNumId w:val="34"/>
  </w:num>
  <w:num w:numId="29">
    <w:abstractNumId w:val="1"/>
  </w:num>
  <w:num w:numId="30">
    <w:abstractNumId w:val="19"/>
  </w:num>
  <w:num w:numId="31">
    <w:abstractNumId w:val="30"/>
  </w:num>
  <w:num w:numId="32">
    <w:abstractNumId w:val="35"/>
  </w:num>
  <w:num w:numId="33">
    <w:abstractNumId w:val="12"/>
  </w:num>
  <w:num w:numId="34">
    <w:abstractNumId w:val="38"/>
  </w:num>
  <w:num w:numId="35">
    <w:abstractNumId w:val="29"/>
  </w:num>
  <w:num w:numId="36">
    <w:abstractNumId w:val="10"/>
  </w:num>
  <w:num w:numId="37">
    <w:abstractNumId w:val="0"/>
  </w:num>
  <w:num w:numId="38">
    <w:abstractNumId w:val="9"/>
  </w:num>
  <w:num w:numId="39">
    <w:abstractNumId w:val="16"/>
  </w:num>
  <w:num w:numId="40">
    <w:abstractNumId w:val="5"/>
  </w:num>
  <w:num w:numId="41">
    <w:abstractNumId w:val="20"/>
  </w:num>
  <w:num w:numId="42">
    <w:abstractNumId w:val="17"/>
  </w:num>
  <w:num w:numId="43">
    <w:abstractNumId w:val="6"/>
  </w:num>
  <w:num w:numId="44">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9A3"/>
    <w:rsid w:val="00000B42"/>
    <w:rsid w:val="00001892"/>
    <w:rsid w:val="00001DCF"/>
    <w:rsid w:val="000032AD"/>
    <w:rsid w:val="00005D3B"/>
    <w:rsid w:val="00005E1F"/>
    <w:rsid w:val="0001283B"/>
    <w:rsid w:val="00013030"/>
    <w:rsid w:val="00014BE2"/>
    <w:rsid w:val="000165C3"/>
    <w:rsid w:val="00017E90"/>
    <w:rsid w:val="00017F6C"/>
    <w:rsid w:val="00020A3E"/>
    <w:rsid w:val="000216C7"/>
    <w:rsid w:val="000244E0"/>
    <w:rsid w:val="00033FCA"/>
    <w:rsid w:val="0003507B"/>
    <w:rsid w:val="000350D7"/>
    <w:rsid w:val="0003762A"/>
    <w:rsid w:val="000376B2"/>
    <w:rsid w:val="00040A56"/>
    <w:rsid w:val="00041883"/>
    <w:rsid w:val="000427E0"/>
    <w:rsid w:val="000460D5"/>
    <w:rsid w:val="00047F52"/>
    <w:rsid w:val="00051C17"/>
    <w:rsid w:val="0005526E"/>
    <w:rsid w:val="000565C3"/>
    <w:rsid w:val="00057226"/>
    <w:rsid w:val="00061420"/>
    <w:rsid w:val="0006541A"/>
    <w:rsid w:val="00065633"/>
    <w:rsid w:val="00065A77"/>
    <w:rsid w:val="00066C55"/>
    <w:rsid w:val="00067409"/>
    <w:rsid w:val="00067865"/>
    <w:rsid w:val="0007362F"/>
    <w:rsid w:val="000809B5"/>
    <w:rsid w:val="00080CE9"/>
    <w:rsid w:val="000832DC"/>
    <w:rsid w:val="0008443A"/>
    <w:rsid w:val="00084E12"/>
    <w:rsid w:val="0008554E"/>
    <w:rsid w:val="00085B81"/>
    <w:rsid w:val="00085F4D"/>
    <w:rsid w:val="000878C6"/>
    <w:rsid w:val="00091013"/>
    <w:rsid w:val="0009210C"/>
    <w:rsid w:val="0009352B"/>
    <w:rsid w:val="00093B7B"/>
    <w:rsid w:val="000A04F6"/>
    <w:rsid w:val="000A393D"/>
    <w:rsid w:val="000A49E1"/>
    <w:rsid w:val="000A4C0C"/>
    <w:rsid w:val="000A5190"/>
    <w:rsid w:val="000A6294"/>
    <w:rsid w:val="000A6D1E"/>
    <w:rsid w:val="000A6D39"/>
    <w:rsid w:val="000B06B3"/>
    <w:rsid w:val="000B10AA"/>
    <w:rsid w:val="000B2FAE"/>
    <w:rsid w:val="000B4CA6"/>
    <w:rsid w:val="000B50FE"/>
    <w:rsid w:val="000B51F3"/>
    <w:rsid w:val="000B609B"/>
    <w:rsid w:val="000C0695"/>
    <w:rsid w:val="000C1069"/>
    <w:rsid w:val="000C113C"/>
    <w:rsid w:val="000C1938"/>
    <w:rsid w:val="000C4161"/>
    <w:rsid w:val="000C493B"/>
    <w:rsid w:val="000C5FD8"/>
    <w:rsid w:val="000D4746"/>
    <w:rsid w:val="000D5794"/>
    <w:rsid w:val="000D6DE4"/>
    <w:rsid w:val="000D7FED"/>
    <w:rsid w:val="000E0A1F"/>
    <w:rsid w:val="000E438E"/>
    <w:rsid w:val="000E57EB"/>
    <w:rsid w:val="000E66D7"/>
    <w:rsid w:val="000E7D49"/>
    <w:rsid w:val="000F08C2"/>
    <w:rsid w:val="000F3C34"/>
    <w:rsid w:val="000F3FD5"/>
    <w:rsid w:val="000F474E"/>
    <w:rsid w:val="000F657E"/>
    <w:rsid w:val="000F72E7"/>
    <w:rsid w:val="000F7F8A"/>
    <w:rsid w:val="00100299"/>
    <w:rsid w:val="0010113B"/>
    <w:rsid w:val="00102971"/>
    <w:rsid w:val="00104767"/>
    <w:rsid w:val="00104803"/>
    <w:rsid w:val="0010501F"/>
    <w:rsid w:val="0010720C"/>
    <w:rsid w:val="00111334"/>
    <w:rsid w:val="00112326"/>
    <w:rsid w:val="0011277A"/>
    <w:rsid w:val="0011340F"/>
    <w:rsid w:val="0012448F"/>
    <w:rsid w:val="00125B05"/>
    <w:rsid w:val="001311A3"/>
    <w:rsid w:val="0013123B"/>
    <w:rsid w:val="00134A90"/>
    <w:rsid w:val="00144FC4"/>
    <w:rsid w:val="00152295"/>
    <w:rsid w:val="001522B0"/>
    <w:rsid w:val="001549A7"/>
    <w:rsid w:val="00154BB0"/>
    <w:rsid w:val="001560C5"/>
    <w:rsid w:val="00156556"/>
    <w:rsid w:val="00157384"/>
    <w:rsid w:val="0016291F"/>
    <w:rsid w:val="00165245"/>
    <w:rsid w:val="001703AA"/>
    <w:rsid w:val="00170FAC"/>
    <w:rsid w:val="001732D8"/>
    <w:rsid w:val="00173A66"/>
    <w:rsid w:val="0017471A"/>
    <w:rsid w:val="001762E3"/>
    <w:rsid w:val="00184E56"/>
    <w:rsid w:val="00186A7A"/>
    <w:rsid w:val="00191777"/>
    <w:rsid w:val="001920EA"/>
    <w:rsid w:val="00192636"/>
    <w:rsid w:val="001952B3"/>
    <w:rsid w:val="001A1246"/>
    <w:rsid w:val="001A471B"/>
    <w:rsid w:val="001A5A19"/>
    <w:rsid w:val="001A6614"/>
    <w:rsid w:val="001A679E"/>
    <w:rsid w:val="001A68E2"/>
    <w:rsid w:val="001B12B5"/>
    <w:rsid w:val="001B1B29"/>
    <w:rsid w:val="001B1F58"/>
    <w:rsid w:val="001B4C86"/>
    <w:rsid w:val="001B660B"/>
    <w:rsid w:val="001C3127"/>
    <w:rsid w:val="001C321D"/>
    <w:rsid w:val="001C3741"/>
    <w:rsid w:val="001C5816"/>
    <w:rsid w:val="001C6296"/>
    <w:rsid w:val="001C6802"/>
    <w:rsid w:val="001C6B39"/>
    <w:rsid w:val="001D0580"/>
    <w:rsid w:val="001D13F5"/>
    <w:rsid w:val="001D25BB"/>
    <w:rsid w:val="001D4C5C"/>
    <w:rsid w:val="001D4F5E"/>
    <w:rsid w:val="001D5345"/>
    <w:rsid w:val="001D685B"/>
    <w:rsid w:val="001D6C2F"/>
    <w:rsid w:val="001D7463"/>
    <w:rsid w:val="001E0869"/>
    <w:rsid w:val="001E2291"/>
    <w:rsid w:val="001E4534"/>
    <w:rsid w:val="001F15C1"/>
    <w:rsid w:val="001F2145"/>
    <w:rsid w:val="001F3CB4"/>
    <w:rsid w:val="001F44B7"/>
    <w:rsid w:val="001F6307"/>
    <w:rsid w:val="001F7F93"/>
    <w:rsid w:val="00202DE4"/>
    <w:rsid w:val="002046BA"/>
    <w:rsid w:val="00205502"/>
    <w:rsid w:val="00205D12"/>
    <w:rsid w:val="00206D9F"/>
    <w:rsid w:val="00207248"/>
    <w:rsid w:val="002078DE"/>
    <w:rsid w:val="002101F7"/>
    <w:rsid w:val="00213F71"/>
    <w:rsid w:val="00221231"/>
    <w:rsid w:val="00222990"/>
    <w:rsid w:val="00224227"/>
    <w:rsid w:val="0023119A"/>
    <w:rsid w:val="00232773"/>
    <w:rsid w:val="0023323B"/>
    <w:rsid w:val="0024007A"/>
    <w:rsid w:val="0024100A"/>
    <w:rsid w:val="00242B0D"/>
    <w:rsid w:val="00243172"/>
    <w:rsid w:val="00245D33"/>
    <w:rsid w:val="00247F72"/>
    <w:rsid w:val="0025006A"/>
    <w:rsid w:val="00253B4F"/>
    <w:rsid w:val="00255984"/>
    <w:rsid w:val="00256143"/>
    <w:rsid w:val="00256AC5"/>
    <w:rsid w:val="0026255F"/>
    <w:rsid w:val="002633AC"/>
    <w:rsid w:val="002643FF"/>
    <w:rsid w:val="00265BE4"/>
    <w:rsid w:val="00266AE0"/>
    <w:rsid w:val="00270D0F"/>
    <w:rsid w:val="00274A1C"/>
    <w:rsid w:val="00274AFB"/>
    <w:rsid w:val="00282184"/>
    <w:rsid w:val="00287F95"/>
    <w:rsid w:val="00291D7F"/>
    <w:rsid w:val="002930E5"/>
    <w:rsid w:val="00294937"/>
    <w:rsid w:val="002971C5"/>
    <w:rsid w:val="002A104A"/>
    <w:rsid w:val="002A1524"/>
    <w:rsid w:val="002A16ED"/>
    <w:rsid w:val="002A450C"/>
    <w:rsid w:val="002A570F"/>
    <w:rsid w:val="002A6BED"/>
    <w:rsid w:val="002B04B3"/>
    <w:rsid w:val="002B1972"/>
    <w:rsid w:val="002B2247"/>
    <w:rsid w:val="002B28D4"/>
    <w:rsid w:val="002B2B83"/>
    <w:rsid w:val="002B408B"/>
    <w:rsid w:val="002B4685"/>
    <w:rsid w:val="002B53C8"/>
    <w:rsid w:val="002B798C"/>
    <w:rsid w:val="002C1258"/>
    <w:rsid w:val="002C3105"/>
    <w:rsid w:val="002C3567"/>
    <w:rsid w:val="002D227F"/>
    <w:rsid w:val="002D553E"/>
    <w:rsid w:val="002D615E"/>
    <w:rsid w:val="002D7D69"/>
    <w:rsid w:val="002D7DB6"/>
    <w:rsid w:val="002E0948"/>
    <w:rsid w:val="002E12E5"/>
    <w:rsid w:val="002E23D4"/>
    <w:rsid w:val="002E2949"/>
    <w:rsid w:val="002E33C0"/>
    <w:rsid w:val="002E3D95"/>
    <w:rsid w:val="002E500C"/>
    <w:rsid w:val="002E7AE4"/>
    <w:rsid w:val="002E7FD1"/>
    <w:rsid w:val="002F1F6A"/>
    <w:rsid w:val="002F7434"/>
    <w:rsid w:val="003009A3"/>
    <w:rsid w:val="00300C8D"/>
    <w:rsid w:val="003039B4"/>
    <w:rsid w:val="0030577F"/>
    <w:rsid w:val="00305C0C"/>
    <w:rsid w:val="00305ECD"/>
    <w:rsid w:val="00307744"/>
    <w:rsid w:val="00314CAF"/>
    <w:rsid w:val="00323821"/>
    <w:rsid w:val="00327447"/>
    <w:rsid w:val="00327F27"/>
    <w:rsid w:val="003308A7"/>
    <w:rsid w:val="00333413"/>
    <w:rsid w:val="00334B44"/>
    <w:rsid w:val="003357BC"/>
    <w:rsid w:val="00342691"/>
    <w:rsid w:val="00343308"/>
    <w:rsid w:val="003444EE"/>
    <w:rsid w:val="00346032"/>
    <w:rsid w:val="003476F3"/>
    <w:rsid w:val="00350F9D"/>
    <w:rsid w:val="003557A4"/>
    <w:rsid w:val="00355A19"/>
    <w:rsid w:val="00360EBA"/>
    <w:rsid w:val="00361223"/>
    <w:rsid w:val="00362519"/>
    <w:rsid w:val="00363D42"/>
    <w:rsid w:val="00365763"/>
    <w:rsid w:val="0036754D"/>
    <w:rsid w:val="00372CDB"/>
    <w:rsid w:val="003732F0"/>
    <w:rsid w:val="003738CE"/>
    <w:rsid w:val="00374159"/>
    <w:rsid w:val="00385F4F"/>
    <w:rsid w:val="00387627"/>
    <w:rsid w:val="0039021D"/>
    <w:rsid w:val="00391665"/>
    <w:rsid w:val="003922B1"/>
    <w:rsid w:val="003929AB"/>
    <w:rsid w:val="00393825"/>
    <w:rsid w:val="00394D00"/>
    <w:rsid w:val="003A0051"/>
    <w:rsid w:val="003A0AE0"/>
    <w:rsid w:val="003A15FC"/>
    <w:rsid w:val="003A4322"/>
    <w:rsid w:val="003A767C"/>
    <w:rsid w:val="003A7BB2"/>
    <w:rsid w:val="003B0009"/>
    <w:rsid w:val="003B60A8"/>
    <w:rsid w:val="003B64F7"/>
    <w:rsid w:val="003B6869"/>
    <w:rsid w:val="003C0306"/>
    <w:rsid w:val="003C0F5A"/>
    <w:rsid w:val="003C3520"/>
    <w:rsid w:val="003C4F96"/>
    <w:rsid w:val="003C5943"/>
    <w:rsid w:val="003C5AB0"/>
    <w:rsid w:val="003C5BD0"/>
    <w:rsid w:val="003C6858"/>
    <w:rsid w:val="003C6C53"/>
    <w:rsid w:val="003C6E18"/>
    <w:rsid w:val="003D267E"/>
    <w:rsid w:val="003D699E"/>
    <w:rsid w:val="003D710C"/>
    <w:rsid w:val="003E2F1D"/>
    <w:rsid w:val="003E6CEE"/>
    <w:rsid w:val="003E720E"/>
    <w:rsid w:val="003F3D70"/>
    <w:rsid w:val="003F6661"/>
    <w:rsid w:val="004011D1"/>
    <w:rsid w:val="00402D6E"/>
    <w:rsid w:val="00407E59"/>
    <w:rsid w:val="00413ACD"/>
    <w:rsid w:val="00416A91"/>
    <w:rsid w:val="004203B9"/>
    <w:rsid w:val="004208BA"/>
    <w:rsid w:val="0042135B"/>
    <w:rsid w:val="004214E7"/>
    <w:rsid w:val="00421B6C"/>
    <w:rsid w:val="004223FC"/>
    <w:rsid w:val="0042261A"/>
    <w:rsid w:val="004230EC"/>
    <w:rsid w:val="00424007"/>
    <w:rsid w:val="00424681"/>
    <w:rsid w:val="0043216B"/>
    <w:rsid w:val="00433B94"/>
    <w:rsid w:val="004369E8"/>
    <w:rsid w:val="00436A36"/>
    <w:rsid w:val="004402BB"/>
    <w:rsid w:val="00440989"/>
    <w:rsid w:val="00442108"/>
    <w:rsid w:val="00446294"/>
    <w:rsid w:val="00446BB9"/>
    <w:rsid w:val="00447AAA"/>
    <w:rsid w:val="00455BBC"/>
    <w:rsid w:val="00457489"/>
    <w:rsid w:val="00464685"/>
    <w:rsid w:val="00467189"/>
    <w:rsid w:val="004673D5"/>
    <w:rsid w:val="00472C82"/>
    <w:rsid w:val="00484517"/>
    <w:rsid w:val="0049060E"/>
    <w:rsid w:val="004935DD"/>
    <w:rsid w:val="00496552"/>
    <w:rsid w:val="004A0DAE"/>
    <w:rsid w:val="004A1906"/>
    <w:rsid w:val="004A19E5"/>
    <w:rsid w:val="004A1FD9"/>
    <w:rsid w:val="004A3307"/>
    <w:rsid w:val="004A5F07"/>
    <w:rsid w:val="004A7737"/>
    <w:rsid w:val="004A782F"/>
    <w:rsid w:val="004B1247"/>
    <w:rsid w:val="004C0ACD"/>
    <w:rsid w:val="004D1957"/>
    <w:rsid w:val="004D6DC6"/>
    <w:rsid w:val="004E0148"/>
    <w:rsid w:val="004E09B1"/>
    <w:rsid w:val="004E29ED"/>
    <w:rsid w:val="004E5A32"/>
    <w:rsid w:val="004E5BA4"/>
    <w:rsid w:val="004F0313"/>
    <w:rsid w:val="004F0690"/>
    <w:rsid w:val="004F52A9"/>
    <w:rsid w:val="004F6AF6"/>
    <w:rsid w:val="00504433"/>
    <w:rsid w:val="00507ED3"/>
    <w:rsid w:val="00511266"/>
    <w:rsid w:val="005120D4"/>
    <w:rsid w:val="00513269"/>
    <w:rsid w:val="00513E47"/>
    <w:rsid w:val="0051440C"/>
    <w:rsid w:val="00515EDE"/>
    <w:rsid w:val="00521688"/>
    <w:rsid w:val="00521F70"/>
    <w:rsid w:val="00522BB1"/>
    <w:rsid w:val="00522CFA"/>
    <w:rsid w:val="00523690"/>
    <w:rsid w:val="00524A13"/>
    <w:rsid w:val="00524EF7"/>
    <w:rsid w:val="00525FC9"/>
    <w:rsid w:val="0053044F"/>
    <w:rsid w:val="0053151A"/>
    <w:rsid w:val="00533AD2"/>
    <w:rsid w:val="00533FDC"/>
    <w:rsid w:val="005341CD"/>
    <w:rsid w:val="00535A4C"/>
    <w:rsid w:val="005416BC"/>
    <w:rsid w:val="00542DBB"/>
    <w:rsid w:val="005569E0"/>
    <w:rsid w:val="00556F11"/>
    <w:rsid w:val="0056083D"/>
    <w:rsid w:val="00563971"/>
    <w:rsid w:val="0056542E"/>
    <w:rsid w:val="00566643"/>
    <w:rsid w:val="00567ED6"/>
    <w:rsid w:val="0057161E"/>
    <w:rsid w:val="00573219"/>
    <w:rsid w:val="00573230"/>
    <w:rsid w:val="005750AC"/>
    <w:rsid w:val="0057526C"/>
    <w:rsid w:val="00575D35"/>
    <w:rsid w:val="00576494"/>
    <w:rsid w:val="005764DB"/>
    <w:rsid w:val="00576D05"/>
    <w:rsid w:val="0057725B"/>
    <w:rsid w:val="0058129D"/>
    <w:rsid w:val="005838F3"/>
    <w:rsid w:val="0058396B"/>
    <w:rsid w:val="00584AF8"/>
    <w:rsid w:val="005879FE"/>
    <w:rsid w:val="005920B7"/>
    <w:rsid w:val="00594B15"/>
    <w:rsid w:val="00594FFB"/>
    <w:rsid w:val="005A1CB7"/>
    <w:rsid w:val="005A469D"/>
    <w:rsid w:val="005A6269"/>
    <w:rsid w:val="005A69D8"/>
    <w:rsid w:val="005A7CA2"/>
    <w:rsid w:val="005B0E53"/>
    <w:rsid w:val="005B1BBC"/>
    <w:rsid w:val="005B5C42"/>
    <w:rsid w:val="005B7E07"/>
    <w:rsid w:val="005C0A83"/>
    <w:rsid w:val="005C148E"/>
    <w:rsid w:val="005C65C4"/>
    <w:rsid w:val="005C6719"/>
    <w:rsid w:val="005C6B6B"/>
    <w:rsid w:val="005D1CED"/>
    <w:rsid w:val="005D4E91"/>
    <w:rsid w:val="005D5AAA"/>
    <w:rsid w:val="005D752F"/>
    <w:rsid w:val="005E6971"/>
    <w:rsid w:val="005F08AE"/>
    <w:rsid w:val="005F32DE"/>
    <w:rsid w:val="005F3A39"/>
    <w:rsid w:val="005F3D9D"/>
    <w:rsid w:val="005F5583"/>
    <w:rsid w:val="005F561A"/>
    <w:rsid w:val="005F58B3"/>
    <w:rsid w:val="005F6B6E"/>
    <w:rsid w:val="005F726E"/>
    <w:rsid w:val="005F7FB6"/>
    <w:rsid w:val="00604610"/>
    <w:rsid w:val="00607B77"/>
    <w:rsid w:val="006111B3"/>
    <w:rsid w:val="0061130B"/>
    <w:rsid w:val="00612592"/>
    <w:rsid w:val="00613626"/>
    <w:rsid w:val="00617CA2"/>
    <w:rsid w:val="006240E7"/>
    <w:rsid w:val="00624151"/>
    <w:rsid w:val="006242C5"/>
    <w:rsid w:val="006248C3"/>
    <w:rsid w:val="00626BE1"/>
    <w:rsid w:val="00627A29"/>
    <w:rsid w:val="0063138A"/>
    <w:rsid w:val="00631E4A"/>
    <w:rsid w:val="00632280"/>
    <w:rsid w:val="00632A70"/>
    <w:rsid w:val="00632B44"/>
    <w:rsid w:val="00634F4B"/>
    <w:rsid w:val="00636DDD"/>
    <w:rsid w:val="00636FA3"/>
    <w:rsid w:val="00641E74"/>
    <w:rsid w:val="0064289B"/>
    <w:rsid w:val="00644089"/>
    <w:rsid w:val="0064616F"/>
    <w:rsid w:val="00646813"/>
    <w:rsid w:val="00646A31"/>
    <w:rsid w:val="00647C8F"/>
    <w:rsid w:val="0065120B"/>
    <w:rsid w:val="006519B3"/>
    <w:rsid w:val="006521DB"/>
    <w:rsid w:val="00652CA1"/>
    <w:rsid w:val="00661BBD"/>
    <w:rsid w:val="00662B16"/>
    <w:rsid w:val="0066312F"/>
    <w:rsid w:val="006648F1"/>
    <w:rsid w:val="00664C34"/>
    <w:rsid w:val="00673C39"/>
    <w:rsid w:val="00674ECA"/>
    <w:rsid w:val="0067531B"/>
    <w:rsid w:val="00676F5C"/>
    <w:rsid w:val="0067700F"/>
    <w:rsid w:val="00677055"/>
    <w:rsid w:val="00683444"/>
    <w:rsid w:val="00683729"/>
    <w:rsid w:val="006859BD"/>
    <w:rsid w:val="00693175"/>
    <w:rsid w:val="00693E42"/>
    <w:rsid w:val="00696F75"/>
    <w:rsid w:val="006974CA"/>
    <w:rsid w:val="006A14A1"/>
    <w:rsid w:val="006A5AF7"/>
    <w:rsid w:val="006B1911"/>
    <w:rsid w:val="006B224E"/>
    <w:rsid w:val="006B7C18"/>
    <w:rsid w:val="006C04A0"/>
    <w:rsid w:val="006C1B1B"/>
    <w:rsid w:val="006C1D18"/>
    <w:rsid w:val="006C21D1"/>
    <w:rsid w:val="006C2CA6"/>
    <w:rsid w:val="006C33F9"/>
    <w:rsid w:val="006C5BA5"/>
    <w:rsid w:val="006C7A86"/>
    <w:rsid w:val="006C7D3F"/>
    <w:rsid w:val="006D2004"/>
    <w:rsid w:val="006D5FCE"/>
    <w:rsid w:val="006D67DB"/>
    <w:rsid w:val="006D6DF9"/>
    <w:rsid w:val="006D6FB4"/>
    <w:rsid w:val="006D7876"/>
    <w:rsid w:val="006D7C84"/>
    <w:rsid w:val="006D7F59"/>
    <w:rsid w:val="006E0345"/>
    <w:rsid w:val="006E4090"/>
    <w:rsid w:val="006E47B8"/>
    <w:rsid w:val="006E6FD3"/>
    <w:rsid w:val="006E7BDE"/>
    <w:rsid w:val="006F0A11"/>
    <w:rsid w:val="006F215B"/>
    <w:rsid w:val="006F2F16"/>
    <w:rsid w:val="006F57EF"/>
    <w:rsid w:val="006F7DBB"/>
    <w:rsid w:val="006F7FD9"/>
    <w:rsid w:val="007018B8"/>
    <w:rsid w:val="00702076"/>
    <w:rsid w:val="00703181"/>
    <w:rsid w:val="00703DB2"/>
    <w:rsid w:val="00711604"/>
    <w:rsid w:val="00714930"/>
    <w:rsid w:val="00714FAA"/>
    <w:rsid w:val="00715754"/>
    <w:rsid w:val="00715DA7"/>
    <w:rsid w:val="0071624B"/>
    <w:rsid w:val="00723D73"/>
    <w:rsid w:val="00725C18"/>
    <w:rsid w:val="00725E46"/>
    <w:rsid w:val="00727926"/>
    <w:rsid w:val="007308DC"/>
    <w:rsid w:val="007316DF"/>
    <w:rsid w:val="00731B4A"/>
    <w:rsid w:val="00732B55"/>
    <w:rsid w:val="00734F9D"/>
    <w:rsid w:val="007409DD"/>
    <w:rsid w:val="007415A6"/>
    <w:rsid w:val="00741ABF"/>
    <w:rsid w:val="00745F4B"/>
    <w:rsid w:val="00747798"/>
    <w:rsid w:val="007477E8"/>
    <w:rsid w:val="007504BE"/>
    <w:rsid w:val="0075189D"/>
    <w:rsid w:val="00752146"/>
    <w:rsid w:val="00752512"/>
    <w:rsid w:val="007526C5"/>
    <w:rsid w:val="0075337F"/>
    <w:rsid w:val="007537CC"/>
    <w:rsid w:val="007544D0"/>
    <w:rsid w:val="00756535"/>
    <w:rsid w:val="007570C3"/>
    <w:rsid w:val="0076000F"/>
    <w:rsid w:val="00761912"/>
    <w:rsid w:val="00761A4E"/>
    <w:rsid w:val="007625EA"/>
    <w:rsid w:val="007629F4"/>
    <w:rsid w:val="00763DE3"/>
    <w:rsid w:val="00764DE5"/>
    <w:rsid w:val="007656A5"/>
    <w:rsid w:val="00765CAB"/>
    <w:rsid w:val="0076637D"/>
    <w:rsid w:val="00767D5F"/>
    <w:rsid w:val="00767FAC"/>
    <w:rsid w:val="00771F92"/>
    <w:rsid w:val="007721DB"/>
    <w:rsid w:val="00772540"/>
    <w:rsid w:val="0077350A"/>
    <w:rsid w:val="00773659"/>
    <w:rsid w:val="0077370C"/>
    <w:rsid w:val="00773B2B"/>
    <w:rsid w:val="00775070"/>
    <w:rsid w:val="00775A1F"/>
    <w:rsid w:val="00776858"/>
    <w:rsid w:val="00777D3A"/>
    <w:rsid w:val="00781CC7"/>
    <w:rsid w:val="0078388C"/>
    <w:rsid w:val="00783BB5"/>
    <w:rsid w:val="007869CD"/>
    <w:rsid w:val="00787646"/>
    <w:rsid w:val="00790F9B"/>
    <w:rsid w:val="00796C13"/>
    <w:rsid w:val="00796E23"/>
    <w:rsid w:val="0079768D"/>
    <w:rsid w:val="00797759"/>
    <w:rsid w:val="007A5D18"/>
    <w:rsid w:val="007B4BFE"/>
    <w:rsid w:val="007B6882"/>
    <w:rsid w:val="007B71F2"/>
    <w:rsid w:val="007C01F4"/>
    <w:rsid w:val="007C15F9"/>
    <w:rsid w:val="007C2975"/>
    <w:rsid w:val="007C2CF3"/>
    <w:rsid w:val="007D0F88"/>
    <w:rsid w:val="007D1454"/>
    <w:rsid w:val="007D19A2"/>
    <w:rsid w:val="007D252E"/>
    <w:rsid w:val="007D290F"/>
    <w:rsid w:val="007D45ED"/>
    <w:rsid w:val="007D645F"/>
    <w:rsid w:val="007E1BCE"/>
    <w:rsid w:val="007E4C1D"/>
    <w:rsid w:val="007E539E"/>
    <w:rsid w:val="007E5FEB"/>
    <w:rsid w:val="007F26C1"/>
    <w:rsid w:val="007F2879"/>
    <w:rsid w:val="007F4EBA"/>
    <w:rsid w:val="008024F0"/>
    <w:rsid w:val="00803AE3"/>
    <w:rsid w:val="00804A22"/>
    <w:rsid w:val="00805AAB"/>
    <w:rsid w:val="00810878"/>
    <w:rsid w:val="00811768"/>
    <w:rsid w:val="008140D0"/>
    <w:rsid w:val="00814530"/>
    <w:rsid w:val="008164E8"/>
    <w:rsid w:val="008170A5"/>
    <w:rsid w:val="008206EC"/>
    <w:rsid w:val="008207CA"/>
    <w:rsid w:val="008222F8"/>
    <w:rsid w:val="008230C1"/>
    <w:rsid w:val="00824402"/>
    <w:rsid w:val="008255DF"/>
    <w:rsid w:val="00826C7C"/>
    <w:rsid w:val="00832065"/>
    <w:rsid w:val="008333EB"/>
    <w:rsid w:val="008335E8"/>
    <w:rsid w:val="00834F14"/>
    <w:rsid w:val="008364AB"/>
    <w:rsid w:val="00837270"/>
    <w:rsid w:val="00840A95"/>
    <w:rsid w:val="00843615"/>
    <w:rsid w:val="00846360"/>
    <w:rsid w:val="00855A1B"/>
    <w:rsid w:val="00855C6D"/>
    <w:rsid w:val="00855D89"/>
    <w:rsid w:val="008570D3"/>
    <w:rsid w:val="008616BA"/>
    <w:rsid w:val="008618B0"/>
    <w:rsid w:val="008629AA"/>
    <w:rsid w:val="00862DBC"/>
    <w:rsid w:val="00864C21"/>
    <w:rsid w:val="0086639E"/>
    <w:rsid w:val="0086754D"/>
    <w:rsid w:val="00867B01"/>
    <w:rsid w:val="00870E55"/>
    <w:rsid w:val="00872E3B"/>
    <w:rsid w:val="00874677"/>
    <w:rsid w:val="00874B95"/>
    <w:rsid w:val="008763CE"/>
    <w:rsid w:val="008778BF"/>
    <w:rsid w:val="008803F3"/>
    <w:rsid w:val="00881753"/>
    <w:rsid w:val="008818E4"/>
    <w:rsid w:val="00883A9B"/>
    <w:rsid w:val="00883BD5"/>
    <w:rsid w:val="008844AD"/>
    <w:rsid w:val="0088689A"/>
    <w:rsid w:val="008869A0"/>
    <w:rsid w:val="00887CF9"/>
    <w:rsid w:val="008901B1"/>
    <w:rsid w:val="0089140B"/>
    <w:rsid w:val="00891695"/>
    <w:rsid w:val="00896C19"/>
    <w:rsid w:val="008A002E"/>
    <w:rsid w:val="008A05DE"/>
    <w:rsid w:val="008A0910"/>
    <w:rsid w:val="008A1BBE"/>
    <w:rsid w:val="008A2169"/>
    <w:rsid w:val="008A33DA"/>
    <w:rsid w:val="008B0B23"/>
    <w:rsid w:val="008B441C"/>
    <w:rsid w:val="008B4E2A"/>
    <w:rsid w:val="008B58E5"/>
    <w:rsid w:val="008B5BBE"/>
    <w:rsid w:val="008B658F"/>
    <w:rsid w:val="008B7EE0"/>
    <w:rsid w:val="008C3626"/>
    <w:rsid w:val="008C6F1F"/>
    <w:rsid w:val="008D0B89"/>
    <w:rsid w:val="008D3319"/>
    <w:rsid w:val="008D36F9"/>
    <w:rsid w:val="008D3A18"/>
    <w:rsid w:val="008D5E86"/>
    <w:rsid w:val="008D64D4"/>
    <w:rsid w:val="008D673E"/>
    <w:rsid w:val="008E0A42"/>
    <w:rsid w:val="008E11F3"/>
    <w:rsid w:val="008E5BA8"/>
    <w:rsid w:val="008E5D1F"/>
    <w:rsid w:val="008E6A4A"/>
    <w:rsid w:val="008F08B0"/>
    <w:rsid w:val="008F1EB6"/>
    <w:rsid w:val="00900616"/>
    <w:rsid w:val="00901CF4"/>
    <w:rsid w:val="009023DC"/>
    <w:rsid w:val="00902E8A"/>
    <w:rsid w:val="00903C53"/>
    <w:rsid w:val="00904AAA"/>
    <w:rsid w:val="0090710C"/>
    <w:rsid w:val="00907381"/>
    <w:rsid w:val="00913BF2"/>
    <w:rsid w:val="0092018A"/>
    <w:rsid w:val="0092080C"/>
    <w:rsid w:val="0092224A"/>
    <w:rsid w:val="009251AD"/>
    <w:rsid w:val="00925530"/>
    <w:rsid w:val="00926C89"/>
    <w:rsid w:val="00926DBB"/>
    <w:rsid w:val="00926FFE"/>
    <w:rsid w:val="009276C5"/>
    <w:rsid w:val="00930A21"/>
    <w:rsid w:val="00931892"/>
    <w:rsid w:val="009318C2"/>
    <w:rsid w:val="00931F3E"/>
    <w:rsid w:val="009320BF"/>
    <w:rsid w:val="00932749"/>
    <w:rsid w:val="00933B04"/>
    <w:rsid w:val="00933E91"/>
    <w:rsid w:val="009343EE"/>
    <w:rsid w:val="00934729"/>
    <w:rsid w:val="00936E54"/>
    <w:rsid w:val="00940359"/>
    <w:rsid w:val="009414FA"/>
    <w:rsid w:val="00946083"/>
    <w:rsid w:val="00950DDA"/>
    <w:rsid w:val="00952E93"/>
    <w:rsid w:val="009532A7"/>
    <w:rsid w:val="00955186"/>
    <w:rsid w:val="00955A5C"/>
    <w:rsid w:val="009637FB"/>
    <w:rsid w:val="00964F1F"/>
    <w:rsid w:val="00964F56"/>
    <w:rsid w:val="00965CB2"/>
    <w:rsid w:val="00970A19"/>
    <w:rsid w:val="0097260C"/>
    <w:rsid w:val="009734CD"/>
    <w:rsid w:val="0097366D"/>
    <w:rsid w:val="009746AE"/>
    <w:rsid w:val="0097619A"/>
    <w:rsid w:val="00976692"/>
    <w:rsid w:val="00977880"/>
    <w:rsid w:val="00977FC5"/>
    <w:rsid w:val="00983C90"/>
    <w:rsid w:val="00983DD6"/>
    <w:rsid w:val="009846EB"/>
    <w:rsid w:val="00987AD8"/>
    <w:rsid w:val="00991D7C"/>
    <w:rsid w:val="009933CE"/>
    <w:rsid w:val="00995D26"/>
    <w:rsid w:val="00996151"/>
    <w:rsid w:val="00996980"/>
    <w:rsid w:val="009977B6"/>
    <w:rsid w:val="009A015A"/>
    <w:rsid w:val="009A171B"/>
    <w:rsid w:val="009A2BBC"/>
    <w:rsid w:val="009A3308"/>
    <w:rsid w:val="009A4AE1"/>
    <w:rsid w:val="009A4C71"/>
    <w:rsid w:val="009A5A8E"/>
    <w:rsid w:val="009B0D33"/>
    <w:rsid w:val="009B12D0"/>
    <w:rsid w:val="009B2130"/>
    <w:rsid w:val="009B367E"/>
    <w:rsid w:val="009B5720"/>
    <w:rsid w:val="009B5AF8"/>
    <w:rsid w:val="009B6862"/>
    <w:rsid w:val="009C2B0A"/>
    <w:rsid w:val="009C3CC7"/>
    <w:rsid w:val="009C4DD1"/>
    <w:rsid w:val="009D0AE6"/>
    <w:rsid w:val="009D1CB7"/>
    <w:rsid w:val="009D2880"/>
    <w:rsid w:val="009D650B"/>
    <w:rsid w:val="009E0667"/>
    <w:rsid w:val="009E1CF9"/>
    <w:rsid w:val="009E35D5"/>
    <w:rsid w:val="009E5A1A"/>
    <w:rsid w:val="009E5F8C"/>
    <w:rsid w:val="009F1163"/>
    <w:rsid w:val="009F1DB0"/>
    <w:rsid w:val="009F314C"/>
    <w:rsid w:val="009F3704"/>
    <w:rsid w:val="009F6473"/>
    <w:rsid w:val="009F6A74"/>
    <w:rsid w:val="00A00841"/>
    <w:rsid w:val="00A023A1"/>
    <w:rsid w:val="00A02E98"/>
    <w:rsid w:val="00A039F0"/>
    <w:rsid w:val="00A04C42"/>
    <w:rsid w:val="00A04D21"/>
    <w:rsid w:val="00A07787"/>
    <w:rsid w:val="00A125AF"/>
    <w:rsid w:val="00A13C71"/>
    <w:rsid w:val="00A14D46"/>
    <w:rsid w:val="00A155E5"/>
    <w:rsid w:val="00A1697A"/>
    <w:rsid w:val="00A17850"/>
    <w:rsid w:val="00A20687"/>
    <w:rsid w:val="00A21ECA"/>
    <w:rsid w:val="00A234FC"/>
    <w:rsid w:val="00A239F5"/>
    <w:rsid w:val="00A254A5"/>
    <w:rsid w:val="00A26081"/>
    <w:rsid w:val="00A30BD7"/>
    <w:rsid w:val="00A31B07"/>
    <w:rsid w:val="00A31ED4"/>
    <w:rsid w:val="00A34A7D"/>
    <w:rsid w:val="00A378F8"/>
    <w:rsid w:val="00A404D4"/>
    <w:rsid w:val="00A4536A"/>
    <w:rsid w:val="00A45FCF"/>
    <w:rsid w:val="00A5019D"/>
    <w:rsid w:val="00A50B81"/>
    <w:rsid w:val="00A51BF5"/>
    <w:rsid w:val="00A53079"/>
    <w:rsid w:val="00A53374"/>
    <w:rsid w:val="00A53642"/>
    <w:rsid w:val="00A54E9F"/>
    <w:rsid w:val="00A5500C"/>
    <w:rsid w:val="00A550B4"/>
    <w:rsid w:val="00A62C1D"/>
    <w:rsid w:val="00A62FDB"/>
    <w:rsid w:val="00A6712A"/>
    <w:rsid w:val="00A713B9"/>
    <w:rsid w:val="00A73483"/>
    <w:rsid w:val="00A74043"/>
    <w:rsid w:val="00A75205"/>
    <w:rsid w:val="00A75596"/>
    <w:rsid w:val="00A76338"/>
    <w:rsid w:val="00A77068"/>
    <w:rsid w:val="00A80C0C"/>
    <w:rsid w:val="00A80CA5"/>
    <w:rsid w:val="00A84DAA"/>
    <w:rsid w:val="00A9036C"/>
    <w:rsid w:val="00A964D7"/>
    <w:rsid w:val="00A97EF9"/>
    <w:rsid w:val="00AA1690"/>
    <w:rsid w:val="00AA35B8"/>
    <w:rsid w:val="00AA6A81"/>
    <w:rsid w:val="00AA6F62"/>
    <w:rsid w:val="00AB18FC"/>
    <w:rsid w:val="00AB3AC1"/>
    <w:rsid w:val="00AB43F7"/>
    <w:rsid w:val="00AB4539"/>
    <w:rsid w:val="00AB5B4D"/>
    <w:rsid w:val="00AB6E05"/>
    <w:rsid w:val="00AB77C4"/>
    <w:rsid w:val="00AC0B0E"/>
    <w:rsid w:val="00AC259D"/>
    <w:rsid w:val="00AC301A"/>
    <w:rsid w:val="00AC4163"/>
    <w:rsid w:val="00AC4EC4"/>
    <w:rsid w:val="00AD101A"/>
    <w:rsid w:val="00AD15A9"/>
    <w:rsid w:val="00AD23CF"/>
    <w:rsid w:val="00AD2436"/>
    <w:rsid w:val="00AD5B05"/>
    <w:rsid w:val="00AE2FAE"/>
    <w:rsid w:val="00AE3F73"/>
    <w:rsid w:val="00AE5AB3"/>
    <w:rsid w:val="00AE6CF7"/>
    <w:rsid w:val="00AF1BC0"/>
    <w:rsid w:val="00AF369F"/>
    <w:rsid w:val="00AF4B8D"/>
    <w:rsid w:val="00AF6924"/>
    <w:rsid w:val="00B025DC"/>
    <w:rsid w:val="00B046A8"/>
    <w:rsid w:val="00B05929"/>
    <w:rsid w:val="00B0646E"/>
    <w:rsid w:val="00B06BA7"/>
    <w:rsid w:val="00B07757"/>
    <w:rsid w:val="00B106A6"/>
    <w:rsid w:val="00B13678"/>
    <w:rsid w:val="00B13B2C"/>
    <w:rsid w:val="00B17C0E"/>
    <w:rsid w:val="00B23D6F"/>
    <w:rsid w:val="00B24468"/>
    <w:rsid w:val="00B24CD2"/>
    <w:rsid w:val="00B32B71"/>
    <w:rsid w:val="00B338C4"/>
    <w:rsid w:val="00B354A8"/>
    <w:rsid w:val="00B3570A"/>
    <w:rsid w:val="00B36FD9"/>
    <w:rsid w:val="00B402B6"/>
    <w:rsid w:val="00B416FB"/>
    <w:rsid w:val="00B4369E"/>
    <w:rsid w:val="00B43F13"/>
    <w:rsid w:val="00B44184"/>
    <w:rsid w:val="00B47149"/>
    <w:rsid w:val="00B47B00"/>
    <w:rsid w:val="00B5036E"/>
    <w:rsid w:val="00B51386"/>
    <w:rsid w:val="00B52D52"/>
    <w:rsid w:val="00B53E9C"/>
    <w:rsid w:val="00B636C7"/>
    <w:rsid w:val="00B660A8"/>
    <w:rsid w:val="00B6670C"/>
    <w:rsid w:val="00B67EC3"/>
    <w:rsid w:val="00B70477"/>
    <w:rsid w:val="00B74BFA"/>
    <w:rsid w:val="00B74DA2"/>
    <w:rsid w:val="00B75DEE"/>
    <w:rsid w:val="00B83B7C"/>
    <w:rsid w:val="00B858F0"/>
    <w:rsid w:val="00B85C3A"/>
    <w:rsid w:val="00B87F05"/>
    <w:rsid w:val="00B90B1D"/>
    <w:rsid w:val="00B91422"/>
    <w:rsid w:val="00B92384"/>
    <w:rsid w:val="00B9715A"/>
    <w:rsid w:val="00BA0A12"/>
    <w:rsid w:val="00BA7CFD"/>
    <w:rsid w:val="00BB0113"/>
    <w:rsid w:val="00BB0275"/>
    <w:rsid w:val="00BB1B20"/>
    <w:rsid w:val="00BB1B4F"/>
    <w:rsid w:val="00BB22DC"/>
    <w:rsid w:val="00BB6402"/>
    <w:rsid w:val="00BC1C51"/>
    <w:rsid w:val="00BC5B7A"/>
    <w:rsid w:val="00BC6FA7"/>
    <w:rsid w:val="00BD25ED"/>
    <w:rsid w:val="00BD28E0"/>
    <w:rsid w:val="00BD30D4"/>
    <w:rsid w:val="00BD673D"/>
    <w:rsid w:val="00BE0045"/>
    <w:rsid w:val="00BE063B"/>
    <w:rsid w:val="00BE4610"/>
    <w:rsid w:val="00BE7E61"/>
    <w:rsid w:val="00BF3900"/>
    <w:rsid w:val="00BF4F14"/>
    <w:rsid w:val="00BF5374"/>
    <w:rsid w:val="00BF5905"/>
    <w:rsid w:val="00BF756C"/>
    <w:rsid w:val="00C00A6A"/>
    <w:rsid w:val="00C014D5"/>
    <w:rsid w:val="00C03431"/>
    <w:rsid w:val="00C0402C"/>
    <w:rsid w:val="00C04CA8"/>
    <w:rsid w:val="00C05AAC"/>
    <w:rsid w:val="00C07664"/>
    <w:rsid w:val="00C132F8"/>
    <w:rsid w:val="00C15024"/>
    <w:rsid w:val="00C15F50"/>
    <w:rsid w:val="00C16E7F"/>
    <w:rsid w:val="00C218F5"/>
    <w:rsid w:val="00C22440"/>
    <w:rsid w:val="00C237CA"/>
    <w:rsid w:val="00C23E6C"/>
    <w:rsid w:val="00C24217"/>
    <w:rsid w:val="00C243E2"/>
    <w:rsid w:val="00C3027F"/>
    <w:rsid w:val="00C33CB2"/>
    <w:rsid w:val="00C40C71"/>
    <w:rsid w:val="00C4186A"/>
    <w:rsid w:val="00C41F0C"/>
    <w:rsid w:val="00C42FD3"/>
    <w:rsid w:val="00C45CC0"/>
    <w:rsid w:val="00C5510E"/>
    <w:rsid w:val="00C57334"/>
    <w:rsid w:val="00C6490F"/>
    <w:rsid w:val="00C65966"/>
    <w:rsid w:val="00C72072"/>
    <w:rsid w:val="00C72346"/>
    <w:rsid w:val="00C77D53"/>
    <w:rsid w:val="00C84541"/>
    <w:rsid w:val="00C8795D"/>
    <w:rsid w:val="00C93276"/>
    <w:rsid w:val="00C932DA"/>
    <w:rsid w:val="00C95625"/>
    <w:rsid w:val="00C95E3B"/>
    <w:rsid w:val="00C961DB"/>
    <w:rsid w:val="00C97FA7"/>
    <w:rsid w:val="00CA02CB"/>
    <w:rsid w:val="00CA731B"/>
    <w:rsid w:val="00CB0AD5"/>
    <w:rsid w:val="00CB0F99"/>
    <w:rsid w:val="00CB273C"/>
    <w:rsid w:val="00CB34FB"/>
    <w:rsid w:val="00CB6A4A"/>
    <w:rsid w:val="00CC1D13"/>
    <w:rsid w:val="00CC2B25"/>
    <w:rsid w:val="00CC4277"/>
    <w:rsid w:val="00CC5AFF"/>
    <w:rsid w:val="00CC7187"/>
    <w:rsid w:val="00CC7B1B"/>
    <w:rsid w:val="00CD2CD1"/>
    <w:rsid w:val="00CD2D71"/>
    <w:rsid w:val="00CD2DCF"/>
    <w:rsid w:val="00CD35B2"/>
    <w:rsid w:val="00CD444A"/>
    <w:rsid w:val="00CD5210"/>
    <w:rsid w:val="00CE3260"/>
    <w:rsid w:val="00CE336D"/>
    <w:rsid w:val="00CE6713"/>
    <w:rsid w:val="00CE67E5"/>
    <w:rsid w:val="00CF0D54"/>
    <w:rsid w:val="00CF13DB"/>
    <w:rsid w:val="00CF1423"/>
    <w:rsid w:val="00CF31E0"/>
    <w:rsid w:val="00CF689A"/>
    <w:rsid w:val="00D01509"/>
    <w:rsid w:val="00D02478"/>
    <w:rsid w:val="00D02F7C"/>
    <w:rsid w:val="00D03F3F"/>
    <w:rsid w:val="00D10D61"/>
    <w:rsid w:val="00D11EFB"/>
    <w:rsid w:val="00D147F2"/>
    <w:rsid w:val="00D14A52"/>
    <w:rsid w:val="00D162B4"/>
    <w:rsid w:val="00D201FC"/>
    <w:rsid w:val="00D203B3"/>
    <w:rsid w:val="00D20971"/>
    <w:rsid w:val="00D22EF4"/>
    <w:rsid w:val="00D237ED"/>
    <w:rsid w:val="00D23D2F"/>
    <w:rsid w:val="00D2403F"/>
    <w:rsid w:val="00D2492B"/>
    <w:rsid w:val="00D24A97"/>
    <w:rsid w:val="00D25035"/>
    <w:rsid w:val="00D25F44"/>
    <w:rsid w:val="00D27D76"/>
    <w:rsid w:val="00D301CC"/>
    <w:rsid w:val="00D30A11"/>
    <w:rsid w:val="00D324F1"/>
    <w:rsid w:val="00D330E2"/>
    <w:rsid w:val="00D333FD"/>
    <w:rsid w:val="00D34DFB"/>
    <w:rsid w:val="00D400DA"/>
    <w:rsid w:val="00D402BE"/>
    <w:rsid w:val="00D41839"/>
    <w:rsid w:val="00D42F72"/>
    <w:rsid w:val="00D42FD3"/>
    <w:rsid w:val="00D539CE"/>
    <w:rsid w:val="00D53C00"/>
    <w:rsid w:val="00D53EF5"/>
    <w:rsid w:val="00D54CD5"/>
    <w:rsid w:val="00D5517D"/>
    <w:rsid w:val="00D57514"/>
    <w:rsid w:val="00D57AB9"/>
    <w:rsid w:val="00D611CD"/>
    <w:rsid w:val="00D639AE"/>
    <w:rsid w:val="00D66248"/>
    <w:rsid w:val="00D667B8"/>
    <w:rsid w:val="00D66845"/>
    <w:rsid w:val="00D66EB9"/>
    <w:rsid w:val="00D66EF7"/>
    <w:rsid w:val="00D728AA"/>
    <w:rsid w:val="00D729B8"/>
    <w:rsid w:val="00D72DD4"/>
    <w:rsid w:val="00D74BFA"/>
    <w:rsid w:val="00D763F5"/>
    <w:rsid w:val="00D77672"/>
    <w:rsid w:val="00D8232F"/>
    <w:rsid w:val="00D852AB"/>
    <w:rsid w:val="00D85878"/>
    <w:rsid w:val="00D8783D"/>
    <w:rsid w:val="00D9063C"/>
    <w:rsid w:val="00D918A1"/>
    <w:rsid w:val="00D91C1B"/>
    <w:rsid w:val="00D94341"/>
    <w:rsid w:val="00D945B8"/>
    <w:rsid w:val="00D957B4"/>
    <w:rsid w:val="00D966C9"/>
    <w:rsid w:val="00DA13BB"/>
    <w:rsid w:val="00DA4019"/>
    <w:rsid w:val="00DA48B0"/>
    <w:rsid w:val="00DA48F0"/>
    <w:rsid w:val="00DA5F4A"/>
    <w:rsid w:val="00DA6430"/>
    <w:rsid w:val="00DB0A14"/>
    <w:rsid w:val="00DB3014"/>
    <w:rsid w:val="00DB396A"/>
    <w:rsid w:val="00DB4682"/>
    <w:rsid w:val="00DB4F6D"/>
    <w:rsid w:val="00DB78DC"/>
    <w:rsid w:val="00DB7A5D"/>
    <w:rsid w:val="00DC1754"/>
    <w:rsid w:val="00DC3C43"/>
    <w:rsid w:val="00DC509A"/>
    <w:rsid w:val="00DC64C8"/>
    <w:rsid w:val="00DD081B"/>
    <w:rsid w:val="00DD1138"/>
    <w:rsid w:val="00DD441D"/>
    <w:rsid w:val="00DD612A"/>
    <w:rsid w:val="00DD6EF7"/>
    <w:rsid w:val="00DE2D1D"/>
    <w:rsid w:val="00DE5754"/>
    <w:rsid w:val="00DE67B6"/>
    <w:rsid w:val="00DE750F"/>
    <w:rsid w:val="00DE7BF8"/>
    <w:rsid w:val="00DF4976"/>
    <w:rsid w:val="00DF4B94"/>
    <w:rsid w:val="00DF79C8"/>
    <w:rsid w:val="00E00D5F"/>
    <w:rsid w:val="00E069E9"/>
    <w:rsid w:val="00E11582"/>
    <w:rsid w:val="00E1272C"/>
    <w:rsid w:val="00E14354"/>
    <w:rsid w:val="00E14798"/>
    <w:rsid w:val="00E15774"/>
    <w:rsid w:val="00E17730"/>
    <w:rsid w:val="00E20673"/>
    <w:rsid w:val="00E23587"/>
    <w:rsid w:val="00E30B6B"/>
    <w:rsid w:val="00E33759"/>
    <w:rsid w:val="00E337B0"/>
    <w:rsid w:val="00E34A56"/>
    <w:rsid w:val="00E34AC6"/>
    <w:rsid w:val="00E35F1C"/>
    <w:rsid w:val="00E37628"/>
    <w:rsid w:val="00E37C4F"/>
    <w:rsid w:val="00E37FAA"/>
    <w:rsid w:val="00E40DDC"/>
    <w:rsid w:val="00E4491D"/>
    <w:rsid w:val="00E45F21"/>
    <w:rsid w:val="00E46FED"/>
    <w:rsid w:val="00E47773"/>
    <w:rsid w:val="00E50CA3"/>
    <w:rsid w:val="00E564A1"/>
    <w:rsid w:val="00E61B01"/>
    <w:rsid w:val="00E623A8"/>
    <w:rsid w:val="00E64493"/>
    <w:rsid w:val="00E66112"/>
    <w:rsid w:val="00E67F0E"/>
    <w:rsid w:val="00E71AB3"/>
    <w:rsid w:val="00E71D73"/>
    <w:rsid w:val="00E73418"/>
    <w:rsid w:val="00E73DFF"/>
    <w:rsid w:val="00E77EFF"/>
    <w:rsid w:val="00E813EC"/>
    <w:rsid w:val="00E8349E"/>
    <w:rsid w:val="00E83D8E"/>
    <w:rsid w:val="00E85048"/>
    <w:rsid w:val="00E85A67"/>
    <w:rsid w:val="00E9090D"/>
    <w:rsid w:val="00E90CBE"/>
    <w:rsid w:val="00E92791"/>
    <w:rsid w:val="00E92FCC"/>
    <w:rsid w:val="00E93840"/>
    <w:rsid w:val="00EA0993"/>
    <w:rsid w:val="00EA0CBF"/>
    <w:rsid w:val="00EA0D0C"/>
    <w:rsid w:val="00EA1675"/>
    <w:rsid w:val="00EA5E67"/>
    <w:rsid w:val="00EB0B8B"/>
    <w:rsid w:val="00EB62C5"/>
    <w:rsid w:val="00EB68C6"/>
    <w:rsid w:val="00EB6C91"/>
    <w:rsid w:val="00EB78D4"/>
    <w:rsid w:val="00EB7FEA"/>
    <w:rsid w:val="00EC712D"/>
    <w:rsid w:val="00ED061F"/>
    <w:rsid w:val="00ED13E5"/>
    <w:rsid w:val="00ED1F05"/>
    <w:rsid w:val="00ED2122"/>
    <w:rsid w:val="00ED2612"/>
    <w:rsid w:val="00ED2E96"/>
    <w:rsid w:val="00ED5C1B"/>
    <w:rsid w:val="00ED6E85"/>
    <w:rsid w:val="00EE0025"/>
    <w:rsid w:val="00EE785F"/>
    <w:rsid w:val="00EF0CB9"/>
    <w:rsid w:val="00EF1C2B"/>
    <w:rsid w:val="00EF3B43"/>
    <w:rsid w:val="00EF4D21"/>
    <w:rsid w:val="00EF58D0"/>
    <w:rsid w:val="00EF5920"/>
    <w:rsid w:val="00EF5AB8"/>
    <w:rsid w:val="00EF746B"/>
    <w:rsid w:val="00EF7D02"/>
    <w:rsid w:val="00F007BC"/>
    <w:rsid w:val="00F01A87"/>
    <w:rsid w:val="00F041DE"/>
    <w:rsid w:val="00F05525"/>
    <w:rsid w:val="00F0647F"/>
    <w:rsid w:val="00F066C9"/>
    <w:rsid w:val="00F06A02"/>
    <w:rsid w:val="00F121B4"/>
    <w:rsid w:val="00F1379B"/>
    <w:rsid w:val="00F13A20"/>
    <w:rsid w:val="00F13E9E"/>
    <w:rsid w:val="00F237D7"/>
    <w:rsid w:val="00F23EBB"/>
    <w:rsid w:val="00F24598"/>
    <w:rsid w:val="00F26CD7"/>
    <w:rsid w:val="00F27F1C"/>
    <w:rsid w:val="00F31F19"/>
    <w:rsid w:val="00F32C75"/>
    <w:rsid w:val="00F33943"/>
    <w:rsid w:val="00F3549F"/>
    <w:rsid w:val="00F3661E"/>
    <w:rsid w:val="00F366CE"/>
    <w:rsid w:val="00F41382"/>
    <w:rsid w:val="00F4257A"/>
    <w:rsid w:val="00F602CA"/>
    <w:rsid w:val="00F60893"/>
    <w:rsid w:val="00F611EA"/>
    <w:rsid w:val="00F6126B"/>
    <w:rsid w:val="00F63B1B"/>
    <w:rsid w:val="00F63DC2"/>
    <w:rsid w:val="00F66E31"/>
    <w:rsid w:val="00F671A9"/>
    <w:rsid w:val="00F67EDD"/>
    <w:rsid w:val="00F71EFD"/>
    <w:rsid w:val="00F72E59"/>
    <w:rsid w:val="00F74B62"/>
    <w:rsid w:val="00F74D53"/>
    <w:rsid w:val="00F766BC"/>
    <w:rsid w:val="00F83EF2"/>
    <w:rsid w:val="00F8498A"/>
    <w:rsid w:val="00F85003"/>
    <w:rsid w:val="00F91473"/>
    <w:rsid w:val="00F91DEE"/>
    <w:rsid w:val="00F9217A"/>
    <w:rsid w:val="00F93625"/>
    <w:rsid w:val="00F944F3"/>
    <w:rsid w:val="00F9463A"/>
    <w:rsid w:val="00F94E56"/>
    <w:rsid w:val="00F95508"/>
    <w:rsid w:val="00F9779C"/>
    <w:rsid w:val="00FA07E8"/>
    <w:rsid w:val="00FA1C1E"/>
    <w:rsid w:val="00FB151F"/>
    <w:rsid w:val="00FB1A24"/>
    <w:rsid w:val="00FB725B"/>
    <w:rsid w:val="00FC3827"/>
    <w:rsid w:val="00FC62BF"/>
    <w:rsid w:val="00FC6AAA"/>
    <w:rsid w:val="00FD03AD"/>
    <w:rsid w:val="00FD0C1C"/>
    <w:rsid w:val="00FD0D18"/>
    <w:rsid w:val="00FD3EB6"/>
    <w:rsid w:val="00FE0646"/>
    <w:rsid w:val="00FE286A"/>
    <w:rsid w:val="00FF05C2"/>
    <w:rsid w:val="00FF37E1"/>
    <w:rsid w:val="00FF3D71"/>
    <w:rsid w:val="00FF59C7"/>
    <w:rsid w:val="00FF78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646A31"/>
    <w:pPr>
      <w:keepNext/>
      <w:outlineLvl w:val="0"/>
    </w:pPr>
    <w:rPr>
      <w:sz w:val="28"/>
    </w:rPr>
  </w:style>
  <w:style w:type="paragraph" w:styleId="2">
    <w:name w:val="heading 2"/>
    <w:basedOn w:val="a"/>
    <w:next w:val="a"/>
    <w:qFormat/>
    <w:rsid w:val="00646A31"/>
    <w:pPr>
      <w:keepNext/>
      <w:jc w:val="center"/>
      <w:outlineLvl w:val="1"/>
    </w:pPr>
    <w:rPr>
      <w:b/>
      <w:bCs/>
      <w:sz w:val="28"/>
    </w:rPr>
  </w:style>
  <w:style w:type="paragraph" w:styleId="3">
    <w:name w:val="heading 3"/>
    <w:basedOn w:val="a"/>
    <w:next w:val="a"/>
    <w:qFormat/>
    <w:rsid w:val="00646A31"/>
    <w:pPr>
      <w:keepNext/>
      <w:ind w:left="360"/>
      <w:outlineLvl w:val="2"/>
    </w:pPr>
    <w:rPr>
      <w:sz w:val="28"/>
    </w:rPr>
  </w:style>
  <w:style w:type="paragraph" w:styleId="4">
    <w:name w:val="heading 4"/>
    <w:basedOn w:val="a"/>
    <w:next w:val="a"/>
    <w:qFormat/>
    <w:rsid w:val="00646A31"/>
    <w:pPr>
      <w:keepNext/>
      <w:outlineLvl w:val="3"/>
    </w:pPr>
    <w:rPr>
      <w:b/>
      <w:bCs/>
    </w:rPr>
  </w:style>
  <w:style w:type="paragraph" w:styleId="5">
    <w:name w:val="heading 5"/>
    <w:basedOn w:val="a"/>
    <w:next w:val="a"/>
    <w:qFormat/>
    <w:rsid w:val="00646A31"/>
    <w:pPr>
      <w:keepNext/>
      <w:jc w:val="both"/>
      <w:outlineLvl w:val="4"/>
    </w:pPr>
    <w:rPr>
      <w:sz w:val="28"/>
    </w:rPr>
  </w:style>
  <w:style w:type="paragraph" w:styleId="6">
    <w:name w:val="heading 6"/>
    <w:basedOn w:val="a"/>
    <w:next w:val="a"/>
    <w:qFormat/>
    <w:rsid w:val="00646A31"/>
    <w:pPr>
      <w:keepNext/>
      <w:ind w:left="360"/>
      <w:jc w:val="both"/>
      <w:outlineLvl w:val="5"/>
    </w:pPr>
    <w:rPr>
      <w:sz w:val="28"/>
    </w:rPr>
  </w:style>
  <w:style w:type="paragraph" w:styleId="7">
    <w:name w:val="heading 7"/>
    <w:basedOn w:val="a"/>
    <w:next w:val="a"/>
    <w:qFormat/>
    <w:rsid w:val="00646A31"/>
    <w:pPr>
      <w:keepNext/>
      <w:ind w:left="360"/>
      <w:jc w:val="both"/>
      <w:outlineLvl w:val="6"/>
    </w:pPr>
    <w:rPr>
      <w:b/>
      <w:bCs/>
      <w:i/>
      <w:iCs/>
      <w:sz w:val="28"/>
    </w:rPr>
  </w:style>
  <w:style w:type="paragraph" w:styleId="8">
    <w:name w:val="heading 8"/>
    <w:basedOn w:val="a"/>
    <w:next w:val="a"/>
    <w:qFormat/>
    <w:rsid w:val="00646A31"/>
    <w:pPr>
      <w:keepNext/>
      <w:ind w:left="360"/>
      <w:outlineLvl w:val="7"/>
    </w:pPr>
    <w:rPr>
      <w:b/>
      <w:bCs/>
      <w:i/>
      <w:iCs/>
      <w:sz w:val="28"/>
    </w:rPr>
  </w:style>
  <w:style w:type="paragraph" w:styleId="9">
    <w:name w:val="heading 9"/>
    <w:basedOn w:val="a"/>
    <w:next w:val="a"/>
    <w:qFormat/>
    <w:rsid w:val="00646A31"/>
    <w:pPr>
      <w:keepNext/>
      <w:jc w:val="both"/>
      <w:outlineLvl w:val="8"/>
    </w:pPr>
    <w:rPr>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F1379B"/>
    <w:pPr>
      <w:ind w:firstLine="567"/>
    </w:pPr>
    <w:rPr>
      <w:sz w:val="20"/>
      <w:szCs w:val="20"/>
    </w:rPr>
  </w:style>
  <w:style w:type="paragraph" w:styleId="20">
    <w:name w:val="Body Text Indent 2"/>
    <w:basedOn w:val="a"/>
    <w:rsid w:val="00F1379B"/>
    <w:pPr>
      <w:ind w:firstLine="540"/>
    </w:pPr>
  </w:style>
  <w:style w:type="paragraph" w:styleId="30">
    <w:name w:val="Body Text Indent 3"/>
    <w:basedOn w:val="a"/>
    <w:rsid w:val="00F1379B"/>
    <w:pPr>
      <w:ind w:firstLine="540"/>
      <w:jc w:val="both"/>
    </w:pPr>
  </w:style>
  <w:style w:type="paragraph" w:customStyle="1" w:styleId="10">
    <w:name w:val="Стиль1"/>
    <w:basedOn w:val="a"/>
    <w:rsid w:val="00F1379B"/>
  </w:style>
  <w:style w:type="table" w:styleId="a4">
    <w:name w:val="Table Grid"/>
    <w:basedOn w:val="a1"/>
    <w:rsid w:val="008244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link w:val="a6"/>
    <w:uiPriority w:val="99"/>
    <w:rsid w:val="006C1B1B"/>
    <w:pPr>
      <w:tabs>
        <w:tab w:val="center" w:pos="4677"/>
        <w:tab w:val="right" w:pos="9355"/>
      </w:tabs>
    </w:pPr>
    <w:rPr>
      <w:lang w:val="x-none" w:eastAsia="x-none"/>
    </w:rPr>
  </w:style>
  <w:style w:type="character" w:styleId="a7">
    <w:name w:val="page number"/>
    <w:basedOn w:val="a0"/>
    <w:rsid w:val="006C1B1B"/>
  </w:style>
  <w:style w:type="paragraph" w:styleId="a8">
    <w:name w:val="Body Text"/>
    <w:basedOn w:val="a"/>
    <w:rsid w:val="00D162B4"/>
    <w:pPr>
      <w:jc w:val="center"/>
    </w:pPr>
    <w:rPr>
      <w:b/>
      <w:sz w:val="22"/>
      <w:szCs w:val="20"/>
    </w:rPr>
  </w:style>
  <w:style w:type="paragraph" w:styleId="a9">
    <w:name w:val="Title"/>
    <w:basedOn w:val="a"/>
    <w:qFormat/>
    <w:rsid w:val="00D162B4"/>
    <w:pPr>
      <w:jc w:val="center"/>
    </w:pPr>
    <w:rPr>
      <w:szCs w:val="20"/>
    </w:rPr>
  </w:style>
  <w:style w:type="paragraph" w:styleId="aa">
    <w:name w:val="header"/>
    <w:basedOn w:val="a"/>
    <w:link w:val="ab"/>
    <w:uiPriority w:val="99"/>
    <w:rsid w:val="00D162B4"/>
    <w:pPr>
      <w:tabs>
        <w:tab w:val="center" w:pos="4677"/>
        <w:tab w:val="right" w:pos="9355"/>
      </w:tabs>
    </w:pPr>
  </w:style>
  <w:style w:type="paragraph" w:styleId="21">
    <w:name w:val="Body Text 2"/>
    <w:basedOn w:val="a"/>
    <w:rsid w:val="00646A31"/>
    <w:pPr>
      <w:spacing w:after="120" w:line="480" w:lineRule="auto"/>
    </w:pPr>
  </w:style>
  <w:style w:type="paragraph" w:styleId="31">
    <w:name w:val="Body Text 3"/>
    <w:basedOn w:val="a"/>
    <w:rsid w:val="00646A31"/>
    <w:pPr>
      <w:jc w:val="both"/>
    </w:pPr>
  </w:style>
  <w:style w:type="character" w:styleId="ac">
    <w:name w:val="Hyperlink"/>
    <w:rsid w:val="00646A31"/>
    <w:rPr>
      <w:color w:val="0000FF"/>
      <w:u w:val="single"/>
    </w:rPr>
  </w:style>
  <w:style w:type="character" w:styleId="ad">
    <w:name w:val="FollowedHyperlink"/>
    <w:rsid w:val="00646A31"/>
    <w:rPr>
      <w:color w:val="800080"/>
      <w:u w:val="single"/>
    </w:rPr>
  </w:style>
  <w:style w:type="paragraph" w:styleId="ae">
    <w:name w:val="caption"/>
    <w:basedOn w:val="a"/>
    <w:next w:val="a"/>
    <w:qFormat/>
    <w:rsid w:val="00C132F8"/>
    <w:pPr>
      <w:jc w:val="center"/>
    </w:pPr>
    <w:rPr>
      <w:sz w:val="36"/>
    </w:rPr>
  </w:style>
  <w:style w:type="paragraph" w:customStyle="1" w:styleId="af">
    <w:name w:val="Содержимое таблицы"/>
    <w:basedOn w:val="a"/>
    <w:rsid w:val="003D699E"/>
    <w:pPr>
      <w:widowControl w:val="0"/>
      <w:suppressLineNumbers/>
      <w:suppressAutoHyphens/>
    </w:pPr>
    <w:rPr>
      <w:rFonts w:eastAsia="Arial Unicode MS"/>
      <w:kern w:val="1"/>
    </w:rPr>
  </w:style>
  <w:style w:type="paragraph" w:styleId="22">
    <w:name w:val="List Bullet 2"/>
    <w:basedOn w:val="a"/>
    <w:autoRedefine/>
    <w:rsid w:val="00732B55"/>
    <w:pPr>
      <w:tabs>
        <w:tab w:val="num" w:pos="900"/>
      </w:tabs>
      <w:ind w:left="900" w:hanging="360"/>
    </w:pPr>
  </w:style>
  <w:style w:type="paragraph" w:styleId="af0">
    <w:name w:val="Subtitle"/>
    <w:basedOn w:val="a"/>
    <w:qFormat/>
    <w:rsid w:val="00732B55"/>
    <w:pPr>
      <w:jc w:val="center"/>
    </w:pPr>
    <w:rPr>
      <w:b/>
      <w:sz w:val="28"/>
      <w:szCs w:val="20"/>
    </w:rPr>
  </w:style>
  <w:style w:type="paragraph" w:styleId="af1">
    <w:name w:val="Block Text"/>
    <w:basedOn w:val="a"/>
    <w:rsid w:val="00732B55"/>
    <w:pPr>
      <w:shd w:val="clear" w:color="auto" w:fill="FFFFFF"/>
      <w:spacing w:line="240" w:lineRule="exact"/>
      <w:ind w:left="357" w:right="-143" w:hanging="357"/>
    </w:pPr>
    <w:rPr>
      <w:b/>
      <w:color w:val="000000"/>
    </w:rPr>
  </w:style>
  <w:style w:type="paragraph" w:styleId="af2">
    <w:name w:val="List Paragraph"/>
    <w:basedOn w:val="a"/>
    <w:uiPriority w:val="34"/>
    <w:qFormat/>
    <w:rsid w:val="00636FA3"/>
    <w:pPr>
      <w:widowControl w:val="0"/>
      <w:suppressAutoHyphens/>
      <w:ind w:left="720"/>
      <w:contextualSpacing/>
    </w:pPr>
    <w:rPr>
      <w:rFonts w:eastAsia="Arial Unicode MS"/>
      <w:kern w:val="2"/>
    </w:rPr>
  </w:style>
  <w:style w:type="paragraph" w:styleId="af3">
    <w:name w:val="Document Map"/>
    <w:basedOn w:val="a"/>
    <w:link w:val="af4"/>
    <w:rsid w:val="00A77068"/>
    <w:rPr>
      <w:rFonts w:ascii="Tahoma" w:hAnsi="Tahoma"/>
      <w:sz w:val="16"/>
      <w:szCs w:val="16"/>
      <w:lang w:val="x-none" w:eastAsia="x-none"/>
    </w:rPr>
  </w:style>
  <w:style w:type="character" w:customStyle="1" w:styleId="af4">
    <w:name w:val="Схема документа Знак"/>
    <w:link w:val="af3"/>
    <w:rsid w:val="00A77068"/>
    <w:rPr>
      <w:rFonts w:ascii="Tahoma" w:hAnsi="Tahoma" w:cs="Tahoma"/>
      <w:sz w:val="16"/>
      <w:szCs w:val="16"/>
    </w:rPr>
  </w:style>
  <w:style w:type="paragraph" w:customStyle="1" w:styleId="210">
    <w:name w:val="Основной текст 21"/>
    <w:basedOn w:val="a"/>
    <w:rsid w:val="00266AE0"/>
    <w:pPr>
      <w:overflowPunct w:val="0"/>
      <w:autoSpaceDE w:val="0"/>
      <w:autoSpaceDN w:val="0"/>
      <w:adjustRightInd w:val="0"/>
    </w:pPr>
    <w:rPr>
      <w:szCs w:val="20"/>
    </w:rPr>
  </w:style>
  <w:style w:type="paragraph" w:styleId="af5">
    <w:name w:val="No Spacing"/>
    <w:uiPriority w:val="1"/>
    <w:qFormat/>
    <w:rsid w:val="00DE67B6"/>
    <w:rPr>
      <w:rFonts w:ascii="Calibri" w:eastAsia="Calibri" w:hAnsi="Calibri"/>
      <w:sz w:val="22"/>
      <w:szCs w:val="22"/>
      <w:lang w:eastAsia="en-US"/>
    </w:rPr>
  </w:style>
  <w:style w:type="paragraph" w:styleId="af6">
    <w:name w:val="Normal (Web)"/>
    <w:basedOn w:val="a"/>
    <w:rsid w:val="00D2403F"/>
    <w:pPr>
      <w:spacing w:before="100" w:beforeAutospacing="1" w:after="100" w:afterAutospacing="1"/>
      <w:ind w:firstLine="284"/>
    </w:pPr>
    <w:rPr>
      <w:sz w:val="18"/>
      <w:szCs w:val="18"/>
    </w:rPr>
  </w:style>
  <w:style w:type="paragraph" w:styleId="af7">
    <w:name w:val="Balloon Text"/>
    <w:basedOn w:val="a"/>
    <w:link w:val="af8"/>
    <w:rsid w:val="00AD23CF"/>
    <w:rPr>
      <w:rFonts w:ascii="Tahoma" w:hAnsi="Tahoma"/>
      <w:sz w:val="16"/>
      <w:szCs w:val="16"/>
      <w:lang w:val="x-none" w:eastAsia="x-none"/>
    </w:rPr>
  </w:style>
  <w:style w:type="character" w:customStyle="1" w:styleId="af8">
    <w:name w:val="Текст выноски Знак"/>
    <w:link w:val="af7"/>
    <w:rsid w:val="00AD23CF"/>
    <w:rPr>
      <w:rFonts w:ascii="Tahoma" w:hAnsi="Tahoma" w:cs="Tahoma"/>
      <w:sz w:val="16"/>
      <w:szCs w:val="16"/>
    </w:rPr>
  </w:style>
  <w:style w:type="paragraph" w:customStyle="1" w:styleId="ConsPlusTitle">
    <w:name w:val="ConsPlusTitle"/>
    <w:rsid w:val="001A68E2"/>
    <w:pPr>
      <w:autoSpaceDE w:val="0"/>
      <w:autoSpaceDN w:val="0"/>
      <w:adjustRightInd w:val="0"/>
    </w:pPr>
    <w:rPr>
      <w:b/>
      <w:bCs/>
      <w:sz w:val="18"/>
      <w:szCs w:val="18"/>
    </w:rPr>
  </w:style>
  <w:style w:type="paragraph" w:customStyle="1" w:styleId="content20">
    <w:name w:val="content20"/>
    <w:basedOn w:val="a"/>
    <w:rsid w:val="001A679E"/>
    <w:pPr>
      <w:spacing w:before="100" w:beforeAutospacing="1" w:after="100" w:afterAutospacing="1"/>
    </w:pPr>
  </w:style>
  <w:style w:type="character" w:customStyle="1" w:styleId="a6">
    <w:name w:val="Нижний колонтитул Знак"/>
    <w:link w:val="a5"/>
    <w:uiPriority w:val="99"/>
    <w:rsid w:val="00513E47"/>
    <w:rPr>
      <w:sz w:val="24"/>
      <w:szCs w:val="24"/>
    </w:rPr>
  </w:style>
  <w:style w:type="paragraph" w:customStyle="1" w:styleId="ConsNormal">
    <w:name w:val="ConsNormal"/>
    <w:rsid w:val="00104803"/>
    <w:pPr>
      <w:ind w:firstLine="720"/>
    </w:pPr>
    <w:rPr>
      <w:rFonts w:ascii="Consultant" w:hAnsi="Consultant"/>
    </w:rPr>
  </w:style>
  <w:style w:type="character" w:customStyle="1" w:styleId="ab">
    <w:name w:val="Верхний колонтитул Знак"/>
    <w:link w:val="aa"/>
    <w:uiPriority w:val="99"/>
    <w:rsid w:val="005120D4"/>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646A31"/>
    <w:pPr>
      <w:keepNext/>
      <w:outlineLvl w:val="0"/>
    </w:pPr>
    <w:rPr>
      <w:sz w:val="28"/>
    </w:rPr>
  </w:style>
  <w:style w:type="paragraph" w:styleId="2">
    <w:name w:val="heading 2"/>
    <w:basedOn w:val="a"/>
    <w:next w:val="a"/>
    <w:qFormat/>
    <w:rsid w:val="00646A31"/>
    <w:pPr>
      <w:keepNext/>
      <w:jc w:val="center"/>
      <w:outlineLvl w:val="1"/>
    </w:pPr>
    <w:rPr>
      <w:b/>
      <w:bCs/>
      <w:sz w:val="28"/>
    </w:rPr>
  </w:style>
  <w:style w:type="paragraph" w:styleId="3">
    <w:name w:val="heading 3"/>
    <w:basedOn w:val="a"/>
    <w:next w:val="a"/>
    <w:qFormat/>
    <w:rsid w:val="00646A31"/>
    <w:pPr>
      <w:keepNext/>
      <w:ind w:left="360"/>
      <w:outlineLvl w:val="2"/>
    </w:pPr>
    <w:rPr>
      <w:sz w:val="28"/>
    </w:rPr>
  </w:style>
  <w:style w:type="paragraph" w:styleId="4">
    <w:name w:val="heading 4"/>
    <w:basedOn w:val="a"/>
    <w:next w:val="a"/>
    <w:qFormat/>
    <w:rsid w:val="00646A31"/>
    <w:pPr>
      <w:keepNext/>
      <w:outlineLvl w:val="3"/>
    </w:pPr>
    <w:rPr>
      <w:b/>
      <w:bCs/>
    </w:rPr>
  </w:style>
  <w:style w:type="paragraph" w:styleId="5">
    <w:name w:val="heading 5"/>
    <w:basedOn w:val="a"/>
    <w:next w:val="a"/>
    <w:qFormat/>
    <w:rsid w:val="00646A31"/>
    <w:pPr>
      <w:keepNext/>
      <w:jc w:val="both"/>
      <w:outlineLvl w:val="4"/>
    </w:pPr>
    <w:rPr>
      <w:sz w:val="28"/>
    </w:rPr>
  </w:style>
  <w:style w:type="paragraph" w:styleId="6">
    <w:name w:val="heading 6"/>
    <w:basedOn w:val="a"/>
    <w:next w:val="a"/>
    <w:qFormat/>
    <w:rsid w:val="00646A31"/>
    <w:pPr>
      <w:keepNext/>
      <w:ind w:left="360"/>
      <w:jc w:val="both"/>
      <w:outlineLvl w:val="5"/>
    </w:pPr>
    <w:rPr>
      <w:sz w:val="28"/>
    </w:rPr>
  </w:style>
  <w:style w:type="paragraph" w:styleId="7">
    <w:name w:val="heading 7"/>
    <w:basedOn w:val="a"/>
    <w:next w:val="a"/>
    <w:qFormat/>
    <w:rsid w:val="00646A31"/>
    <w:pPr>
      <w:keepNext/>
      <w:ind w:left="360"/>
      <w:jc w:val="both"/>
      <w:outlineLvl w:val="6"/>
    </w:pPr>
    <w:rPr>
      <w:b/>
      <w:bCs/>
      <w:i/>
      <w:iCs/>
      <w:sz w:val="28"/>
    </w:rPr>
  </w:style>
  <w:style w:type="paragraph" w:styleId="8">
    <w:name w:val="heading 8"/>
    <w:basedOn w:val="a"/>
    <w:next w:val="a"/>
    <w:qFormat/>
    <w:rsid w:val="00646A31"/>
    <w:pPr>
      <w:keepNext/>
      <w:ind w:left="360"/>
      <w:outlineLvl w:val="7"/>
    </w:pPr>
    <w:rPr>
      <w:b/>
      <w:bCs/>
      <w:i/>
      <w:iCs/>
      <w:sz w:val="28"/>
    </w:rPr>
  </w:style>
  <w:style w:type="paragraph" w:styleId="9">
    <w:name w:val="heading 9"/>
    <w:basedOn w:val="a"/>
    <w:next w:val="a"/>
    <w:qFormat/>
    <w:rsid w:val="00646A31"/>
    <w:pPr>
      <w:keepNext/>
      <w:jc w:val="both"/>
      <w:outlineLvl w:val="8"/>
    </w:pPr>
    <w:rPr>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F1379B"/>
    <w:pPr>
      <w:ind w:firstLine="567"/>
    </w:pPr>
    <w:rPr>
      <w:sz w:val="20"/>
      <w:szCs w:val="20"/>
    </w:rPr>
  </w:style>
  <w:style w:type="paragraph" w:styleId="20">
    <w:name w:val="Body Text Indent 2"/>
    <w:basedOn w:val="a"/>
    <w:rsid w:val="00F1379B"/>
    <w:pPr>
      <w:ind w:firstLine="540"/>
    </w:pPr>
  </w:style>
  <w:style w:type="paragraph" w:styleId="30">
    <w:name w:val="Body Text Indent 3"/>
    <w:basedOn w:val="a"/>
    <w:rsid w:val="00F1379B"/>
    <w:pPr>
      <w:ind w:firstLine="540"/>
      <w:jc w:val="both"/>
    </w:pPr>
  </w:style>
  <w:style w:type="paragraph" w:customStyle="1" w:styleId="10">
    <w:name w:val="Стиль1"/>
    <w:basedOn w:val="a"/>
    <w:rsid w:val="00F1379B"/>
  </w:style>
  <w:style w:type="table" w:styleId="a4">
    <w:name w:val="Table Grid"/>
    <w:basedOn w:val="a1"/>
    <w:rsid w:val="008244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
    <w:link w:val="a6"/>
    <w:uiPriority w:val="99"/>
    <w:rsid w:val="006C1B1B"/>
    <w:pPr>
      <w:tabs>
        <w:tab w:val="center" w:pos="4677"/>
        <w:tab w:val="right" w:pos="9355"/>
      </w:tabs>
    </w:pPr>
    <w:rPr>
      <w:lang w:val="x-none" w:eastAsia="x-none"/>
    </w:rPr>
  </w:style>
  <w:style w:type="character" w:styleId="a7">
    <w:name w:val="page number"/>
    <w:basedOn w:val="a0"/>
    <w:rsid w:val="006C1B1B"/>
  </w:style>
  <w:style w:type="paragraph" w:styleId="a8">
    <w:name w:val="Body Text"/>
    <w:basedOn w:val="a"/>
    <w:rsid w:val="00D162B4"/>
    <w:pPr>
      <w:jc w:val="center"/>
    </w:pPr>
    <w:rPr>
      <w:b/>
      <w:sz w:val="22"/>
      <w:szCs w:val="20"/>
    </w:rPr>
  </w:style>
  <w:style w:type="paragraph" w:styleId="a9">
    <w:name w:val="Title"/>
    <w:basedOn w:val="a"/>
    <w:qFormat/>
    <w:rsid w:val="00D162B4"/>
    <w:pPr>
      <w:jc w:val="center"/>
    </w:pPr>
    <w:rPr>
      <w:szCs w:val="20"/>
    </w:rPr>
  </w:style>
  <w:style w:type="paragraph" w:styleId="aa">
    <w:name w:val="header"/>
    <w:basedOn w:val="a"/>
    <w:link w:val="ab"/>
    <w:uiPriority w:val="99"/>
    <w:rsid w:val="00D162B4"/>
    <w:pPr>
      <w:tabs>
        <w:tab w:val="center" w:pos="4677"/>
        <w:tab w:val="right" w:pos="9355"/>
      </w:tabs>
    </w:pPr>
  </w:style>
  <w:style w:type="paragraph" w:styleId="21">
    <w:name w:val="Body Text 2"/>
    <w:basedOn w:val="a"/>
    <w:rsid w:val="00646A31"/>
    <w:pPr>
      <w:spacing w:after="120" w:line="480" w:lineRule="auto"/>
    </w:pPr>
  </w:style>
  <w:style w:type="paragraph" w:styleId="31">
    <w:name w:val="Body Text 3"/>
    <w:basedOn w:val="a"/>
    <w:rsid w:val="00646A31"/>
    <w:pPr>
      <w:jc w:val="both"/>
    </w:pPr>
  </w:style>
  <w:style w:type="character" w:styleId="ac">
    <w:name w:val="Hyperlink"/>
    <w:rsid w:val="00646A31"/>
    <w:rPr>
      <w:color w:val="0000FF"/>
      <w:u w:val="single"/>
    </w:rPr>
  </w:style>
  <w:style w:type="character" w:styleId="ad">
    <w:name w:val="FollowedHyperlink"/>
    <w:rsid w:val="00646A31"/>
    <w:rPr>
      <w:color w:val="800080"/>
      <w:u w:val="single"/>
    </w:rPr>
  </w:style>
  <w:style w:type="paragraph" w:styleId="ae">
    <w:name w:val="caption"/>
    <w:basedOn w:val="a"/>
    <w:next w:val="a"/>
    <w:qFormat/>
    <w:rsid w:val="00C132F8"/>
    <w:pPr>
      <w:jc w:val="center"/>
    </w:pPr>
    <w:rPr>
      <w:sz w:val="36"/>
    </w:rPr>
  </w:style>
  <w:style w:type="paragraph" w:customStyle="1" w:styleId="af">
    <w:name w:val="Содержимое таблицы"/>
    <w:basedOn w:val="a"/>
    <w:rsid w:val="003D699E"/>
    <w:pPr>
      <w:widowControl w:val="0"/>
      <w:suppressLineNumbers/>
      <w:suppressAutoHyphens/>
    </w:pPr>
    <w:rPr>
      <w:rFonts w:eastAsia="Arial Unicode MS"/>
      <w:kern w:val="1"/>
    </w:rPr>
  </w:style>
  <w:style w:type="paragraph" w:styleId="22">
    <w:name w:val="List Bullet 2"/>
    <w:basedOn w:val="a"/>
    <w:autoRedefine/>
    <w:rsid w:val="00732B55"/>
    <w:pPr>
      <w:tabs>
        <w:tab w:val="num" w:pos="900"/>
      </w:tabs>
      <w:ind w:left="900" w:hanging="360"/>
    </w:pPr>
  </w:style>
  <w:style w:type="paragraph" w:styleId="af0">
    <w:name w:val="Subtitle"/>
    <w:basedOn w:val="a"/>
    <w:qFormat/>
    <w:rsid w:val="00732B55"/>
    <w:pPr>
      <w:jc w:val="center"/>
    </w:pPr>
    <w:rPr>
      <w:b/>
      <w:sz w:val="28"/>
      <w:szCs w:val="20"/>
    </w:rPr>
  </w:style>
  <w:style w:type="paragraph" w:styleId="af1">
    <w:name w:val="Block Text"/>
    <w:basedOn w:val="a"/>
    <w:rsid w:val="00732B55"/>
    <w:pPr>
      <w:shd w:val="clear" w:color="auto" w:fill="FFFFFF"/>
      <w:spacing w:line="240" w:lineRule="exact"/>
      <w:ind w:left="357" w:right="-143" w:hanging="357"/>
    </w:pPr>
    <w:rPr>
      <w:b/>
      <w:color w:val="000000"/>
    </w:rPr>
  </w:style>
  <w:style w:type="paragraph" w:styleId="af2">
    <w:name w:val="List Paragraph"/>
    <w:basedOn w:val="a"/>
    <w:uiPriority w:val="34"/>
    <w:qFormat/>
    <w:rsid w:val="00636FA3"/>
    <w:pPr>
      <w:widowControl w:val="0"/>
      <w:suppressAutoHyphens/>
      <w:ind w:left="720"/>
      <w:contextualSpacing/>
    </w:pPr>
    <w:rPr>
      <w:rFonts w:eastAsia="Arial Unicode MS"/>
      <w:kern w:val="2"/>
    </w:rPr>
  </w:style>
  <w:style w:type="paragraph" w:styleId="af3">
    <w:name w:val="Document Map"/>
    <w:basedOn w:val="a"/>
    <w:link w:val="af4"/>
    <w:rsid w:val="00A77068"/>
    <w:rPr>
      <w:rFonts w:ascii="Tahoma" w:hAnsi="Tahoma"/>
      <w:sz w:val="16"/>
      <w:szCs w:val="16"/>
      <w:lang w:val="x-none" w:eastAsia="x-none"/>
    </w:rPr>
  </w:style>
  <w:style w:type="character" w:customStyle="1" w:styleId="af4">
    <w:name w:val="Схема документа Знак"/>
    <w:link w:val="af3"/>
    <w:rsid w:val="00A77068"/>
    <w:rPr>
      <w:rFonts w:ascii="Tahoma" w:hAnsi="Tahoma" w:cs="Tahoma"/>
      <w:sz w:val="16"/>
      <w:szCs w:val="16"/>
    </w:rPr>
  </w:style>
  <w:style w:type="paragraph" w:customStyle="1" w:styleId="210">
    <w:name w:val="Основной текст 21"/>
    <w:basedOn w:val="a"/>
    <w:rsid w:val="00266AE0"/>
    <w:pPr>
      <w:overflowPunct w:val="0"/>
      <w:autoSpaceDE w:val="0"/>
      <w:autoSpaceDN w:val="0"/>
      <w:adjustRightInd w:val="0"/>
    </w:pPr>
    <w:rPr>
      <w:szCs w:val="20"/>
    </w:rPr>
  </w:style>
  <w:style w:type="paragraph" w:styleId="af5">
    <w:name w:val="No Spacing"/>
    <w:uiPriority w:val="1"/>
    <w:qFormat/>
    <w:rsid w:val="00DE67B6"/>
    <w:rPr>
      <w:rFonts w:ascii="Calibri" w:eastAsia="Calibri" w:hAnsi="Calibri"/>
      <w:sz w:val="22"/>
      <w:szCs w:val="22"/>
      <w:lang w:eastAsia="en-US"/>
    </w:rPr>
  </w:style>
  <w:style w:type="paragraph" w:styleId="af6">
    <w:name w:val="Normal (Web)"/>
    <w:basedOn w:val="a"/>
    <w:rsid w:val="00D2403F"/>
    <w:pPr>
      <w:spacing w:before="100" w:beforeAutospacing="1" w:after="100" w:afterAutospacing="1"/>
      <w:ind w:firstLine="284"/>
    </w:pPr>
    <w:rPr>
      <w:sz w:val="18"/>
      <w:szCs w:val="18"/>
    </w:rPr>
  </w:style>
  <w:style w:type="paragraph" w:styleId="af7">
    <w:name w:val="Balloon Text"/>
    <w:basedOn w:val="a"/>
    <w:link w:val="af8"/>
    <w:rsid w:val="00AD23CF"/>
    <w:rPr>
      <w:rFonts w:ascii="Tahoma" w:hAnsi="Tahoma"/>
      <w:sz w:val="16"/>
      <w:szCs w:val="16"/>
      <w:lang w:val="x-none" w:eastAsia="x-none"/>
    </w:rPr>
  </w:style>
  <w:style w:type="character" w:customStyle="1" w:styleId="af8">
    <w:name w:val="Текст выноски Знак"/>
    <w:link w:val="af7"/>
    <w:rsid w:val="00AD23CF"/>
    <w:rPr>
      <w:rFonts w:ascii="Tahoma" w:hAnsi="Tahoma" w:cs="Tahoma"/>
      <w:sz w:val="16"/>
      <w:szCs w:val="16"/>
    </w:rPr>
  </w:style>
  <w:style w:type="paragraph" w:customStyle="1" w:styleId="ConsPlusTitle">
    <w:name w:val="ConsPlusTitle"/>
    <w:rsid w:val="001A68E2"/>
    <w:pPr>
      <w:autoSpaceDE w:val="0"/>
      <w:autoSpaceDN w:val="0"/>
      <w:adjustRightInd w:val="0"/>
    </w:pPr>
    <w:rPr>
      <w:b/>
      <w:bCs/>
      <w:sz w:val="18"/>
      <w:szCs w:val="18"/>
    </w:rPr>
  </w:style>
  <w:style w:type="paragraph" w:customStyle="1" w:styleId="content20">
    <w:name w:val="content20"/>
    <w:basedOn w:val="a"/>
    <w:rsid w:val="001A679E"/>
    <w:pPr>
      <w:spacing w:before="100" w:beforeAutospacing="1" w:after="100" w:afterAutospacing="1"/>
    </w:pPr>
  </w:style>
  <w:style w:type="character" w:customStyle="1" w:styleId="a6">
    <w:name w:val="Нижний колонтитул Знак"/>
    <w:link w:val="a5"/>
    <w:uiPriority w:val="99"/>
    <w:rsid w:val="00513E47"/>
    <w:rPr>
      <w:sz w:val="24"/>
      <w:szCs w:val="24"/>
    </w:rPr>
  </w:style>
  <w:style w:type="paragraph" w:customStyle="1" w:styleId="ConsNormal">
    <w:name w:val="ConsNormal"/>
    <w:rsid w:val="00104803"/>
    <w:pPr>
      <w:ind w:firstLine="720"/>
    </w:pPr>
    <w:rPr>
      <w:rFonts w:ascii="Consultant" w:hAnsi="Consultant"/>
    </w:rPr>
  </w:style>
  <w:style w:type="character" w:customStyle="1" w:styleId="ab">
    <w:name w:val="Верхний колонтитул Знак"/>
    <w:link w:val="aa"/>
    <w:uiPriority w:val="99"/>
    <w:rsid w:val="005120D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1697472">
      <w:bodyDiv w:val="1"/>
      <w:marLeft w:val="0"/>
      <w:marRight w:val="0"/>
      <w:marTop w:val="0"/>
      <w:marBottom w:val="0"/>
      <w:divBdr>
        <w:top w:val="none" w:sz="0" w:space="0" w:color="auto"/>
        <w:left w:val="none" w:sz="0" w:space="0" w:color="auto"/>
        <w:bottom w:val="none" w:sz="0" w:space="0" w:color="auto"/>
        <w:right w:val="none" w:sz="0" w:space="0" w:color="auto"/>
      </w:divBdr>
    </w:div>
    <w:div w:id="1119564517">
      <w:bodyDiv w:val="1"/>
      <w:marLeft w:val="0"/>
      <w:marRight w:val="0"/>
      <w:marTop w:val="0"/>
      <w:marBottom w:val="0"/>
      <w:divBdr>
        <w:top w:val="none" w:sz="0" w:space="0" w:color="auto"/>
        <w:left w:val="none" w:sz="0" w:space="0" w:color="auto"/>
        <w:bottom w:val="none" w:sz="0" w:space="0" w:color="auto"/>
        <w:right w:val="none" w:sz="0" w:space="0" w:color="auto"/>
      </w:divBdr>
    </w:div>
    <w:div w:id="1231427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0A1D1-4890-462A-B8AB-F8DDC7A11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20197</Words>
  <Characters>115129</Characters>
  <Application>Microsoft Office Word</Application>
  <DocSecurity>0</DocSecurity>
  <Lines>959</Lines>
  <Paragraphs>270</Paragraphs>
  <ScaleCrop>false</ScaleCrop>
  <HeadingPairs>
    <vt:vector size="2" baseType="variant">
      <vt:variant>
        <vt:lpstr>Название</vt:lpstr>
      </vt:variant>
      <vt:variant>
        <vt:i4>1</vt:i4>
      </vt:variant>
    </vt:vector>
  </HeadingPairs>
  <TitlesOfParts>
    <vt:vector size="1" baseType="lpstr">
      <vt:lpstr>Отчет о состоянии и развитии сферы культуры муниципального образования </vt:lpstr>
    </vt:vector>
  </TitlesOfParts>
  <Company>Отдел культуры</Company>
  <LinksUpToDate>false</LinksUpToDate>
  <CharactersWithSpaces>135056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 о состоянии и развитии сферы культуры муниципального образования </dc:title>
  <dc:subject/>
  <dc:creator>Саша</dc:creator>
  <cp:keywords/>
  <dc:description/>
  <cp:lastModifiedBy>serega</cp:lastModifiedBy>
  <cp:revision>5</cp:revision>
  <cp:lastPrinted>2013-01-28T17:53:00Z</cp:lastPrinted>
  <dcterms:created xsi:type="dcterms:W3CDTF">2013-02-08T05:48:00Z</dcterms:created>
  <dcterms:modified xsi:type="dcterms:W3CDTF">2013-02-07T17:54:00Z</dcterms:modified>
</cp:coreProperties>
</file>