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1"/>
        <w:gridCol w:w="11039"/>
      </w:tblGrid>
      <w:tr w:rsidR="00947531" w:rsidTr="001B58E5">
        <w:trPr>
          <w:trHeight w:val="2732"/>
        </w:trPr>
        <w:tc>
          <w:tcPr>
            <w:tcW w:w="3941" w:type="dxa"/>
          </w:tcPr>
          <w:p w:rsidR="00947531" w:rsidRDefault="00947531" w:rsidP="001B58E5">
            <w:pPr>
              <w:jc w:val="right"/>
            </w:pPr>
            <w:bookmarkStart w:id="0" w:name="_GoBack"/>
            <w:bookmarkEnd w:id="0"/>
          </w:p>
        </w:tc>
        <w:tc>
          <w:tcPr>
            <w:tcW w:w="11039" w:type="dxa"/>
          </w:tcPr>
          <w:p w:rsidR="00947531" w:rsidRPr="00F13671" w:rsidRDefault="00947531" w:rsidP="001B58E5">
            <w:pPr>
              <w:jc w:val="right"/>
            </w:pPr>
            <w:r w:rsidRPr="00F13671">
              <w:t xml:space="preserve">Приложение </w:t>
            </w:r>
            <w:r>
              <w:t>2</w:t>
            </w:r>
          </w:p>
          <w:p w:rsidR="00947531" w:rsidRDefault="00947531" w:rsidP="001B58E5">
            <w:pPr>
              <w:jc w:val="right"/>
              <w:rPr>
                <w:rStyle w:val="FontStyle11"/>
                <w:sz w:val="24"/>
                <w:szCs w:val="24"/>
              </w:rPr>
            </w:pPr>
            <w:r w:rsidRPr="00F13671">
              <w:t>к  и</w:t>
            </w:r>
            <w:r w:rsidRPr="00F13671">
              <w:rPr>
                <w:rStyle w:val="FontStyle11"/>
                <w:sz w:val="24"/>
                <w:szCs w:val="24"/>
              </w:rPr>
              <w:t>нформационному сообщению</w:t>
            </w:r>
            <w:r>
              <w:rPr>
                <w:rStyle w:val="FontStyle11"/>
                <w:sz w:val="24"/>
                <w:szCs w:val="24"/>
              </w:rPr>
              <w:t xml:space="preserve"> </w:t>
            </w:r>
            <w:r w:rsidRPr="00F13671">
              <w:rPr>
                <w:rStyle w:val="FontStyle11"/>
                <w:sz w:val="24"/>
                <w:szCs w:val="24"/>
              </w:rPr>
              <w:t xml:space="preserve">министерства </w:t>
            </w:r>
          </w:p>
          <w:p w:rsidR="00947531" w:rsidRDefault="00947531" w:rsidP="001B58E5">
            <w:pPr>
              <w:jc w:val="right"/>
              <w:rPr>
                <w:rStyle w:val="FontStyle11"/>
                <w:sz w:val="24"/>
                <w:szCs w:val="24"/>
              </w:rPr>
            </w:pPr>
            <w:r w:rsidRPr="00F13671">
              <w:rPr>
                <w:rStyle w:val="FontStyle11"/>
                <w:sz w:val="24"/>
                <w:szCs w:val="24"/>
              </w:rPr>
              <w:t>культуры Архангельской обл</w:t>
            </w:r>
            <w:r>
              <w:rPr>
                <w:rStyle w:val="FontStyle11"/>
                <w:sz w:val="24"/>
                <w:szCs w:val="24"/>
              </w:rPr>
              <w:t xml:space="preserve">асти о начале проведения </w:t>
            </w:r>
            <w:r>
              <w:rPr>
                <w:rStyle w:val="FontStyle11"/>
                <w:sz w:val="24"/>
                <w:szCs w:val="24"/>
              </w:rPr>
              <w:br/>
              <w:t>в 2018</w:t>
            </w:r>
            <w:r w:rsidRPr="00F13671">
              <w:rPr>
                <w:rStyle w:val="FontStyle11"/>
                <w:sz w:val="24"/>
                <w:szCs w:val="24"/>
              </w:rPr>
              <w:t xml:space="preserve"> году конкурса на предоставление субсидий </w:t>
            </w:r>
          </w:p>
          <w:p w:rsidR="00947531" w:rsidRDefault="00947531" w:rsidP="001B58E5">
            <w:pPr>
              <w:jc w:val="right"/>
              <w:rPr>
                <w:rStyle w:val="FontStyle11"/>
                <w:sz w:val="24"/>
                <w:szCs w:val="24"/>
              </w:rPr>
            </w:pPr>
            <w:r w:rsidRPr="00F13671">
              <w:rPr>
                <w:rStyle w:val="FontStyle11"/>
                <w:sz w:val="24"/>
                <w:szCs w:val="24"/>
              </w:rPr>
              <w:t>бюджетам</w:t>
            </w:r>
            <w:r>
              <w:rPr>
                <w:rStyle w:val="FontStyle11"/>
                <w:sz w:val="24"/>
                <w:szCs w:val="24"/>
              </w:rPr>
              <w:t xml:space="preserve"> </w:t>
            </w:r>
            <w:r w:rsidRPr="00F13671">
              <w:rPr>
                <w:rStyle w:val="FontStyle11"/>
                <w:sz w:val="24"/>
                <w:szCs w:val="24"/>
              </w:rPr>
              <w:t>муниципальных образований Архангельской</w:t>
            </w:r>
          </w:p>
          <w:p w:rsidR="00947531" w:rsidRDefault="00947531" w:rsidP="001B58E5">
            <w:pPr>
              <w:jc w:val="right"/>
              <w:rPr>
                <w:rStyle w:val="FontStyle11"/>
                <w:sz w:val="24"/>
                <w:szCs w:val="24"/>
              </w:rPr>
            </w:pPr>
            <w:r w:rsidRPr="00F13671">
              <w:rPr>
                <w:rStyle w:val="FontStyle11"/>
                <w:sz w:val="24"/>
                <w:szCs w:val="24"/>
              </w:rPr>
              <w:t xml:space="preserve"> области</w:t>
            </w:r>
            <w:r>
              <w:rPr>
                <w:rStyle w:val="FontStyle11"/>
                <w:sz w:val="24"/>
                <w:szCs w:val="24"/>
              </w:rPr>
              <w:t xml:space="preserve"> </w:t>
            </w:r>
            <w:r w:rsidRPr="00F13671">
              <w:rPr>
                <w:rStyle w:val="FontStyle11"/>
                <w:sz w:val="24"/>
                <w:szCs w:val="24"/>
              </w:rPr>
              <w:t xml:space="preserve">на мероприятия по обеспечению в </w:t>
            </w:r>
            <w:proofErr w:type="gramStart"/>
            <w:r w:rsidRPr="00F13671">
              <w:rPr>
                <w:rStyle w:val="FontStyle11"/>
                <w:sz w:val="24"/>
                <w:szCs w:val="24"/>
              </w:rPr>
              <w:t>муниципальных</w:t>
            </w:r>
            <w:proofErr w:type="gramEnd"/>
            <w:r w:rsidRPr="00F13671">
              <w:rPr>
                <w:rStyle w:val="FontStyle11"/>
                <w:sz w:val="24"/>
                <w:szCs w:val="24"/>
              </w:rPr>
              <w:t xml:space="preserve"> </w:t>
            </w:r>
          </w:p>
          <w:p w:rsidR="00947531" w:rsidRDefault="00947531" w:rsidP="001B58E5">
            <w:pPr>
              <w:jc w:val="right"/>
              <w:rPr>
                <w:rStyle w:val="FontStyle11"/>
                <w:sz w:val="24"/>
                <w:szCs w:val="24"/>
              </w:rPr>
            </w:pPr>
            <w:proofErr w:type="gramStart"/>
            <w:r w:rsidRPr="00F13671">
              <w:rPr>
                <w:rStyle w:val="FontStyle11"/>
                <w:sz w:val="24"/>
                <w:szCs w:val="24"/>
              </w:rPr>
              <w:t>учреждениях</w:t>
            </w:r>
            <w:proofErr w:type="gramEnd"/>
            <w:r>
              <w:rPr>
                <w:rStyle w:val="FontStyle11"/>
                <w:sz w:val="24"/>
                <w:szCs w:val="24"/>
              </w:rPr>
              <w:t xml:space="preserve"> </w:t>
            </w:r>
            <w:r w:rsidRPr="00F13671">
              <w:rPr>
                <w:rStyle w:val="FontStyle11"/>
                <w:sz w:val="24"/>
                <w:szCs w:val="24"/>
              </w:rPr>
              <w:t xml:space="preserve">культуры муниципальных образований </w:t>
            </w:r>
          </w:p>
          <w:p w:rsidR="00947531" w:rsidRPr="00F13671" w:rsidRDefault="00947531" w:rsidP="001B58E5">
            <w:pPr>
              <w:jc w:val="right"/>
              <w:rPr>
                <w:rStyle w:val="FontStyle11"/>
                <w:sz w:val="24"/>
                <w:szCs w:val="24"/>
              </w:rPr>
            </w:pPr>
            <w:r w:rsidRPr="00F13671">
              <w:rPr>
                <w:rStyle w:val="FontStyle11"/>
                <w:sz w:val="24"/>
                <w:szCs w:val="24"/>
              </w:rPr>
              <w:t>Архангельской области доступной среды для инвалидов</w:t>
            </w:r>
          </w:p>
          <w:p w:rsidR="00947531" w:rsidRDefault="00947531" w:rsidP="001B58E5">
            <w:pPr>
              <w:jc w:val="right"/>
            </w:pPr>
          </w:p>
        </w:tc>
      </w:tr>
    </w:tbl>
    <w:p w:rsidR="00947531" w:rsidRDefault="00947531" w:rsidP="00947531">
      <w:pPr>
        <w:jc w:val="center"/>
      </w:pPr>
    </w:p>
    <w:p w:rsidR="00947531" w:rsidRPr="002C2B43" w:rsidRDefault="00947531" w:rsidP="009475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2B43">
        <w:rPr>
          <w:rFonts w:ascii="Times New Roman" w:hAnsi="Times New Roman" w:cs="Times New Roman"/>
          <w:sz w:val="24"/>
          <w:szCs w:val="24"/>
        </w:rPr>
        <w:t>ПЛАН</w:t>
      </w:r>
    </w:p>
    <w:p w:rsidR="00947531" w:rsidRPr="002C2B43" w:rsidRDefault="00947531" w:rsidP="009475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2B43">
        <w:rPr>
          <w:rFonts w:ascii="Times New Roman" w:hAnsi="Times New Roman" w:cs="Times New Roman"/>
          <w:sz w:val="24"/>
          <w:szCs w:val="24"/>
        </w:rPr>
        <w:t>реализации мероприятий по обеспечению доступной среды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B43">
        <w:rPr>
          <w:rFonts w:ascii="Times New Roman" w:hAnsi="Times New Roman" w:cs="Times New Roman"/>
          <w:sz w:val="24"/>
          <w:szCs w:val="24"/>
        </w:rPr>
        <w:t>для инвалидов и других маломобильных групп населения</w:t>
      </w:r>
    </w:p>
    <w:p w:rsidR="00947531" w:rsidRPr="002C2B43" w:rsidRDefault="00947531" w:rsidP="009475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2B43">
        <w:rPr>
          <w:rFonts w:ascii="Times New Roman" w:hAnsi="Times New Roman" w:cs="Times New Roman"/>
          <w:sz w:val="24"/>
          <w:szCs w:val="24"/>
        </w:rPr>
        <w:t>на территории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 Архангельской области</w:t>
      </w:r>
    </w:p>
    <w:p w:rsidR="00947531" w:rsidRPr="002C2B43" w:rsidRDefault="00947531" w:rsidP="0094753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C2B43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  Архангельской области)</w:t>
      </w:r>
    </w:p>
    <w:p w:rsidR="00947531" w:rsidRPr="002C2B43" w:rsidRDefault="00947531" w:rsidP="0094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B43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947531" w:rsidRDefault="00947531" w:rsidP="00947531">
      <w:pPr>
        <w:pStyle w:val="ConsPlusNormal"/>
        <w:jc w:val="both"/>
      </w:pPr>
    </w:p>
    <w:tbl>
      <w:tblPr>
        <w:tblW w:w="14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0"/>
        <w:gridCol w:w="1833"/>
        <w:gridCol w:w="1707"/>
        <w:gridCol w:w="1770"/>
        <w:gridCol w:w="1580"/>
        <w:gridCol w:w="758"/>
        <w:gridCol w:w="1201"/>
        <w:gridCol w:w="995"/>
        <w:gridCol w:w="1029"/>
      </w:tblGrid>
      <w:tr w:rsidR="00947531" w:rsidRPr="002C2B43" w:rsidTr="001B58E5">
        <w:trPr>
          <w:trHeight w:val="653"/>
        </w:trPr>
        <w:tc>
          <w:tcPr>
            <w:tcW w:w="4110" w:type="dxa"/>
            <w:vMerge w:val="restart"/>
          </w:tcPr>
          <w:p w:rsidR="00947531" w:rsidRPr="002C2B43" w:rsidRDefault="00947531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4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33" w:type="dxa"/>
            <w:vMerge w:val="restart"/>
          </w:tcPr>
          <w:p w:rsidR="00947531" w:rsidRPr="002C2B43" w:rsidRDefault="00947531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4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недвижимого имущества, подлежащего адаптации</w:t>
            </w:r>
          </w:p>
        </w:tc>
        <w:tc>
          <w:tcPr>
            <w:tcW w:w="1707" w:type="dxa"/>
            <w:vMerge w:val="restart"/>
          </w:tcPr>
          <w:p w:rsidR="00947531" w:rsidRPr="002C2B43" w:rsidRDefault="00947531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43">
              <w:rPr>
                <w:rFonts w:ascii="Times New Roman" w:hAnsi="Times New Roman" w:cs="Times New Roman"/>
                <w:sz w:val="24"/>
                <w:szCs w:val="24"/>
              </w:rPr>
              <w:t>Состояние доступности объекта недвижимого имущества к началу текущего года</w:t>
            </w:r>
          </w:p>
        </w:tc>
        <w:tc>
          <w:tcPr>
            <w:tcW w:w="1770" w:type="dxa"/>
            <w:vMerge w:val="restart"/>
          </w:tcPr>
          <w:p w:rsidR="00947531" w:rsidRPr="002C2B43" w:rsidRDefault="00947531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43">
              <w:rPr>
                <w:rFonts w:ascii="Times New Roman" w:hAnsi="Times New Roman" w:cs="Times New Roman"/>
                <w:sz w:val="24"/>
                <w:szCs w:val="24"/>
              </w:rPr>
              <w:t>Перечень конкретных мероприятий и видов работ по адаптации, реализуемых на объекте в течение года</w:t>
            </w:r>
          </w:p>
        </w:tc>
        <w:tc>
          <w:tcPr>
            <w:tcW w:w="1580" w:type="dxa"/>
            <w:vMerge w:val="restart"/>
          </w:tcPr>
          <w:p w:rsidR="00947531" w:rsidRPr="002C2B43" w:rsidRDefault="00947531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43">
              <w:rPr>
                <w:rFonts w:ascii="Times New Roman" w:hAnsi="Times New Roman" w:cs="Times New Roman"/>
                <w:sz w:val="24"/>
                <w:szCs w:val="24"/>
              </w:rPr>
              <w:t>Ожидаемое состояние доступности к концу текущего года</w:t>
            </w:r>
          </w:p>
        </w:tc>
        <w:tc>
          <w:tcPr>
            <w:tcW w:w="3983" w:type="dxa"/>
            <w:gridSpan w:val="4"/>
          </w:tcPr>
          <w:p w:rsidR="00947531" w:rsidRPr="002C2B43" w:rsidRDefault="00947531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43">
              <w:rPr>
                <w:rFonts w:ascii="Times New Roman" w:hAnsi="Times New Roman" w:cs="Times New Roman"/>
                <w:sz w:val="24"/>
                <w:szCs w:val="24"/>
              </w:rPr>
              <w:t>Планируемое финансирование мероприятий, тыс. руб.</w:t>
            </w:r>
          </w:p>
        </w:tc>
      </w:tr>
      <w:tr w:rsidR="00947531" w:rsidRPr="002C2B43" w:rsidTr="001B58E5">
        <w:trPr>
          <w:trHeight w:val="146"/>
        </w:trPr>
        <w:tc>
          <w:tcPr>
            <w:tcW w:w="4110" w:type="dxa"/>
            <w:vMerge/>
          </w:tcPr>
          <w:p w:rsidR="00947531" w:rsidRPr="002C2B43" w:rsidRDefault="00947531" w:rsidP="001B58E5"/>
        </w:tc>
        <w:tc>
          <w:tcPr>
            <w:tcW w:w="1833" w:type="dxa"/>
            <w:vMerge/>
          </w:tcPr>
          <w:p w:rsidR="00947531" w:rsidRPr="002C2B43" w:rsidRDefault="00947531" w:rsidP="001B58E5"/>
        </w:tc>
        <w:tc>
          <w:tcPr>
            <w:tcW w:w="1707" w:type="dxa"/>
            <w:vMerge/>
          </w:tcPr>
          <w:p w:rsidR="00947531" w:rsidRPr="002C2B43" w:rsidRDefault="00947531" w:rsidP="001B58E5"/>
        </w:tc>
        <w:tc>
          <w:tcPr>
            <w:tcW w:w="1770" w:type="dxa"/>
            <w:vMerge/>
          </w:tcPr>
          <w:p w:rsidR="00947531" w:rsidRPr="002C2B43" w:rsidRDefault="00947531" w:rsidP="001B58E5"/>
        </w:tc>
        <w:tc>
          <w:tcPr>
            <w:tcW w:w="1580" w:type="dxa"/>
            <w:vMerge/>
          </w:tcPr>
          <w:p w:rsidR="00947531" w:rsidRPr="002C2B43" w:rsidRDefault="00947531" w:rsidP="001B58E5"/>
        </w:tc>
        <w:tc>
          <w:tcPr>
            <w:tcW w:w="758" w:type="dxa"/>
            <w:vMerge w:val="restart"/>
          </w:tcPr>
          <w:p w:rsidR="00947531" w:rsidRPr="002C2B43" w:rsidRDefault="00947531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4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25" w:type="dxa"/>
            <w:gridSpan w:val="3"/>
          </w:tcPr>
          <w:p w:rsidR="00947531" w:rsidRPr="002C2B43" w:rsidRDefault="00947531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43">
              <w:rPr>
                <w:rFonts w:ascii="Times New Roman" w:hAnsi="Times New Roman" w:cs="Times New Roman"/>
                <w:sz w:val="24"/>
                <w:szCs w:val="24"/>
              </w:rPr>
              <w:t>в том числе за счет</w:t>
            </w:r>
          </w:p>
        </w:tc>
      </w:tr>
      <w:tr w:rsidR="00947531" w:rsidRPr="002C2B43" w:rsidTr="001B58E5">
        <w:trPr>
          <w:trHeight w:val="146"/>
        </w:trPr>
        <w:tc>
          <w:tcPr>
            <w:tcW w:w="4110" w:type="dxa"/>
            <w:vMerge/>
          </w:tcPr>
          <w:p w:rsidR="00947531" w:rsidRPr="002C2B43" w:rsidRDefault="00947531" w:rsidP="001B58E5"/>
        </w:tc>
        <w:tc>
          <w:tcPr>
            <w:tcW w:w="1833" w:type="dxa"/>
            <w:vMerge/>
          </w:tcPr>
          <w:p w:rsidR="00947531" w:rsidRPr="002C2B43" w:rsidRDefault="00947531" w:rsidP="001B58E5"/>
        </w:tc>
        <w:tc>
          <w:tcPr>
            <w:tcW w:w="1707" w:type="dxa"/>
            <w:vMerge/>
          </w:tcPr>
          <w:p w:rsidR="00947531" w:rsidRPr="002C2B43" w:rsidRDefault="00947531" w:rsidP="001B58E5"/>
        </w:tc>
        <w:tc>
          <w:tcPr>
            <w:tcW w:w="1770" w:type="dxa"/>
            <w:vMerge/>
          </w:tcPr>
          <w:p w:rsidR="00947531" w:rsidRPr="002C2B43" w:rsidRDefault="00947531" w:rsidP="001B58E5"/>
        </w:tc>
        <w:tc>
          <w:tcPr>
            <w:tcW w:w="1580" w:type="dxa"/>
            <w:vMerge/>
          </w:tcPr>
          <w:p w:rsidR="00947531" w:rsidRPr="002C2B43" w:rsidRDefault="00947531" w:rsidP="001B58E5"/>
        </w:tc>
        <w:tc>
          <w:tcPr>
            <w:tcW w:w="758" w:type="dxa"/>
            <w:vMerge/>
          </w:tcPr>
          <w:p w:rsidR="00947531" w:rsidRPr="002C2B43" w:rsidRDefault="00947531" w:rsidP="001B58E5"/>
        </w:tc>
        <w:tc>
          <w:tcPr>
            <w:tcW w:w="1201" w:type="dxa"/>
          </w:tcPr>
          <w:p w:rsidR="00947531" w:rsidRPr="002C2B43" w:rsidRDefault="00947531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2B43">
              <w:rPr>
                <w:rFonts w:ascii="Times New Roman" w:hAnsi="Times New Roman" w:cs="Times New Roman"/>
                <w:sz w:val="24"/>
                <w:szCs w:val="24"/>
              </w:rPr>
              <w:t>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2B43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2C2B43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995" w:type="dxa"/>
          </w:tcPr>
          <w:p w:rsidR="00947531" w:rsidRPr="002C2B43" w:rsidRDefault="00947531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C2B43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C2B43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2C2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B43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2B4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029" w:type="dxa"/>
          </w:tcPr>
          <w:p w:rsidR="00947531" w:rsidRPr="002C2B43" w:rsidRDefault="00947531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43">
              <w:rPr>
                <w:rFonts w:ascii="Times New Roman" w:hAnsi="Times New Roman" w:cs="Times New Roman"/>
                <w:sz w:val="24"/>
                <w:szCs w:val="24"/>
              </w:rPr>
              <w:t xml:space="preserve">иных </w:t>
            </w:r>
            <w:proofErr w:type="spellStart"/>
            <w:proofErr w:type="gramStart"/>
            <w:r w:rsidRPr="002C2B43"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2B43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proofErr w:type="gramEnd"/>
          </w:p>
        </w:tc>
      </w:tr>
      <w:tr w:rsidR="00947531" w:rsidRPr="002C2B43" w:rsidTr="001B58E5">
        <w:trPr>
          <w:trHeight w:val="321"/>
        </w:trPr>
        <w:tc>
          <w:tcPr>
            <w:tcW w:w="4110" w:type="dxa"/>
          </w:tcPr>
          <w:p w:rsidR="00947531" w:rsidRPr="002C2B43" w:rsidRDefault="00947531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2B43">
              <w:rPr>
                <w:rFonts w:ascii="Times New Roman" w:hAnsi="Times New Roman" w:cs="Times New Roman"/>
                <w:sz w:val="24"/>
                <w:szCs w:val="24"/>
              </w:rPr>
              <w:t xml:space="preserve">1. Приспособление входных групп, лестниц, пандусных съездов, путей движения внутри здания, зон оказания услуг, санитарно-гигиенических помещений, прилегающих территорий, установка индукционных </w:t>
            </w:r>
            <w:r w:rsidRPr="002C2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петель, установка световых и звуковых маячков</w:t>
            </w:r>
          </w:p>
        </w:tc>
        <w:tc>
          <w:tcPr>
            <w:tcW w:w="1833" w:type="dxa"/>
          </w:tcPr>
          <w:p w:rsidR="00947531" w:rsidRPr="002C2B43" w:rsidRDefault="00947531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947531" w:rsidRPr="002C2B43" w:rsidRDefault="00947531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947531" w:rsidRPr="002C2B43" w:rsidRDefault="00947531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947531" w:rsidRPr="002C2B43" w:rsidRDefault="00947531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947531" w:rsidRPr="002C2B43" w:rsidRDefault="00947531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947531" w:rsidRPr="002C2B43" w:rsidRDefault="00947531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947531" w:rsidRPr="002C2B43" w:rsidRDefault="00947531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947531" w:rsidRPr="002C2B43" w:rsidRDefault="00947531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531" w:rsidRPr="002C2B43" w:rsidTr="001B58E5">
        <w:trPr>
          <w:trHeight w:val="1685"/>
        </w:trPr>
        <w:tc>
          <w:tcPr>
            <w:tcW w:w="4110" w:type="dxa"/>
          </w:tcPr>
          <w:p w:rsidR="00947531" w:rsidRPr="002C2B43" w:rsidRDefault="00947531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2C2B43">
              <w:rPr>
                <w:rFonts w:ascii="Times New Roman" w:hAnsi="Times New Roman" w:cs="Times New Roman"/>
                <w:sz w:val="24"/>
                <w:szCs w:val="24"/>
              </w:rPr>
              <w:t>. Оснащение учреждений культуры Архангельской области реабилитационным оборудованием (ауди</w:t>
            </w:r>
            <w:proofErr w:type="gramStart"/>
            <w:r w:rsidRPr="002C2B4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C2B4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C2B43">
              <w:rPr>
                <w:rFonts w:ascii="Times New Roman" w:hAnsi="Times New Roman" w:cs="Times New Roman"/>
                <w:sz w:val="24"/>
                <w:szCs w:val="24"/>
              </w:rPr>
              <w:t>радиогидами</w:t>
            </w:r>
            <w:proofErr w:type="spellEnd"/>
            <w:r w:rsidRPr="002C2B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2B43">
              <w:rPr>
                <w:rFonts w:ascii="Times New Roman" w:hAnsi="Times New Roman" w:cs="Times New Roman"/>
                <w:sz w:val="24"/>
                <w:szCs w:val="24"/>
              </w:rPr>
              <w:t>тифлотехническими</w:t>
            </w:r>
            <w:proofErr w:type="spellEnd"/>
            <w:r w:rsidRPr="002C2B43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средствами, креслами-колясками)</w:t>
            </w:r>
          </w:p>
        </w:tc>
        <w:tc>
          <w:tcPr>
            <w:tcW w:w="1833" w:type="dxa"/>
          </w:tcPr>
          <w:p w:rsidR="00947531" w:rsidRPr="002C2B43" w:rsidRDefault="00947531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947531" w:rsidRPr="002C2B43" w:rsidRDefault="00947531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947531" w:rsidRPr="002C2B43" w:rsidRDefault="00947531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947531" w:rsidRPr="002C2B43" w:rsidRDefault="00947531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947531" w:rsidRPr="002C2B43" w:rsidRDefault="00947531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947531" w:rsidRPr="002C2B43" w:rsidRDefault="00947531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947531" w:rsidRPr="002C2B43" w:rsidRDefault="00947531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947531" w:rsidRPr="002C2B43" w:rsidRDefault="00947531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7531" w:rsidRPr="002C2B43" w:rsidRDefault="00947531" w:rsidP="0094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7531" w:rsidRPr="002C2B43" w:rsidRDefault="00947531" w:rsidP="0094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B43">
        <w:rPr>
          <w:rFonts w:ascii="Times New Roman" w:hAnsi="Times New Roman" w:cs="Times New Roman"/>
          <w:sz w:val="24"/>
          <w:szCs w:val="24"/>
        </w:rPr>
        <w:t xml:space="preserve">    Руководитель отраслевого органа</w:t>
      </w:r>
    </w:p>
    <w:p w:rsidR="00947531" w:rsidRPr="002C2B43" w:rsidRDefault="00947531" w:rsidP="0094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B43">
        <w:rPr>
          <w:rFonts w:ascii="Times New Roman" w:hAnsi="Times New Roman" w:cs="Times New Roman"/>
          <w:sz w:val="24"/>
          <w:szCs w:val="24"/>
        </w:rPr>
        <w:t xml:space="preserve">    администрации муниципального</w:t>
      </w:r>
    </w:p>
    <w:p w:rsidR="00947531" w:rsidRPr="002C2B43" w:rsidRDefault="00947531" w:rsidP="0094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B43">
        <w:rPr>
          <w:rFonts w:ascii="Times New Roman" w:hAnsi="Times New Roman" w:cs="Times New Roman"/>
          <w:sz w:val="24"/>
          <w:szCs w:val="24"/>
        </w:rPr>
        <w:t xml:space="preserve">    образования Архангельской области _____________ _______________________</w:t>
      </w:r>
    </w:p>
    <w:p w:rsidR="00947531" w:rsidRPr="00F00E96" w:rsidRDefault="00947531" w:rsidP="009475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C2B4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00E96">
        <w:rPr>
          <w:rFonts w:ascii="Times New Roman" w:hAnsi="Times New Roman" w:cs="Times New Roman"/>
          <w:sz w:val="16"/>
          <w:szCs w:val="16"/>
        </w:rPr>
        <w:t xml:space="preserve">(подпись)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F00E96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947531" w:rsidRPr="002C2B43" w:rsidRDefault="00947531" w:rsidP="0094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7531" w:rsidRPr="002C2B43" w:rsidRDefault="00947531" w:rsidP="0094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B43">
        <w:rPr>
          <w:rFonts w:ascii="Times New Roman" w:hAnsi="Times New Roman" w:cs="Times New Roman"/>
          <w:sz w:val="24"/>
          <w:szCs w:val="24"/>
        </w:rPr>
        <w:t xml:space="preserve">    Руководитель </w:t>
      </w:r>
      <w:proofErr w:type="gramStart"/>
      <w:r w:rsidRPr="002C2B43">
        <w:rPr>
          <w:rFonts w:ascii="Times New Roman" w:hAnsi="Times New Roman" w:cs="Times New Roman"/>
          <w:sz w:val="24"/>
          <w:szCs w:val="24"/>
        </w:rPr>
        <w:t>общественной</w:t>
      </w:r>
      <w:proofErr w:type="gramEnd"/>
    </w:p>
    <w:p w:rsidR="00947531" w:rsidRPr="002C2B43" w:rsidRDefault="00947531" w:rsidP="0094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B43">
        <w:rPr>
          <w:rFonts w:ascii="Times New Roman" w:hAnsi="Times New Roman" w:cs="Times New Roman"/>
          <w:sz w:val="24"/>
          <w:szCs w:val="24"/>
        </w:rPr>
        <w:t xml:space="preserve">    организации инвалидов             _____________ _______________________</w:t>
      </w:r>
    </w:p>
    <w:p w:rsidR="00947531" w:rsidRPr="00F00E96" w:rsidRDefault="00947531" w:rsidP="009475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C2B4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C2B43">
        <w:rPr>
          <w:rFonts w:ascii="Times New Roman" w:hAnsi="Times New Roman" w:cs="Times New Roman"/>
          <w:sz w:val="24"/>
          <w:szCs w:val="24"/>
        </w:rPr>
        <w:t xml:space="preserve">  </w:t>
      </w:r>
      <w:r w:rsidRPr="00F00E96">
        <w:rPr>
          <w:rFonts w:ascii="Times New Roman" w:hAnsi="Times New Roman" w:cs="Times New Roman"/>
          <w:sz w:val="16"/>
          <w:szCs w:val="16"/>
        </w:rPr>
        <w:t xml:space="preserve"> (подпись)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F00E96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947531" w:rsidRDefault="00947531" w:rsidP="00947531">
      <w:pPr>
        <w:sectPr w:rsidR="00947531" w:rsidSect="00441BF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B03B8" w:rsidRDefault="00825B51"/>
    <w:sectPr w:rsidR="00CB03B8" w:rsidSect="00506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31"/>
    <w:rsid w:val="00506E0F"/>
    <w:rsid w:val="007B7AA2"/>
    <w:rsid w:val="00825B51"/>
    <w:rsid w:val="00947531"/>
    <w:rsid w:val="00AA489B"/>
    <w:rsid w:val="00F5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947531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947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475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75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947531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947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475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75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Хураскина Ирина Сергеевна</dc:creator>
  <cp:lastModifiedBy>Попова Наталья</cp:lastModifiedBy>
  <cp:revision>2</cp:revision>
  <dcterms:created xsi:type="dcterms:W3CDTF">2017-12-21T12:39:00Z</dcterms:created>
  <dcterms:modified xsi:type="dcterms:W3CDTF">2017-12-21T12:39:00Z</dcterms:modified>
</cp:coreProperties>
</file>